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804"/>
      </w:tblGrid>
      <w:tr w:rsidR="00191E67" w:rsidRPr="00D702DA" w:rsidTr="00754764">
        <w:tc>
          <w:tcPr>
            <w:tcW w:w="2978" w:type="dxa"/>
          </w:tcPr>
          <w:p w:rsidR="00754764" w:rsidRPr="00D702DA" w:rsidRDefault="00754764" w:rsidP="00191E67">
            <w:pPr>
              <w:shd w:val="clear" w:color="auto" w:fill="FFFFFF" w:themeFill="background1"/>
              <w:spacing w:before="60" w:after="60" w:line="240" w:lineRule="auto"/>
              <w:jc w:val="center"/>
              <w:rPr>
                <w:rFonts w:ascii="Times New Roman" w:hAnsi="Times New Roman"/>
                <w:b/>
                <w:bCs/>
                <w:szCs w:val="28"/>
              </w:rPr>
            </w:pPr>
            <w:r w:rsidRPr="00D702DA">
              <w:rPr>
                <w:rFonts w:ascii="Times New Roman" w:hAnsi="Times New Roman"/>
                <w:b/>
                <w:bCs/>
                <w:szCs w:val="28"/>
              </w:rPr>
              <w:t>BỘ Y TẾ</w:t>
            </w:r>
          </w:p>
          <w:p w:rsidR="00754764" w:rsidRPr="00D702DA" w:rsidRDefault="001913FA" w:rsidP="00191E67">
            <w:pPr>
              <w:shd w:val="clear" w:color="auto" w:fill="FFFFFF" w:themeFill="background1"/>
              <w:spacing w:before="60" w:after="60" w:line="240" w:lineRule="auto"/>
              <w:jc w:val="center"/>
              <w:rPr>
                <w:rFonts w:ascii="Times New Roman" w:hAnsi="Times New Roman"/>
                <w:szCs w:val="28"/>
              </w:rPr>
            </w:pPr>
            <w:r w:rsidRPr="00D702DA">
              <w:rPr>
                <w:rFonts w:ascii="Times New Roman" w:hAnsi="Times New Roman"/>
                <w:b/>
                <w:bCs/>
                <w:noProof/>
                <w:szCs w:val="28"/>
              </w:rPr>
              <w:pict>
                <v:line id="Line 54" o:spid="_x0000_s1026" style="position:absolute;left:0;text-align:left;z-index:251681792;visibility:visible;mso-wrap-distance-top:-3e-5mm;mso-wrap-distance-bottom:-3e-5mm" from="46.55pt,1.05pt" to="8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h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"/>
              </w:pict>
            </w:r>
          </w:p>
          <w:p w:rsidR="00754764" w:rsidRPr="00D702DA" w:rsidRDefault="001913FA" w:rsidP="00191E67">
            <w:pPr>
              <w:shd w:val="clear" w:color="auto" w:fill="FFFFFF" w:themeFill="background1"/>
              <w:spacing w:before="60" w:after="60" w:line="240" w:lineRule="auto"/>
              <w:jc w:val="center"/>
              <w:rPr>
                <w:rFonts w:ascii="Times New Roman" w:hAnsi="Times New Roman"/>
                <w:szCs w:val="28"/>
              </w:rPr>
            </w:pPr>
            <w:r w:rsidRPr="00D702DA">
              <w:rPr>
                <w:rFonts w:ascii="Times New Roman" w:hAnsi="Times New Roman"/>
                <w:noProof/>
              </w:rPr>
              <w:pict>
                <v:line id="Line 55" o:spid="_x0000_s1068" style="position:absolute;left:0;text-align:left;z-index:251683840;visibility:visible;mso-wrap-distance-top:-3e-5mm;mso-wrap-distance-bottom:-3e-5mm" from="231.8pt,-.2pt" to="38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"/>
              </w:pict>
            </w:r>
            <w:r w:rsidR="00754764" w:rsidRPr="00D702DA">
              <w:rPr>
                <w:rFonts w:ascii="Times New Roman" w:hAnsi="Times New Roman"/>
                <w:szCs w:val="28"/>
              </w:rPr>
              <w:t>Số:        /2015/TT-BYT</w:t>
            </w:r>
          </w:p>
          <w:p w:rsidR="00754764" w:rsidRPr="00D702DA" w:rsidRDefault="001913FA" w:rsidP="00191E67">
            <w:pPr>
              <w:shd w:val="clear" w:color="auto" w:fill="FFFFFF" w:themeFill="background1"/>
              <w:spacing w:before="60" w:after="60" w:line="240" w:lineRule="auto"/>
              <w:rPr>
                <w:rFonts w:ascii="Times New Roman" w:hAnsi="Times New Roman"/>
                <w:b/>
                <w:bCs/>
                <w:szCs w:val="28"/>
              </w:rPr>
            </w:pPr>
            <w:r w:rsidRPr="00D702DA">
              <w:rPr>
                <w:rFonts w:ascii="Times New Roman" w:hAnsi="Times New Roman"/>
                <w:b/>
                <w:bCs/>
                <w:noProof/>
                <w:szCs w:val="28"/>
              </w:rPr>
              <w:pict>
                <v:shapetype id="_x0000_t202" coordsize="21600,21600" o:spt="202" path="m,l,21600r21600,l21600,xe">
                  <v:stroke joinstyle="miter"/>
                  <v:path gradientshapeok="t" o:connecttype="rect"/>
                </v:shapetype>
                <v:shape id="Text Box 38" o:spid="_x0000_s1067" type="#_x0000_t202" style="position:absolute;left:0;text-align:left;margin-left:10.05pt;margin-top:18.8pt;width:91.45pt;height:24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">
                  <v:textbox>
                    <w:txbxContent>
                      <w:p w:rsidR="00271B6B" w:rsidRPr="00962CD9" w:rsidRDefault="00271B6B" w:rsidP="0036654D">
                        <w:pPr>
                          <w:jc w:val="center"/>
                          <w:rPr>
                            <w:rFonts w:ascii="Times New Roman" w:hAnsi="Times New Roman"/>
                          </w:rPr>
                        </w:pPr>
                        <w:r w:rsidRPr="0036654D">
                          <w:rPr>
                            <w:rFonts w:ascii="Times New Roman" w:hAnsi="Times New Roman"/>
                          </w:rPr>
                          <w:t>D</w:t>
                        </w:r>
                        <w:r w:rsidRPr="0036654D">
                          <w:rPr>
                            <w:rFonts w:ascii="Times New Roman" w:hAnsi="Times New Roman"/>
                            <w:lang w:val="vi-VN"/>
                          </w:rPr>
                          <w:t>Ự THẢ</w:t>
                        </w:r>
                        <w:r>
                          <w:rPr>
                            <w:rFonts w:ascii="Times New Roman" w:hAnsi="Times New Roman"/>
                            <w:lang w:val="vi-VN"/>
                          </w:rPr>
                          <w:t>O</w:t>
                        </w:r>
                      </w:p>
                    </w:txbxContent>
                  </v:textbox>
                </v:shape>
              </w:pict>
            </w:r>
          </w:p>
        </w:tc>
        <w:tc>
          <w:tcPr>
            <w:tcW w:w="6804" w:type="dxa"/>
          </w:tcPr>
          <w:p w:rsidR="00754764" w:rsidRPr="00D702DA" w:rsidRDefault="00754764" w:rsidP="00191E67">
            <w:pPr>
              <w:shd w:val="clear" w:color="auto" w:fill="FFFFFF" w:themeFill="background1"/>
              <w:spacing w:before="60" w:after="60" w:line="240" w:lineRule="auto"/>
              <w:jc w:val="center"/>
              <w:rPr>
                <w:rFonts w:ascii="Times New Roman" w:hAnsi="Times New Roman"/>
                <w:b/>
                <w:bCs/>
                <w:szCs w:val="28"/>
              </w:rPr>
            </w:pPr>
            <w:r w:rsidRPr="00D702DA">
              <w:rPr>
                <w:rFonts w:ascii="Times New Roman" w:hAnsi="Times New Roman"/>
                <w:b/>
                <w:bCs/>
                <w:szCs w:val="28"/>
              </w:rPr>
              <w:t>CỘNG HOÀ XÃ HỘI CHỦ NGHĨA VIỆT NAM</w:t>
            </w:r>
          </w:p>
          <w:p w:rsidR="00754764" w:rsidRPr="00D702DA" w:rsidRDefault="00754764" w:rsidP="00191E67">
            <w:pPr>
              <w:shd w:val="clear" w:color="auto" w:fill="FFFFFF" w:themeFill="background1"/>
              <w:spacing w:before="60" w:after="60" w:line="240" w:lineRule="auto"/>
              <w:jc w:val="center"/>
              <w:rPr>
                <w:rFonts w:ascii="Times New Roman" w:hAnsi="Times New Roman"/>
                <w:b/>
                <w:bCs/>
                <w:szCs w:val="28"/>
              </w:rPr>
            </w:pPr>
            <w:r w:rsidRPr="00D702DA">
              <w:rPr>
                <w:rFonts w:ascii="Times New Roman" w:hAnsi="Times New Roman"/>
                <w:b/>
                <w:bCs/>
                <w:szCs w:val="28"/>
              </w:rPr>
              <w:t>Độc lập - Tự do - Hạnh phúc</w:t>
            </w:r>
          </w:p>
          <w:p w:rsidR="00754764" w:rsidRPr="00D702DA" w:rsidRDefault="00754764" w:rsidP="00191E67">
            <w:pPr>
              <w:shd w:val="clear" w:color="auto" w:fill="FFFFFF" w:themeFill="background1"/>
              <w:spacing w:before="60" w:after="60" w:line="240" w:lineRule="auto"/>
              <w:jc w:val="center"/>
              <w:rPr>
                <w:rFonts w:ascii="Times New Roman" w:hAnsi="Times New Roman"/>
                <w:i/>
                <w:iCs/>
                <w:szCs w:val="28"/>
              </w:rPr>
            </w:pPr>
          </w:p>
          <w:p w:rsidR="00754764" w:rsidRPr="00D702DA" w:rsidRDefault="00754764" w:rsidP="00191E67">
            <w:pPr>
              <w:shd w:val="clear" w:color="auto" w:fill="FFFFFF" w:themeFill="background1"/>
              <w:spacing w:before="60" w:after="60" w:line="240" w:lineRule="auto"/>
              <w:jc w:val="center"/>
              <w:rPr>
                <w:rFonts w:ascii="Times New Roman" w:hAnsi="Times New Roman"/>
                <w:i/>
                <w:iCs/>
                <w:szCs w:val="28"/>
              </w:rPr>
            </w:pPr>
            <w:r w:rsidRPr="00D702DA">
              <w:rPr>
                <w:rFonts w:ascii="Times New Roman" w:hAnsi="Times New Roman"/>
                <w:i/>
                <w:iCs/>
                <w:szCs w:val="28"/>
              </w:rPr>
              <w:t>Hà Nội, ngày     tháng    năm 2015</w:t>
            </w:r>
          </w:p>
          <w:p w:rsidR="00754764" w:rsidRPr="00D702DA" w:rsidRDefault="00754764" w:rsidP="00191E67">
            <w:pPr>
              <w:shd w:val="clear" w:color="auto" w:fill="FFFFFF" w:themeFill="background1"/>
              <w:spacing w:before="60" w:after="60" w:line="240" w:lineRule="auto"/>
              <w:rPr>
                <w:rFonts w:ascii="Times New Roman" w:hAnsi="Times New Roman"/>
                <w:b/>
                <w:bCs/>
                <w:szCs w:val="28"/>
              </w:rPr>
            </w:pPr>
          </w:p>
        </w:tc>
      </w:tr>
    </w:tbl>
    <w:p w:rsidR="009F364B" w:rsidRPr="00D702DA" w:rsidRDefault="00BD7B26" w:rsidP="00F13B5C">
      <w:pPr>
        <w:shd w:val="clear" w:color="auto" w:fill="FFFFFF" w:themeFill="background1"/>
        <w:spacing w:before="60" w:after="60" w:line="240" w:lineRule="auto"/>
        <w:jc w:val="center"/>
        <w:rPr>
          <w:rFonts w:ascii="Times New Roman" w:hAnsi="Times New Roman"/>
          <w:b/>
          <w:bCs/>
          <w:szCs w:val="28"/>
        </w:rPr>
      </w:pPr>
      <w:r w:rsidRPr="00D702DA">
        <w:rPr>
          <w:rFonts w:ascii="Times New Roman" w:hAnsi="Times New Roman"/>
          <w:b/>
          <w:bCs/>
          <w:szCs w:val="28"/>
        </w:rPr>
        <w:t>THÔNG TƯ</w:t>
      </w:r>
    </w:p>
    <w:p w:rsidR="009F364B" w:rsidRPr="00D702DA" w:rsidRDefault="00BD7B26" w:rsidP="00191E67">
      <w:pPr>
        <w:shd w:val="clear" w:color="auto" w:fill="FFFFFF" w:themeFill="background1"/>
        <w:spacing w:before="60" w:after="60" w:line="240" w:lineRule="auto"/>
        <w:jc w:val="center"/>
        <w:outlineLvl w:val="0"/>
        <w:rPr>
          <w:rFonts w:ascii="Times New Roman" w:hAnsi="Times New Roman"/>
          <w:b/>
          <w:bCs/>
          <w:szCs w:val="28"/>
        </w:rPr>
      </w:pPr>
      <w:r w:rsidRPr="00D702DA">
        <w:rPr>
          <w:rFonts w:ascii="Times New Roman" w:hAnsi="Times New Roman"/>
          <w:b/>
          <w:bCs/>
          <w:szCs w:val="28"/>
        </w:rPr>
        <w:t>Quy định về quản lý hoá chất</w:t>
      </w:r>
      <w:r w:rsidR="00FA43CB" w:rsidRPr="00D702DA">
        <w:rPr>
          <w:rFonts w:ascii="Times New Roman" w:hAnsi="Times New Roman"/>
          <w:b/>
          <w:bCs/>
          <w:szCs w:val="28"/>
        </w:rPr>
        <w:t xml:space="preserve"> gia dụng</w:t>
      </w:r>
      <w:r w:rsidR="00ED6D80" w:rsidRPr="00D702DA">
        <w:rPr>
          <w:rFonts w:ascii="Times New Roman" w:hAnsi="Times New Roman"/>
          <w:b/>
          <w:bCs/>
          <w:szCs w:val="28"/>
        </w:rPr>
        <w:t>;</w:t>
      </w:r>
      <w:r w:rsidR="00FA43CB" w:rsidRPr="00D702DA">
        <w:rPr>
          <w:rFonts w:ascii="Times New Roman" w:hAnsi="Times New Roman"/>
          <w:b/>
          <w:bCs/>
          <w:szCs w:val="28"/>
        </w:rPr>
        <w:t xml:space="preserve"> hóa chất,</w:t>
      </w:r>
      <w:r w:rsidRPr="00D702DA">
        <w:rPr>
          <w:rFonts w:ascii="Times New Roman" w:hAnsi="Times New Roman"/>
          <w:b/>
          <w:bCs/>
          <w:szCs w:val="28"/>
        </w:rPr>
        <w:t xml:space="preserve"> chế phẩm diệt côn trùng, diệt khuẩn dùng trong lĩnh vực gia dụng và y tế </w:t>
      </w:r>
    </w:p>
    <w:p w:rsidR="009F364B" w:rsidRPr="00D702DA" w:rsidRDefault="001913FA" w:rsidP="00191E67">
      <w:pPr>
        <w:shd w:val="clear" w:color="auto" w:fill="FFFFFF" w:themeFill="background1"/>
        <w:spacing w:before="60" w:after="60" w:line="240" w:lineRule="auto"/>
        <w:rPr>
          <w:rFonts w:ascii="Times New Roman" w:hAnsi="Times New Roman"/>
          <w:b/>
          <w:bCs/>
          <w:szCs w:val="28"/>
        </w:rPr>
      </w:pPr>
      <w:r w:rsidRPr="00D702DA">
        <w:rPr>
          <w:rFonts w:ascii="Times New Roman" w:hAnsi="Times New Roman"/>
          <w:noProof/>
        </w:rPr>
        <w:pict>
          <v:line id="Line 4" o:spid="_x0000_s1066" style="position:absolute;left:0;text-align:left;z-index:251648000;visibility:visible;mso-wrap-distance-top:-3e-5mm;mso-wrap-distance-bottom:-3e-5mm" from="182pt,2.6pt" to="2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0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PLSmN66AiErtbCiOntWL2Wr63SGlq5aoA48UXy8G0rKQkbxJCRtn4IJ9/1kziCFHr2Of&#10;zo3tAiR0AJ2jHJe7HPzsEYXDbJLnsxR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"/>
        </w:pict>
      </w:r>
    </w:p>
    <w:p w:rsidR="009F364B" w:rsidRPr="00D702DA" w:rsidRDefault="00BD7B26" w:rsidP="00191E67">
      <w:pPr>
        <w:shd w:val="clear" w:color="auto" w:fill="FFFFFF" w:themeFill="background1"/>
        <w:spacing w:before="60" w:after="60" w:line="240" w:lineRule="auto"/>
        <w:ind w:firstLine="720"/>
        <w:rPr>
          <w:rFonts w:ascii="Times New Roman" w:hAnsi="Times New Roman"/>
          <w:i/>
          <w:szCs w:val="28"/>
        </w:rPr>
      </w:pPr>
      <w:r w:rsidRPr="00D702DA">
        <w:rPr>
          <w:rFonts w:ascii="Times New Roman" w:hAnsi="Times New Roman"/>
          <w:i/>
          <w:szCs w:val="28"/>
        </w:rPr>
        <w:t xml:space="preserve">Căn cứ Nghị định số </w:t>
      </w:r>
      <w:r w:rsidR="00FA43CB" w:rsidRPr="00D702DA">
        <w:rPr>
          <w:rFonts w:ascii="Times New Roman" w:hAnsi="Times New Roman"/>
          <w:i/>
          <w:szCs w:val="28"/>
        </w:rPr>
        <w:t>63/2012/NĐ-CP ngày 31 tháng 8 năm 2012</w:t>
      </w:r>
      <w:r w:rsidR="006B4035" w:rsidRPr="00D702DA">
        <w:rPr>
          <w:rFonts w:ascii="Times New Roman" w:hAnsi="Times New Roman"/>
          <w:i/>
          <w:szCs w:val="28"/>
        </w:rPr>
        <w:t xml:space="preserve"> </w:t>
      </w:r>
      <w:r w:rsidRPr="00D702DA">
        <w:rPr>
          <w:rFonts w:ascii="Times New Roman" w:hAnsi="Times New Roman"/>
          <w:i/>
          <w:szCs w:val="28"/>
        </w:rPr>
        <w:t>của Chính phủ quy định chức năng, nhiệm vụ, quyền hạn và cơ cấu tổ chức của Bộ Y tế;</w:t>
      </w:r>
    </w:p>
    <w:p w:rsidR="009F364B" w:rsidRPr="00D702DA" w:rsidRDefault="00BD7B26" w:rsidP="00191E67">
      <w:pPr>
        <w:shd w:val="clear" w:color="auto" w:fill="FFFFFF" w:themeFill="background1"/>
        <w:spacing w:before="60" w:after="60" w:line="240" w:lineRule="auto"/>
        <w:ind w:firstLine="720"/>
        <w:rPr>
          <w:rFonts w:ascii="Times New Roman" w:hAnsi="Times New Roman"/>
          <w:i/>
          <w:szCs w:val="28"/>
        </w:rPr>
      </w:pPr>
      <w:r w:rsidRPr="00D702DA">
        <w:rPr>
          <w:rFonts w:ascii="Times New Roman" w:hAnsi="Times New Roman"/>
          <w:i/>
          <w:szCs w:val="28"/>
        </w:rPr>
        <w:t xml:space="preserve">Căn cứ Luật </w:t>
      </w:r>
      <w:r w:rsidR="00576FD6" w:rsidRPr="00D702DA">
        <w:rPr>
          <w:rFonts w:ascii="Times New Roman" w:hAnsi="Times New Roman"/>
          <w:i/>
          <w:szCs w:val="28"/>
        </w:rPr>
        <w:t>h</w:t>
      </w:r>
      <w:r w:rsidRPr="00D702DA">
        <w:rPr>
          <w:rFonts w:ascii="Times New Roman" w:hAnsi="Times New Roman"/>
          <w:i/>
          <w:szCs w:val="28"/>
        </w:rPr>
        <w:t>oá chất ngày 21</w:t>
      </w:r>
      <w:r w:rsidR="002116AB" w:rsidRPr="00D702DA">
        <w:rPr>
          <w:rFonts w:ascii="Times New Roman" w:hAnsi="Times New Roman"/>
          <w:i/>
          <w:szCs w:val="28"/>
        </w:rPr>
        <w:t xml:space="preserve"> tháng </w:t>
      </w:r>
      <w:r w:rsidRPr="00D702DA">
        <w:rPr>
          <w:rFonts w:ascii="Times New Roman" w:hAnsi="Times New Roman"/>
          <w:i/>
          <w:szCs w:val="28"/>
        </w:rPr>
        <w:t>11</w:t>
      </w:r>
      <w:r w:rsidR="002116AB" w:rsidRPr="00D702DA">
        <w:rPr>
          <w:rFonts w:ascii="Times New Roman" w:hAnsi="Times New Roman"/>
          <w:i/>
          <w:szCs w:val="28"/>
        </w:rPr>
        <w:t xml:space="preserve"> năm </w:t>
      </w:r>
      <w:r w:rsidRPr="00D702DA">
        <w:rPr>
          <w:rFonts w:ascii="Times New Roman" w:hAnsi="Times New Roman"/>
          <w:i/>
          <w:szCs w:val="28"/>
        </w:rPr>
        <w:t>2007;</w:t>
      </w:r>
    </w:p>
    <w:p w:rsidR="009F364B" w:rsidRPr="00D702DA" w:rsidRDefault="00BD7B26" w:rsidP="00191E67">
      <w:pPr>
        <w:shd w:val="clear" w:color="auto" w:fill="FFFFFF" w:themeFill="background1"/>
        <w:spacing w:before="60" w:after="60" w:line="240" w:lineRule="auto"/>
        <w:ind w:firstLine="720"/>
        <w:rPr>
          <w:rFonts w:ascii="Times New Roman" w:hAnsi="Times New Roman"/>
          <w:i/>
          <w:szCs w:val="28"/>
        </w:rPr>
      </w:pPr>
      <w:r w:rsidRPr="00D702DA">
        <w:rPr>
          <w:rFonts w:ascii="Times New Roman" w:hAnsi="Times New Roman"/>
          <w:i/>
          <w:szCs w:val="28"/>
        </w:rPr>
        <w:t xml:space="preserve">Căn cứ Luật </w:t>
      </w:r>
      <w:r w:rsidR="00576FD6" w:rsidRPr="00D702DA">
        <w:rPr>
          <w:rFonts w:ascii="Times New Roman" w:hAnsi="Times New Roman"/>
          <w:i/>
          <w:szCs w:val="28"/>
        </w:rPr>
        <w:t>c</w:t>
      </w:r>
      <w:r w:rsidRPr="00D702DA">
        <w:rPr>
          <w:rFonts w:ascii="Times New Roman" w:hAnsi="Times New Roman"/>
          <w:i/>
          <w:szCs w:val="28"/>
        </w:rPr>
        <w:t>hất lượng sản phẩm, hàng hóa ngày 21</w:t>
      </w:r>
      <w:r w:rsidR="002116AB" w:rsidRPr="00D702DA">
        <w:rPr>
          <w:rFonts w:ascii="Times New Roman" w:hAnsi="Times New Roman"/>
          <w:i/>
          <w:szCs w:val="28"/>
        </w:rPr>
        <w:t xml:space="preserve"> tháng </w:t>
      </w:r>
      <w:r w:rsidRPr="00D702DA">
        <w:rPr>
          <w:rFonts w:ascii="Times New Roman" w:hAnsi="Times New Roman"/>
          <w:i/>
          <w:szCs w:val="28"/>
        </w:rPr>
        <w:t>11</w:t>
      </w:r>
      <w:r w:rsidR="002116AB" w:rsidRPr="00D702DA">
        <w:rPr>
          <w:rFonts w:ascii="Times New Roman" w:hAnsi="Times New Roman"/>
          <w:i/>
          <w:szCs w:val="28"/>
        </w:rPr>
        <w:t xml:space="preserve"> năm </w:t>
      </w:r>
      <w:r w:rsidRPr="00D702DA">
        <w:rPr>
          <w:rFonts w:ascii="Times New Roman" w:hAnsi="Times New Roman"/>
          <w:i/>
          <w:szCs w:val="28"/>
        </w:rPr>
        <w:t>2007;</w:t>
      </w:r>
    </w:p>
    <w:p w:rsidR="009F364B" w:rsidRPr="00D702DA" w:rsidRDefault="00BD7B26" w:rsidP="00191E67">
      <w:pPr>
        <w:shd w:val="clear" w:color="auto" w:fill="FFFFFF" w:themeFill="background1"/>
        <w:spacing w:before="60" w:after="60" w:line="240" w:lineRule="auto"/>
        <w:ind w:firstLine="720"/>
        <w:rPr>
          <w:rFonts w:ascii="Times New Roman" w:hAnsi="Times New Roman"/>
          <w:i/>
          <w:szCs w:val="28"/>
        </w:rPr>
      </w:pPr>
      <w:r w:rsidRPr="00D702DA">
        <w:rPr>
          <w:rFonts w:ascii="Times New Roman" w:hAnsi="Times New Roman"/>
          <w:i/>
          <w:szCs w:val="28"/>
        </w:rPr>
        <w:t xml:space="preserve">Căn cứ Luật </w:t>
      </w:r>
      <w:r w:rsidR="00576FD6" w:rsidRPr="00D702DA">
        <w:rPr>
          <w:rFonts w:ascii="Times New Roman" w:hAnsi="Times New Roman"/>
          <w:i/>
          <w:szCs w:val="28"/>
        </w:rPr>
        <w:t>t</w:t>
      </w:r>
      <w:r w:rsidRPr="00D702DA">
        <w:rPr>
          <w:rFonts w:ascii="Times New Roman" w:hAnsi="Times New Roman"/>
          <w:i/>
          <w:szCs w:val="28"/>
        </w:rPr>
        <w:t>hương mại ngày 14</w:t>
      </w:r>
      <w:r w:rsidR="002116AB" w:rsidRPr="00D702DA">
        <w:rPr>
          <w:rFonts w:ascii="Times New Roman" w:hAnsi="Times New Roman"/>
          <w:i/>
          <w:szCs w:val="28"/>
        </w:rPr>
        <w:t xml:space="preserve"> tháng </w:t>
      </w:r>
      <w:r w:rsidRPr="00D702DA">
        <w:rPr>
          <w:rFonts w:ascii="Times New Roman" w:hAnsi="Times New Roman"/>
          <w:i/>
          <w:szCs w:val="28"/>
        </w:rPr>
        <w:t>6</w:t>
      </w:r>
      <w:r w:rsidR="002116AB" w:rsidRPr="00D702DA">
        <w:rPr>
          <w:rFonts w:ascii="Times New Roman" w:hAnsi="Times New Roman"/>
          <w:i/>
          <w:szCs w:val="28"/>
        </w:rPr>
        <w:t xml:space="preserve"> năm </w:t>
      </w:r>
      <w:r w:rsidRPr="00D702DA">
        <w:rPr>
          <w:rFonts w:ascii="Times New Roman" w:hAnsi="Times New Roman"/>
          <w:i/>
          <w:szCs w:val="28"/>
        </w:rPr>
        <w:t xml:space="preserve">2005; </w:t>
      </w:r>
    </w:p>
    <w:p w:rsidR="009F364B" w:rsidRPr="00D702DA" w:rsidRDefault="00BD7B26" w:rsidP="00191E67">
      <w:pPr>
        <w:shd w:val="clear" w:color="auto" w:fill="FFFFFF" w:themeFill="background1"/>
        <w:spacing w:before="60" w:after="60" w:line="240" w:lineRule="auto"/>
        <w:ind w:firstLine="720"/>
        <w:rPr>
          <w:rFonts w:ascii="Times New Roman" w:hAnsi="Times New Roman"/>
          <w:i/>
          <w:szCs w:val="28"/>
        </w:rPr>
      </w:pPr>
      <w:r w:rsidRPr="00D702DA">
        <w:rPr>
          <w:rFonts w:ascii="Times New Roman" w:hAnsi="Times New Roman"/>
          <w:i/>
          <w:szCs w:val="28"/>
        </w:rPr>
        <w:t>Căn cứ Nghị định số 108/2008/NĐ-CP ngày 07</w:t>
      </w:r>
      <w:r w:rsidR="007D7696" w:rsidRPr="00D702DA">
        <w:rPr>
          <w:rFonts w:ascii="Times New Roman" w:hAnsi="Times New Roman"/>
          <w:i/>
          <w:szCs w:val="28"/>
        </w:rPr>
        <w:t xml:space="preserve"> tháng</w:t>
      </w:r>
      <w:r w:rsidRPr="00D702DA">
        <w:rPr>
          <w:rFonts w:ascii="Times New Roman" w:hAnsi="Times New Roman"/>
          <w:i/>
          <w:szCs w:val="28"/>
        </w:rPr>
        <w:t>10</w:t>
      </w:r>
      <w:r w:rsidR="007D7696" w:rsidRPr="00D702DA">
        <w:rPr>
          <w:rFonts w:ascii="Times New Roman" w:hAnsi="Times New Roman"/>
          <w:i/>
          <w:szCs w:val="28"/>
        </w:rPr>
        <w:t xml:space="preserve"> năm </w:t>
      </w:r>
      <w:r w:rsidRPr="00D702DA">
        <w:rPr>
          <w:rFonts w:ascii="Times New Roman" w:hAnsi="Times New Roman"/>
          <w:i/>
          <w:szCs w:val="28"/>
        </w:rPr>
        <w:t>2008 của Chính phủ quy định chi tiết và hướng dẫn một số điều của Luật Hóa chất;</w:t>
      </w:r>
    </w:p>
    <w:p w:rsidR="009F364B" w:rsidRPr="00D702DA" w:rsidRDefault="007108C1" w:rsidP="00191E67">
      <w:pPr>
        <w:shd w:val="clear" w:color="auto" w:fill="FFFFFF" w:themeFill="background1"/>
        <w:spacing w:before="60" w:after="60" w:line="240" w:lineRule="auto"/>
        <w:ind w:firstLine="720"/>
        <w:rPr>
          <w:rFonts w:ascii="Times New Roman" w:hAnsi="Times New Roman"/>
          <w:i/>
          <w:szCs w:val="28"/>
        </w:rPr>
      </w:pPr>
      <w:r w:rsidRPr="00D702DA">
        <w:rPr>
          <w:rFonts w:ascii="Times New Roman" w:hAnsi="Times New Roman"/>
          <w:i/>
          <w:szCs w:val="28"/>
        </w:rPr>
        <w:t>Căn cứ Nghị định số 26/2011/NĐ-CP ngày 08</w:t>
      </w:r>
      <w:r w:rsidR="007D7696" w:rsidRPr="00D702DA">
        <w:rPr>
          <w:rFonts w:ascii="Times New Roman" w:hAnsi="Times New Roman"/>
          <w:i/>
          <w:szCs w:val="28"/>
        </w:rPr>
        <w:t xml:space="preserve"> tháng </w:t>
      </w:r>
      <w:r w:rsidRPr="00D702DA">
        <w:rPr>
          <w:rFonts w:ascii="Times New Roman" w:hAnsi="Times New Roman"/>
          <w:i/>
          <w:szCs w:val="28"/>
        </w:rPr>
        <w:t>4</w:t>
      </w:r>
      <w:r w:rsidR="007D7696" w:rsidRPr="00D702DA">
        <w:rPr>
          <w:rFonts w:ascii="Times New Roman" w:hAnsi="Times New Roman"/>
          <w:i/>
          <w:szCs w:val="28"/>
        </w:rPr>
        <w:t xml:space="preserve"> năm </w:t>
      </w:r>
      <w:r w:rsidRPr="00D702DA">
        <w:rPr>
          <w:rFonts w:ascii="Times New Roman" w:hAnsi="Times New Roman"/>
          <w:i/>
          <w:szCs w:val="28"/>
        </w:rPr>
        <w:t xml:space="preserve">2011 của Chính phủ </w:t>
      </w:r>
      <w:r w:rsidR="002116AB" w:rsidRPr="00D702DA">
        <w:rPr>
          <w:rFonts w:ascii="Times New Roman" w:hAnsi="Times New Roman"/>
          <w:i/>
          <w:szCs w:val="28"/>
        </w:rPr>
        <w:t>s</w:t>
      </w:r>
      <w:r w:rsidRPr="00D702DA">
        <w:rPr>
          <w:rFonts w:ascii="Times New Roman" w:hAnsi="Times New Roman"/>
          <w:i/>
          <w:szCs w:val="28"/>
        </w:rPr>
        <w:t>ửa đổi, bổ sung một số điều của Nghị định số 108/2008/NĐ-CP ngày 07</w:t>
      </w:r>
      <w:r w:rsidR="007D7696" w:rsidRPr="00D702DA">
        <w:rPr>
          <w:rFonts w:ascii="Times New Roman" w:hAnsi="Times New Roman"/>
          <w:i/>
          <w:szCs w:val="28"/>
        </w:rPr>
        <w:t xml:space="preserve"> tháng </w:t>
      </w:r>
      <w:r w:rsidRPr="00D702DA">
        <w:rPr>
          <w:rFonts w:ascii="Times New Roman" w:hAnsi="Times New Roman"/>
          <w:i/>
          <w:szCs w:val="28"/>
        </w:rPr>
        <w:t>10</w:t>
      </w:r>
      <w:r w:rsidR="007D7696" w:rsidRPr="00D702DA">
        <w:rPr>
          <w:rFonts w:ascii="Times New Roman" w:hAnsi="Times New Roman"/>
          <w:i/>
          <w:szCs w:val="28"/>
        </w:rPr>
        <w:t xml:space="preserve"> năm </w:t>
      </w:r>
      <w:r w:rsidRPr="00D702DA">
        <w:rPr>
          <w:rFonts w:ascii="Times New Roman" w:hAnsi="Times New Roman"/>
          <w:i/>
          <w:szCs w:val="28"/>
        </w:rPr>
        <w:t xml:space="preserve">2008 của Chính phủ quy định chi tiết và hướng dẫn một số điều của Luật </w:t>
      </w:r>
      <w:r w:rsidR="00576FD6" w:rsidRPr="00D702DA">
        <w:rPr>
          <w:rFonts w:ascii="Times New Roman" w:hAnsi="Times New Roman"/>
          <w:i/>
          <w:szCs w:val="28"/>
        </w:rPr>
        <w:t>h</w:t>
      </w:r>
      <w:r w:rsidRPr="00D702DA">
        <w:rPr>
          <w:rFonts w:ascii="Times New Roman" w:hAnsi="Times New Roman"/>
          <w:i/>
          <w:szCs w:val="28"/>
        </w:rPr>
        <w:t>óa chất;</w:t>
      </w:r>
    </w:p>
    <w:p w:rsidR="009F364B" w:rsidRPr="00D702DA" w:rsidRDefault="00BD7B26" w:rsidP="00191E67">
      <w:pPr>
        <w:shd w:val="clear" w:color="auto" w:fill="FFFFFF" w:themeFill="background1"/>
        <w:spacing w:before="60" w:after="60" w:line="240" w:lineRule="auto"/>
        <w:ind w:firstLine="720"/>
        <w:rPr>
          <w:rFonts w:ascii="Times New Roman" w:hAnsi="Times New Roman"/>
          <w:i/>
          <w:szCs w:val="28"/>
        </w:rPr>
      </w:pPr>
      <w:r w:rsidRPr="00D702DA">
        <w:rPr>
          <w:rFonts w:ascii="Times New Roman" w:hAnsi="Times New Roman"/>
          <w:i/>
          <w:szCs w:val="28"/>
        </w:rPr>
        <w:t>Căn cứ Nghị định số 132/2008/NĐ-CP ngày 31</w:t>
      </w:r>
      <w:r w:rsidR="007D7696" w:rsidRPr="00D702DA">
        <w:rPr>
          <w:rFonts w:ascii="Times New Roman" w:hAnsi="Times New Roman"/>
          <w:i/>
          <w:szCs w:val="28"/>
        </w:rPr>
        <w:t xml:space="preserve"> tháng </w:t>
      </w:r>
      <w:r w:rsidRPr="00D702DA">
        <w:rPr>
          <w:rFonts w:ascii="Times New Roman" w:hAnsi="Times New Roman"/>
          <w:i/>
          <w:szCs w:val="28"/>
        </w:rPr>
        <w:t>12</w:t>
      </w:r>
      <w:r w:rsidR="007D7696" w:rsidRPr="00D702DA">
        <w:rPr>
          <w:rFonts w:ascii="Times New Roman" w:hAnsi="Times New Roman"/>
          <w:i/>
          <w:szCs w:val="28"/>
        </w:rPr>
        <w:t xml:space="preserve"> năm </w:t>
      </w:r>
      <w:r w:rsidRPr="00D702DA">
        <w:rPr>
          <w:rFonts w:ascii="Times New Roman" w:hAnsi="Times New Roman"/>
          <w:i/>
          <w:szCs w:val="28"/>
        </w:rPr>
        <w:t xml:space="preserve">2008 của Chính phủ quy định chi tiết và hướng dẫn thi hành Luật </w:t>
      </w:r>
      <w:r w:rsidR="00576FD6" w:rsidRPr="00D702DA">
        <w:rPr>
          <w:rFonts w:ascii="Times New Roman" w:hAnsi="Times New Roman"/>
          <w:i/>
          <w:szCs w:val="28"/>
        </w:rPr>
        <w:t>c</w:t>
      </w:r>
      <w:r w:rsidRPr="00D702DA">
        <w:rPr>
          <w:rFonts w:ascii="Times New Roman" w:hAnsi="Times New Roman"/>
          <w:i/>
          <w:szCs w:val="28"/>
        </w:rPr>
        <w:t>hất lượng sản phẩm, hàng hóa;</w:t>
      </w:r>
    </w:p>
    <w:p w:rsidR="009F364B" w:rsidRPr="00D702DA" w:rsidRDefault="00BD7B26" w:rsidP="00191E67">
      <w:pPr>
        <w:shd w:val="clear" w:color="auto" w:fill="FFFFFF" w:themeFill="background1"/>
        <w:spacing w:before="60" w:after="60" w:line="240" w:lineRule="auto"/>
        <w:ind w:firstLine="720"/>
        <w:rPr>
          <w:rFonts w:ascii="Times New Roman" w:hAnsi="Times New Roman"/>
          <w:i/>
          <w:szCs w:val="28"/>
        </w:rPr>
      </w:pPr>
      <w:r w:rsidRPr="00D702DA">
        <w:rPr>
          <w:rFonts w:ascii="Times New Roman" w:hAnsi="Times New Roman"/>
          <w:i/>
          <w:szCs w:val="28"/>
        </w:rPr>
        <w:t>Căn cứ Nghị định số</w:t>
      </w:r>
      <w:r w:rsidR="008833BF" w:rsidRPr="00D702DA">
        <w:rPr>
          <w:rFonts w:ascii="Times New Roman" w:hAnsi="Times New Roman"/>
          <w:i/>
          <w:szCs w:val="28"/>
        </w:rPr>
        <w:t xml:space="preserve"> 187/2013/NĐ-CP ngày 20 tháng 1</w:t>
      </w:r>
      <w:r w:rsidRPr="00D702DA">
        <w:rPr>
          <w:rFonts w:ascii="Times New Roman" w:hAnsi="Times New Roman"/>
          <w:i/>
          <w:szCs w:val="28"/>
        </w:rPr>
        <w:t>1</w:t>
      </w:r>
      <w:r w:rsidR="007D7696" w:rsidRPr="00D702DA">
        <w:rPr>
          <w:rFonts w:ascii="Times New Roman" w:hAnsi="Times New Roman"/>
          <w:i/>
          <w:szCs w:val="28"/>
        </w:rPr>
        <w:t xml:space="preserve"> năm </w:t>
      </w:r>
      <w:r w:rsidR="008833BF" w:rsidRPr="00D702DA">
        <w:rPr>
          <w:rFonts w:ascii="Times New Roman" w:hAnsi="Times New Roman"/>
          <w:i/>
          <w:szCs w:val="28"/>
        </w:rPr>
        <w:t>2013</w:t>
      </w:r>
      <w:r w:rsidRPr="00D702DA">
        <w:rPr>
          <w:rFonts w:ascii="Times New Roman" w:hAnsi="Times New Roman"/>
          <w:i/>
          <w:szCs w:val="28"/>
        </w:rPr>
        <w:t xml:space="preserve"> của Chính phủ quy định chi tiết thi hành Luật </w:t>
      </w:r>
      <w:r w:rsidR="00576FD6" w:rsidRPr="00D702DA">
        <w:rPr>
          <w:rFonts w:ascii="Times New Roman" w:hAnsi="Times New Roman"/>
          <w:i/>
          <w:szCs w:val="28"/>
        </w:rPr>
        <w:t>t</w:t>
      </w:r>
      <w:r w:rsidRPr="00D702DA">
        <w:rPr>
          <w:rFonts w:ascii="Times New Roman" w:hAnsi="Times New Roman"/>
          <w:i/>
          <w:szCs w:val="28"/>
        </w:rPr>
        <w:t xml:space="preserve">hương mại về hoạt động mua bán hàng hóa quốc tế và các hoạt động đại lý mua, bán, gia công và quá cảnh hàng hóa với nước ngoài; </w:t>
      </w:r>
    </w:p>
    <w:p w:rsidR="009F364B" w:rsidRPr="00D702DA" w:rsidRDefault="00BD7B26" w:rsidP="00191E67">
      <w:pPr>
        <w:pStyle w:val="BodyText3"/>
        <w:shd w:val="clear" w:color="auto" w:fill="FFFFFF" w:themeFill="background1"/>
        <w:spacing w:before="60" w:after="60"/>
        <w:rPr>
          <w:rFonts w:ascii="Times New Roman" w:hAnsi="Times New Roman"/>
          <w:i/>
          <w:sz w:val="28"/>
          <w:szCs w:val="28"/>
          <w:lang w:val="en-US"/>
        </w:rPr>
      </w:pPr>
      <w:r w:rsidRPr="00D702DA">
        <w:rPr>
          <w:rFonts w:ascii="Times New Roman" w:hAnsi="Times New Roman"/>
          <w:i/>
          <w:sz w:val="28"/>
          <w:szCs w:val="28"/>
          <w:lang w:val="en-US"/>
        </w:rPr>
        <w:tab/>
        <w:t>Xét đề nghị của Cục trưởng Cục Qu</w:t>
      </w:r>
      <w:r w:rsidR="008F4D43" w:rsidRPr="00D702DA">
        <w:rPr>
          <w:rFonts w:ascii="Times New Roman" w:hAnsi="Times New Roman"/>
          <w:i/>
          <w:sz w:val="28"/>
          <w:szCs w:val="28"/>
          <w:lang w:val="en-US"/>
        </w:rPr>
        <w:t>ản lý môi trường y tế - Bộ Y tế;</w:t>
      </w:r>
    </w:p>
    <w:p w:rsidR="008F4D43" w:rsidRPr="00D702DA" w:rsidRDefault="008F4D43" w:rsidP="00191E67">
      <w:pPr>
        <w:pStyle w:val="BodyText3"/>
        <w:shd w:val="clear" w:color="auto" w:fill="FFFFFF" w:themeFill="background1"/>
        <w:spacing w:before="60" w:after="60"/>
        <w:rPr>
          <w:rFonts w:ascii="Times New Roman" w:hAnsi="Times New Roman"/>
          <w:i/>
          <w:sz w:val="28"/>
          <w:szCs w:val="28"/>
          <w:lang w:val="en-US"/>
        </w:rPr>
      </w:pPr>
      <w:r w:rsidRPr="00D702DA">
        <w:rPr>
          <w:rFonts w:ascii="Times New Roman" w:hAnsi="Times New Roman"/>
          <w:i/>
          <w:sz w:val="28"/>
          <w:szCs w:val="28"/>
          <w:lang w:val="en-US"/>
        </w:rPr>
        <w:tab/>
        <w:t>Bộ trưởng Bộ Y tế ban hành Thông tư quy định quản lý hóa chất gia dụng; hóa chất chế phẩm diệt côn trùng, diệt khuẩn dùng trong gia dụng và y tế.</w:t>
      </w:r>
    </w:p>
    <w:p w:rsidR="006609E5" w:rsidRPr="00D702DA" w:rsidRDefault="006609E5">
      <w:pPr>
        <w:spacing w:line="240" w:lineRule="auto"/>
        <w:jc w:val="left"/>
        <w:rPr>
          <w:rFonts w:ascii="Times New Roman" w:hAnsi="Times New Roman"/>
          <w:b/>
          <w:bCs/>
          <w:szCs w:val="28"/>
        </w:rPr>
      </w:pPr>
    </w:p>
    <w:p w:rsidR="009F364B" w:rsidRPr="00D702DA" w:rsidRDefault="00BD7B26" w:rsidP="00191E67">
      <w:pPr>
        <w:shd w:val="clear" w:color="auto" w:fill="FFFFFF" w:themeFill="background1"/>
        <w:spacing w:before="60" w:after="60" w:line="240" w:lineRule="auto"/>
        <w:jc w:val="center"/>
        <w:outlineLvl w:val="0"/>
        <w:rPr>
          <w:rFonts w:ascii="Times New Roman" w:hAnsi="Times New Roman"/>
          <w:b/>
          <w:bCs/>
          <w:szCs w:val="28"/>
        </w:rPr>
      </w:pPr>
      <w:r w:rsidRPr="00D702DA">
        <w:rPr>
          <w:rFonts w:ascii="Times New Roman" w:hAnsi="Times New Roman"/>
          <w:b/>
          <w:bCs/>
          <w:szCs w:val="28"/>
        </w:rPr>
        <w:t>Chương I</w:t>
      </w:r>
    </w:p>
    <w:p w:rsidR="009F364B" w:rsidRPr="00D702DA" w:rsidRDefault="00BD7B26" w:rsidP="00191E67">
      <w:pPr>
        <w:shd w:val="clear" w:color="auto" w:fill="FFFFFF" w:themeFill="background1"/>
        <w:spacing w:before="60" w:after="60" w:line="240" w:lineRule="auto"/>
        <w:jc w:val="center"/>
        <w:rPr>
          <w:rFonts w:ascii="Times New Roman" w:hAnsi="Times New Roman"/>
          <w:b/>
          <w:bCs/>
          <w:sz w:val="26"/>
          <w:szCs w:val="28"/>
        </w:rPr>
      </w:pPr>
      <w:r w:rsidRPr="00D702DA">
        <w:rPr>
          <w:rFonts w:ascii="Times New Roman" w:hAnsi="Times New Roman"/>
          <w:b/>
          <w:bCs/>
          <w:sz w:val="26"/>
          <w:szCs w:val="28"/>
        </w:rPr>
        <w:t>QUY ĐỊNH CHUNG</w:t>
      </w:r>
    </w:p>
    <w:p w:rsidR="009F364B" w:rsidRPr="00D702DA" w:rsidRDefault="009F364B" w:rsidP="00191E67">
      <w:pPr>
        <w:shd w:val="clear" w:color="auto" w:fill="FFFFFF" w:themeFill="background1"/>
        <w:spacing w:before="60" w:after="60" w:line="240" w:lineRule="auto"/>
        <w:rPr>
          <w:rFonts w:ascii="Times New Roman" w:hAnsi="Times New Roman"/>
          <w:b/>
          <w:bCs/>
          <w:szCs w:val="28"/>
          <w:lang w:val="es-PR"/>
        </w:rPr>
      </w:pPr>
    </w:p>
    <w:p w:rsidR="009F364B" w:rsidRPr="00D702DA" w:rsidRDefault="00BD7B26" w:rsidP="00191E67">
      <w:pPr>
        <w:shd w:val="clear" w:color="auto" w:fill="FFFFFF" w:themeFill="background1"/>
        <w:spacing w:before="60" w:after="60" w:line="240" w:lineRule="auto"/>
        <w:outlineLvl w:val="0"/>
        <w:rPr>
          <w:rFonts w:ascii="Times New Roman" w:hAnsi="Times New Roman"/>
          <w:b/>
          <w:bCs/>
          <w:szCs w:val="28"/>
          <w:lang w:val="es-PR"/>
        </w:rPr>
      </w:pPr>
      <w:r w:rsidRPr="00D702DA">
        <w:rPr>
          <w:rFonts w:ascii="Times New Roman" w:hAnsi="Times New Roman"/>
          <w:szCs w:val="28"/>
          <w:lang w:val="es-PR"/>
        </w:rPr>
        <w:tab/>
      </w:r>
      <w:r w:rsidRPr="00D702DA">
        <w:rPr>
          <w:rFonts w:ascii="Times New Roman" w:hAnsi="Times New Roman"/>
          <w:b/>
          <w:bCs/>
          <w:szCs w:val="28"/>
          <w:lang w:val="es-PR"/>
        </w:rPr>
        <w:t>Điều 1. Phạm vi điều chỉnh</w:t>
      </w:r>
    </w:p>
    <w:p w:rsidR="009F364B" w:rsidRPr="00D702DA" w:rsidRDefault="00BD7B26" w:rsidP="00191E67">
      <w:pPr>
        <w:shd w:val="clear" w:color="auto" w:fill="FFFFFF" w:themeFill="background1"/>
        <w:spacing w:before="60" w:after="60" w:line="240" w:lineRule="auto"/>
        <w:rPr>
          <w:rFonts w:ascii="Times New Roman" w:hAnsi="Times New Roman"/>
          <w:szCs w:val="28"/>
          <w:lang w:val="es-PR"/>
        </w:rPr>
      </w:pPr>
      <w:r w:rsidRPr="00D702DA">
        <w:rPr>
          <w:rFonts w:ascii="Times New Roman" w:hAnsi="Times New Roman"/>
          <w:szCs w:val="28"/>
          <w:lang w:val="es-PR"/>
        </w:rPr>
        <w:tab/>
        <w:t>Thông tư</w:t>
      </w:r>
      <w:r w:rsidR="00836B25" w:rsidRPr="00D702DA">
        <w:rPr>
          <w:rFonts w:ascii="Times New Roman" w:hAnsi="Times New Roman"/>
          <w:szCs w:val="28"/>
          <w:lang w:val="es-PR"/>
        </w:rPr>
        <w:t xml:space="preserve"> </w:t>
      </w:r>
      <w:r w:rsidRPr="00D702DA">
        <w:rPr>
          <w:rFonts w:ascii="Times New Roman" w:hAnsi="Times New Roman"/>
          <w:szCs w:val="28"/>
          <w:lang w:val="es-PR"/>
        </w:rPr>
        <w:t>này quy định về</w:t>
      </w:r>
      <w:r w:rsidR="00836B25" w:rsidRPr="00D702DA">
        <w:rPr>
          <w:rFonts w:ascii="Times New Roman" w:hAnsi="Times New Roman"/>
          <w:szCs w:val="28"/>
          <w:lang w:val="es-PR"/>
        </w:rPr>
        <w:t xml:space="preserve"> </w:t>
      </w:r>
      <w:r w:rsidR="005547F1" w:rsidRPr="00D702DA">
        <w:rPr>
          <w:rFonts w:ascii="Times New Roman" w:hAnsi="Times New Roman"/>
        </w:rPr>
        <w:t>đ</w:t>
      </w:r>
      <w:r w:rsidRPr="00D702DA">
        <w:rPr>
          <w:rFonts w:ascii="Times New Roman" w:hAnsi="Times New Roman"/>
          <w:szCs w:val="28"/>
          <w:lang w:val="es-PR"/>
        </w:rPr>
        <w:t>ăng ký lưu hành; kiểm nghiệm</w:t>
      </w:r>
      <w:r w:rsidR="00236E04" w:rsidRPr="00D702DA">
        <w:rPr>
          <w:rFonts w:ascii="Times New Roman" w:hAnsi="Times New Roman"/>
          <w:szCs w:val="28"/>
          <w:lang w:val="es-PR"/>
        </w:rPr>
        <w:t>, khảo nghiệm</w:t>
      </w:r>
      <w:r w:rsidRPr="00D702DA">
        <w:rPr>
          <w:rFonts w:ascii="Times New Roman" w:hAnsi="Times New Roman"/>
          <w:szCs w:val="28"/>
          <w:lang w:val="es-PR"/>
        </w:rPr>
        <w:t>; xuất khẩu, nhập khẩu</w:t>
      </w:r>
      <w:r w:rsidR="00236E04" w:rsidRPr="00D702DA">
        <w:rPr>
          <w:rFonts w:ascii="Times New Roman" w:hAnsi="Times New Roman"/>
          <w:szCs w:val="28"/>
          <w:lang w:val="es-PR"/>
        </w:rPr>
        <w:t xml:space="preserve"> và lưu hành</w:t>
      </w:r>
      <w:r w:rsidR="001B685A" w:rsidRPr="00D702DA">
        <w:rPr>
          <w:rFonts w:ascii="Times New Roman" w:hAnsi="Times New Roman"/>
          <w:szCs w:val="28"/>
          <w:lang w:val="es-PR"/>
        </w:rPr>
        <w:t xml:space="preserve"> </w:t>
      </w:r>
      <w:r w:rsidR="00576FD6" w:rsidRPr="00D702DA">
        <w:rPr>
          <w:rFonts w:ascii="Times New Roman" w:hAnsi="Times New Roman"/>
          <w:szCs w:val="28"/>
          <w:lang w:val="es-PR"/>
        </w:rPr>
        <w:t>hóa chất</w:t>
      </w:r>
      <w:r w:rsidR="00012DA1" w:rsidRPr="00D702DA">
        <w:rPr>
          <w:rFonts w:ascii="Times New Roman" w:hAnsi="Times New Roman"/>
          <w:szCs w:val="28"/>
          <w:lang w:val="es-PR"/>
        </w:rPr>
        <w:t xml:space="preserve"> gia dụng</w:t>
      </w:r>
      <w:r w:rsidR="00576FD6" w:rsidRPr="00D702DA">
        <w:rPr>
          <w:rFonts w:ascii="Times New Roman" w:hAnsi="Times New Roman"/>
          <w:szCs w:val="28"/>
          <w:lang w:val="es-PR"/>
        </w:rPr>
        <w:t>;</w:t>
      </w:r>
      <w:r w:rsidR="001B685A" w:rsidRPr="00D702DA">
        <w:rPr>
          <w:rFonts w:ascii="Times New Roman" w:hAnsi="Times New Roman"/>
          <w:szCs w:val="28"/>
          <w:lang w:val="es-PR"/>
        </w:rPr>
        <w:t xml:space="preserve"> hóa chất, chế phẩm diệt côn trùng, diệt khuẩn dùng trong lĩnh vực gia dụng và y tế.</w:t>
      </w:r>
    </w:p>
    <w:p w:rsidR="00225D75" w:rsidRPr="00D702DA" w:rsidRDefault="00104EBC" w:rsidP="00820BFA">
      <w:pPr>
        <w:shd w:val="clear" w:color="auto" w:fill="FFFFFF" w:themeFill="background1"/>
        <w:spacing w:before="60" w:after="60" w:line="240" w:lineRule="auto"/>
        <w:rPr>
          <w:rFonts w:ascii="Times New Roman" w:hAnsi="Times New Roman"/>
          <w:szCs w:val="28"/>
          <w:lang w:val="es-PR"/>
        </w:rPr>
      </w:pPr>
      <w:r w:rsidRPr="00D702DA">
        <w:rPr>
          <w:rFonts w:ascii="Times New Roman" w:hAnsi="Times New Roman"/>
          <w:szCs w:val="28"/>
          <w:lang w:val="es-PR"/>
        </w:rPr>
        <w:tab/>
      </w:r>
    </w:p>
    <w:p w:rsidR="009F364B" w:rsidRPr="00D702DA" w:rsidRDefault="00BD7B26" w:rsidP="00F13B5C">
      <w:pPr>
        <w:shd w:val="clear" w:color="auto" w:fill="FFFFFF" w:themeFill="background1"/>
        <w:spacing w:before="60" w:after="60" w:line="240" w:lineRule="auto"/>
        <w:ind w:firstLine="720"/>
        <w:rPr>
          <w:rFonts w:ascii="Times New Roman" w:hAnsi="Times New Roman"/>
          <w:b/>
          <w:bCs/>
          <w:szCs w:val="28"/>
          <w:lang w:val="es-PR"/>
        </w:rPr>
      </w:pPr>
      <w:r w:rsidRPr="00D702DA">
        <w:rPr>
          <w:rFonts w:ascii="Times New Roman" w:hAnsi="Times New Roman"/>
          <w:b/>
          <w:bCs/>
          <w:szCs w:val="28"/>
          <w:lang w:val="es-PR"/>
        </w:rPr>
        <w:lastRenderedPageBreak/>
        <w:t>Điều 2. Giải thích từ ngữ</w:t>
      </w:r>
    </w:p>
    <w:p w:rsidR="009F364B" w:rsidRPr="00D702DA" w:rsidRDefault="00BD7B26" w:rsidP="00191E67">
      <w:pPr>
        <w:shd w:val="clear" w:color="auto" w:fill="FFFFFF" w:themeFill="background1"/>
        <w:spacing w:before="60" w:after="60" w:line="240" w:lineRule="auto"/>
        <w:rPr>
          <w:rFonts w:ascii="Times New Roman" w:hAnsi="Times New Roman"/>
          <w:szCs w:val="28"/>
          <w:lang w:val="es-PR"/>
        </w:rPr>
      </w:pPr>
      <w:r w:rsidRPr="00D702DA">
        <w:rPr>
          <w:rFonts w:ascii="Times New Roman" w:hAnsi="Times New Roman"/>
          <w:szCs w:val="28"/>
          <w:lang w:val="es-PR"/>
        </w:rPr>
        <w:tab/>
        <w:t>Trong Thông tư này, các từ ngữ dưới đây được hiểu như sau:</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PR"/>
        </w:rPr>
      </w:pPr>
      <w:r w:rsidRPr="00D702DA">
        <w:rPr>
          <w:rFonts w:ascii="Times New Roman" w:hAnsi="Times New Roman"/>
          <w:szCs w:val="28"/>
          <w:lang w:val="es-PR"/>
        </w:rPr>
        <w:t xml:space="preserve">1. </w:t>
      </w:r>
      <w:r w:rsidRPr="00D702DA">
        <w:rPr>
          <w:rFonts w:ascii="Times New Roman" w:hAnsi="Times New Roman"/>
          <w:i/>
          <w:iCs/>
          <w:szCs w:val="28"/>
          <w:lang w:val="es-PR"/>
        </w:rPr>
        <w:t>Hoạt chất</w:t>
      </w:r>
      <w:r w:rsidRPr="00D702DA">
        <w:rPr>
          <w:rFonts w:ascii="Times New Roman" w:hAnsi="Times New Roman"/>
          <w:szCs w:val="28"/>
          <w:lang w:val="es-PR"/>
        </w:rPr>
        <w:t xml:space="preserve"> là chất có hoạt tính </w:t>
      </w:r>
      <w:r w:rsidR="00FA43CB" w:rsidRPr="00D702DA">
        <w:rPr>
          <w:rFonts w:ascii="Times New Roman" w:hAnsi="Times New Roman"/>
          <w:szCs w:val="28"/>
        </w:rPr>
        <w:t xml:space="preserve">làm sạch hoặc diệt côn trùng hoặc </w:t>
      </w:r>
      <w:r w:rsidRPr="00D702DA">
        <w:rPr>
          <w:rFonts w:ascii="Times New Roman" w:hAnsi="Times New Roman"/>
          <w:szCs w:val="28"/>
          <w:lang w:val="es-PR"/>
        </w:rPr>
        <w:t>diệt khuẩn.</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PR"/>
        </w:rPr>
      </w:pPr>
      <w:r w:rsidRPr="00D702DA">
        <w:rPr>
          <w:rFonts w:ascii="Times New Roman" w:hAnsi="Times New Roman"/>
          <w:szCs w:val="28"/>
          <w:lang w:val="es-PR"/>
        </w:rPr>
        <w:t xml:space="preserve">2. </w:t>
      </w:r>
      <w:r w:rsidRPr="00D702DA">
        <w:rPr>
          <w:rFonts w:ascii="Times New Roman" w:hAnsi="Times New Roman"/>
          <w:i/>
          <w:szCs w:val="28"/>
          <w:lang w:val="es-PR"/>
        </w:rPr>
        <w:t xml:space="preserve">Hóa chất </w:t>
      </w:r>
      <w:r w:rsidR="00C319EC" w:rsidRPr="00D702DA">
        <w:rPr>
          <w:rFonts w:ascii="Times New Roman" w:hAnsi="Times New Roman"/>
          <w:i/>
          <w:szCs w:val="28"/>
          <w:lang w:val="es-PR"/>
        </w:rPr>
        <w:t xml:space="preserve">diệt côn trùng, diệt khuẩn </w:t>
      </w:r>
      <w:r w:rsidRPr="00D702DA">
        <w:rPr>
          <w:rFonts w:ascii="Times New Roman" w:hAnsi="Times New Roman"/>
          <w:szCs w:val="28"/>
          <w:lang w:val="es-PR"/>
        </w:rPr>
        <w:t>là sản phẩm có chứa hoạt chất</w:t>
      </w:r>
      <w:r w:rsidR="00C319EC" w:rsidRPr="00D702DA">
        <w:rPr>
          <w:rFonts w:ascii="Times New Roman" w:hAnsi="Times New Roman"/>
          <w:szCs w:val="28"/>
          <w:lang w:val="es-PR"/>
        </w:rPr>
        <w:t xml:space="preserve"> diệt côn trùng, diệt khuẩn</w:t>
      </w:r>
      <w:r w:rsidRPr="00D702DA">
        <w:rPr>
          <w:rFonts w:ascii="Times New Roman" w:hAnsi="Times New Roman"/>
          <w:szCs w:val="28"/>
          <w:lang w:val="es-PR"/>
        </w:rPr>
        <w:t xml:space="preserve"> ở dạng kỹ thuật dùng để gia công chế biến thành chế phẩm hoặc sử dụng trực tiếp</w:t>
      </w:r>
      <w:r w:rsidR="00FB4A6D" w:rsidRPr="00D702DA">
        <w:rPr>
          <w:rFonts w:ascii="Times New Roman" w:hAnsi="Times New Roman"/>
          <w:szCs w:val="28"/>
          <w:lang w:val="es-PR"/>
        </w:rPr>
        <w:t xml:space="preserve"> (sau đây gọi tắt là hóa chất).</w:t>
      </w:r>
    </w:p>
    <w:p w:rsidR="00FB4A6D" w:rsidRPr="00D702DA" w:rsidRDefault="00FB4A6D" w:rsidP="00191E67">
      <w:pPr>
        <w:shd w:val="clear" w:color="auto" w:fill="FFFFFF" w:themeFill="background1"/>
        <w:ind w:firstLine="720"/>
        <w:rPr>
          <w:rFonts w:ascii="Times New Roman" w:hAnsi="Times New Roman"/>
          <w:szCs w:val="28"/>
        </w:rPr>
      </w:pPr>
      <w:r w:rsidRPr="00D702DA">
        <w:rPr>
          <w:rFonts w:ascii="Times New Roman" w:hAnsi="Times New Roman"/>
          <w:szCs w:val="28"/>
        </w:rPr>
        <w:t xml:space="preserve">3. </w:t>
      </w:r>
      <w:r w:rsidRPr="00D702DA">
        <w:rPr>
          <w:rFonts w:ascii="Times New Roman" w:hAnsi="Times New Roman"/>
          <w:i/>
          <w:szCs w:val="28"/>
        </w:rPr>
        <w:t xml:space="preserve">Hóa chất gia dụng </w:t>
      </w:r>
      <w:r w:rsidRPr="00D702DA">
        <w:rPr>
          <w:rFonts w:ascii="Times New Roman" w:hAnsi="Times New Roman"/>
          <w:szCs w:val="28"/>
        </w:rPr>
        <w:t xml:space="preserve">là </w:t>
      </w:r>
      <w:r w:rsidR="00576FD6" w:rsidRPr="00D702DA">
        <w:rPr>
          <w:rFonts w:ascii="Times New Roman" w:hAnsi="Times New Roman"/>
          <w:szCs w:val="28"/>
        </w:rPr>
        <w:t>các chế phẩm</w:t>
      </w:r>
      <w:r w:rsidRPr="00D702DA">
        <w:rPr>
          <w:rFonts w:ascii="Times New Roman" w:hAnsi="Times New Roman"/>
          <w:szCs w:val="28"/>
        </w:rPr>
        <w:t xml:space="preserve"> có chứa hoạt chất làm sạ</w:t>
      </w:r>
      <w:r w:rsidR="00DE069E" w:rsidRPr="00D702DA">
        <w:rPr>
          <w:rFonts w:ascii="Times New Roman" w:hAnsi="Times New Roman"/>
          <w:szCs w:val="28"/>
        </w:rPr>
        <w:t xml:space="preserve">ch </w:t>
      </w:r>
      <w:r w:rsidRPr="00D702DA">
        <w:rPr>
          <w:rFonts w:ascii="Times New Roman" w:hAnsi="Times New Roman"/>
          <w:szCs w:val="28"/>
        </w:rPr>
        <w:t>và có tên thương mại riêng, dùng để sử dụng trực tiếp trong gia dụng</w:t>
      </w:r>
      <w:r w:rsidR="004119BC" w:rsidRPr="00D702DA">
        <w:rPr>
          <w:rFonts w:ascii="Times New Roman" w:hAnsi="Times New Roman"/>
          <w:szCs w:val="28"/>
        </w:rPr>
        <w:t xml:space="preserve"> sau đây gọi là chế phẩm gia dụng</w:t>
      </w:r>
      <w:r w:rsidRPr="00D702DA">
        <w:rPr>
          <w:rFonts w:ascii="Times New Roman" w:hAnsi="Times New Roman"/>
          <w:szCs w:val="28"/>
        </w:rPr>
        <w:t>.</w:t>
      </w:r>
    </w:p>
    <w:p w:rsidR="00197617" w:rsidRPr="00D702DA" w:rsidRDefault="00197617" w:rsidP="00191E67">
      <w:pPr>
        <w:shd w:val="clear" w:color="auto" w:fill="FFFFFF" w:themeFill="background1"/>
        <w:spacing w:before="60" w:after="60" w:line="240" w:lineRule="auto"/>
        <w:ind w:firstLine="720"/>
        <w:rPr>
          <w:rFonts w:ascii="Times New Roman" w:hAnsi="Times New Roman"/>
          <w:szCs w:val="28"/>
          <w:lang w:val="es-PR"/>
        </w:rPr>
      </w:pPr>
      <w:r w:rsidRPr="00D702DA">
        <w:rPr>
          <w:rFonts w:ascii="Times New Roman" w:hAnsi="Times New Roman"/>
          <w:szCs w:val="28"/>
          <w:lang w:val="es-PR"/>
        </w:rPr>
        <w:t>4</w:t>
      </w:r>
      <w:r w:rsidR="00FB4A6D" w:rsidRPr="00D702DA">
        <w:rPr>
          <w:rFonts w:ascii="Times New Roman" w:hAnsi="Times New Roman"/>
          <w:szCs w:val="28"/>
          <w:lang w:val="es-PR"/>
        </w:rPr>
        <w:t xml:space="preserve">. </w:t>
      </w:r>
      <w:r w:rsidR="00FB4A6D" w:rsidRPr="00D702DA">
        <w:rPr>
          <w:rFonts w:ascii="Times New Roman" w:hAnsi="Times New Roman"/>
          <w:i/>
          <w:iCs/>
          <w:szCs w:val="28"/>
          <w:lang w:val="es-PR"/>
        </w:rPr>
        <w:t xml:space="preserve">Chế phẩm diệt côn trùng, diệt khuẩn </w:t>
      </w:r>
      <w:r w:rsidR="00FB4A6D" w:rsidRPr="00D702DA">
        <w:rPr>
          <w:rFonts w:ascii="Times New Roman" w:hAnsi="Times New Roman"/>
          <w:szCs w:val="28"/>
          <w:lang w:val="es-PR"/>
        </w:rPr>
        <w:t xml:space="preserve">là sản phẩm có chứa hoạt chất và có tên thương mại riêng, dùng để sử dụng trực tiếp </w:t>
      </w:r>
      <w:r w:rsidRPr="00D702DA">
        <w:rPr>
          <w:rFonts w:ascii="Times New Roman" w:hAnsi="Times New Roman"/>
          <w:szCs w:val="28"/>
          <w:lang w:val="es-PR"/>
        </w:rPr>
        <w:t>trong gia dụng và y tế.</w:t>
      </w:r>
    </w:p>
    <w:p w:rsidR="009F364B" w:rsidRPr="00D702DA" w:rsidRDefault="00576FD6" w:rsidP="00191E67">
      <w:pPr>
        <w:shd w:val="clear" w:color="auto" w:fill="FFFFFF" w:themeFill="background1"/>
        <w:spacing w:before="60" w:after="60" w:line="240" w:lineRule="auto"/>
        <w:ind w:firstLine="720"/>
        <w:rPr>
          <w:rFonts w:ascii="Times New Roman" w:hAnsi="Times New Roman"/>
          <w:szCs w:val="28"/>
          <w:lang w:val="es-PR"/>
        </w:rPr>
      </w:pPr>
      <w:r w:rsidRPr="00D702DA">
        <w:rPr>
          <w:rFonts w:ascii="Times New Roman" w:hAnsi="Times New Roman"/>
          <w:szCs w:val="28"/>
          <w:lang w:val="es-PR"/>
        </w:rPr>
        <w:t>5</w:t>
      </w:r>
      <w:r w:rsidR="00BD7B26" w:rsidRPr="00D702DA">
        <w:rPr>
          <w:rFonts w:ascii="Times New Roman" w:hAnsi="Times New Roman"/>
          <w:szCs w:val="28"/>
          <w:lang w:val="es-PR"/>
        </w:rPr>
        <w:t xml:space="preserve">. </w:t>
      </w:r>
      <w:r w:rsidR="00BD7B26" w:rsidRPr="00D702DA">
        <w:rPr>
          <w:rFonts w:ascii="Times New Roman" w:hAnsi="Times New Roman"/>
          <w:i/>
          <w:szCs w:val="28"/>
          <w:lang w:val="es-PR"/>
        </w:rPr>
        <w:t>Phiếu trả lời kết quả khảo nghiệm</w:t>
      </w:r>
      <w:r w:rsidR="00BD7B26" w:rsidRPr="00D702DA">
        <w:rPr>
          <w:rFonts w:ascii="Times New Roman" w:hAnsi="Times New Roman"/>
          <w:szCs w:val="28"/>
          <w:lang w:val="es-PR"/>
        </w:rPr>
        <w:t xml:space="preserve"> là văn bản kết luận của đơn vị thực hiện khảo nghiệm về hiệu lực và an toàn của hóa chất, chế phẩm sau khi thực hiện quy trình đánh giá theo quy định do Bộ Y tế ban hành. </w:t>
      </w:r>
    </w:p>
    <w:p w:rsidR="005D1C45" w:rsidRPr="00D702DA" w:rsidRDefault="00BD7B26" w:rsidP="00191E67">
      <w:pPr>
        <w:shd w:val="clear" w:color="auto" w:fill="FFFFFF" w:themeFill="background1"/>
        <w:spacing w:before="60" w:after="60" w:line="240" w:lineRule="auto"/>
        <w:rPr>
          <w:rFonts w:ascii="Times New Roman" w:hAnsi="Times New Roman"/>
          <w:szCs w:val="28"/>
          <w:lang w:val="es-PR"/>
        </w:rPr>
      </w:pPr>
      <w:r w:rsidRPr="00D702DA">
        <w:rPr>
          <w:rFonts w:ascii="Times New Roman" w:hAnsi="Times New Roman"/>
          <w:szCs w:val="28"/>
          <w:lang w:val="es-PR"/>
        </w:rPr>
        <w:tab/>
      </w:r>
      <w:r w:rsidR="00576FD6" w:rsidRPr="00D702DA">
        <w:rPr>
          <w:rFonts w:ascii="Times New Roman" w:hAnsi="Times New Roman"/>
          <w:szCs w:val="28"/>
          <w:lang w:val="es-PR"/>
        </w:rPr>
        <w:t>6</w:t>
      </w:r>
      <w:r w:rsidR="005D1C45" w:rsidRPr="00D702DA">
        <w:rPr>
          <w:rFonts w:ascii="Times New Roman" w:hAnsi="Times New Roman"/>
          <w:szCs w:val="28"/>
          <w:lang w:val="es-PR"/>
        </w:rPr>
        <w:t xml:space="preserve">. </w:t>
      </w:r>
      <w:r w:rsidR="00F05E0F" w:rsidRPr="00D702DA">
        <w:rPr>
          <w:rFonts w:ascii="Times New Roman" w:hAnsi="Times New Roman"/>
          <w:i/>
          <w:szCs w:val="28"/>
          <w:lang w:val="es-PR"/>
        </w:rPr>
        <w:t xml:space="preserve">Văn bản </w:t>
      </w:r>
      <w:r w:rsidR="005D1C45" w:rsidRPr="00D702DA">
        <w:rPr>
          <w:rFonts w:ascii="Times New Roman" w:hAnsi="Times New Roman"/>
          <w:i/>
          <w:szCs w:val="28"/>
          <w:lang w:val="es-PR"/>
        </w:rPr>
        <w:t xml:space="preserve">chứng minh tư cách pháp nhân </w:t>
      </w:r>
      <w:r w:rsidR="005D1C45" w:rsidRPr="00D702DA">
        <w:rPr>
          <w:rFonts w:ascii="Times New Roman" w:hAnsi="Times New Roman"/>
          <w:szCs w:val="28"/>
          <w:lang w:val="es-PR"/>
        </w:rPr>
        <w:t>là</w:t>
      </w:r>
      <w:r w:rsidR="00920B3E" w:rsidRPr="00D702DA">
        <w:rPr>
          <w:rFonts w:ascii="Times New Roman" w:hAnsi="Times New Roman"/>
          <w:szCs w:val="28"/>
          <w:lang w:val="es-PR"/>
        </w:rPr>
        <w:t xml:space="preserve"> </w:t>
      </w:r>
      <w:r w:rsidR="001617D5" w:rsidRPr="00D702DA">
        <w:rPr>
          <w:rFonts w:ascii="Times New Roman" w:hAnsi="Times New Roman"/>
          <w:szCs w:val="28"/>
          <w:lang w:val="de-DE"/>
        </w:rPr>
        <w:t xml:space="preserve">Giấy chứng nhận </w:t>
      </w:r>
      <w:r w:rsidR="001617D5" w:rsidRPr="00D702DA">
        <w:rPr>
          <w:rFonts w:ascii="Times New Roman" w:hAnsi="Times New Roman" w:hint="eastAsia"/>
          <w:szCs w:val="28"/>
          <w:lang w:val="de-DE"/>
        </w:rPr>
        <w:t>đă</w:t>
      </w:r>
      <w:r w:rsidR="001617D5" w:rsidRPr="00D702DA">
        <w:rPr>
          <w:rFonts w:ascii="Times New Roman" w:hAnsi="Times New Roman"/>
          <w:szCs w:val="28"/>
          <w:lang w:val="de-DE"/>
        </w:rPr>
        <w:t>ng ký doanh nghiệp</w:t>
      </w:r>
      <w:r w:rsidR="000B717D" w:rsidRPr="00D702DA">
        <w:rPr>
          <w:rFonts w:ascii="Times New Roman" w:hAnsi="Times New Roman"/>
          <w:szCs w:val="28"/>
          <w:lang w:val="de-DE"/>
        </w:rPr>
        <w:t xml:space="preserve"> hoặc </w:t>
      </w:r>
      <w:r w:rsidR="001617D5" w:rsidRPr="00D702DA">
        <w:rPr>
          <w:rFonts w:ascii="Times New Roman" w:hAnsi="Times New Roman"/>
          <w:szCs w:val="28"/>
          <w:lang w:val="de-DE"/>
        </w:rPr>
        <w:t xml:space="preserve">Giấy chứng nhận </w:t>
      </w:r>
      <w:r w:rsidR="001617D5" w:rsidRPr="00D702DA">
        <w:rPr>
          <w:rFonts w:ascii="Times New Roman" w:hAnsi="Times New Roman" w:hint="eastAsia"/>
          <w:szCs w:val="28"/>
          <w:lang w:val="de-DE"/>
        </w:rPr>
        <w:t>đă</w:t>
      </w:r>
      <w:r w:rsidR="001617D5" w:rsidRPr="00D702DA">
        <w:rPr>
          <w:rFonts w:ascii="Times New Roman" w:hAnsi="Times New Roman"/>
          <w:szCs w:val="28"/>
          <w:lang w:val="de-DE"/>
        </w:rPr>
        <w:t xml:space="preserve">ng ký </w:t>
      </w:r>
      <w:r w:rsidR="001617D5" w:rsidRPr="00D702DA">
        <w:rPr>
          <w:rFonts w:ascii="Times New Roman" w:hAnsi="Times New Roman" w:hint="eastAsia"/>
          <w:szCs w:val="28"/>
          <w:lang w:val="de-DE"/>
        </w:rPr>
        <w:t>đ</w:t>
      </w:r>
      <w:r w:rsidR="001617D5" w:rsidRPr="00D702DA">
        <w:rPr>
          <w:rFonts w:ascii="Times New Roman" w:hAnsi="Times New Roman"/>
          <w:szCs w:val="28"/>
          <w:lang w:val="de-DE"/>
        </w:rPr>
        <w:t>ầu t</w:t>
      </w:r>
      <w:r w:rsidR="001617D5" w:rsidRPr="00D702DA">
        <w:rPr>
          <w:rFonts w:ascii="Times New Roman" w:hAnsi="Times New Roman" w:hint="eastAsia"/>
          <w:szCs w:val="28"/>
          <w:lang w:val="de-DE"/>
        </w:rPr>
        <w:t>ư</w:t>
      </w:r>
      <w:r w:rsidR="000B717D" w:rsidRPr="00D702DA">
        <w:rPr>
          <w:rFonts w:ascii="Times New Roman" w:hAnsi="Times New Roman"/>
          <w:szCs w:val="28"/>
          <w:lang w:val="de-DE"/>
        </w:rPr>
        <w:t xml:space="preserve"> tại Việt Nam hoặ</w:t>
      </w:r>
      <w:r w:rsidR="005E020F" w:rsidRPr="00D702DA">
        <w:rPr>
          <w:rFonts w:ascii="Times New Roman" w:hAnsi="Times New Roman"/>
          <w:szCs w:val="28"/>
          <w:lang w:val="de-DE"/>
        </w:rPr>
        <w:t>c G</w:t>
      </w:r>
      <w:r w:rsidR="000B717D" w:rsidRPr="00D702DA">
        <w:rPr>
          <w:rFonts w:ascii="Times New Roman" w:hAnsi="Times New Roman"/>
          <w:szCs w:val="28"/>
          <w:lang w:val="de-DE"/>
        </w:rPr>
        <w:t>iấy phép thành lập Văn phòng đại diện tại Việt Nam</w:t>
      </w:r>
      <w:r w:rsidR="00F05E0F" w:rsidRPr="00D702DA">
        <w:rPr>
          <w:rFonts w:ascii="Times New Roman" w:hAnsi="Times New Roman"/>
          <w:szCs w:val="28"/>
          <w:lang w:val="de-DE"/>
        </w:rPr>
        <w:t>.</w:t>
      </w:r>
    </w:p>
    <w:p w:rsidR="00EA1987" w:rsidRPr="00D702DA" w:rsidRDefault="00EA1987" w:rsidP="00191E67">
      <w:pPr>
        <w:shd w:val="clear" w:color="auto" w:fill="FFFFFF" w:themeFill="background1"/>
        <w:spacing w:before="60" w:after="60" w:line="240" w:lineRule="auto"/>
        <w:ind w:firstLine="720"/>
        <w:rPr>
          <w:rFonts w:ascii="Times New Roman" w:hAnsi="Times New Roman"/>
          <w:b/>
          <w:bCs/>
          <w:szCs w:val="28"/>
          <w:lang w:val="es-PR"/>
        </w:rPr>
      </w:pPr>
      <w:r w:rsidRPr="00D702DA">
        <w:rPr>
          <w:rFonts w:ascii="Times New Roman" w:hAnsi="Times New Roman"/>
          <w:b/>
          <w:bCs/>
          <w:szCs w:val="28"/>
          <w:lang w:val="es-PR"/>
        </w:rPr>
        <w:t>Điều 3. Danh mục hoạt chất</w:t>
      </w:r>
    </w:p>
    <w:p w:rsidR="00EA1987" w:rsidRPr="00D702DA" w:rsidRDefault="00EA1987" w:rsidP="00191E67">
      <w:pPr>
        <w:shd w:val="clear" w:color="auto" w:fill="FFFFFF" w:themeFill="background1"/>
        <w:spacing w:before="60" w:after="60" w:line="240" w:lineRule="auto"/>
        <w:ind w:firstLine="720"/>
        <w:rPr>
          <w:rFonts w:ascii="Times New Roman" w:hAnsi="Times New Roman"/>
          <w:szCs w:val="28"/>
          <w:lang w:val="es-PR"/>
        </w:rPr>
      </w:pPr>
      <w:r w:rsidRPr="00D702DA">
        <w:rPr>
          <w:rFonts w:ascii="Times New Roman" w:hAnsi="Times New Roman"/>
          <w:szCs w:val="28"/>
          <w:lang w:val="es-PR"/>
        </w:rPr>
        <w:t xml:space="preserve">1. </w:t>
      </w:r>
      <w:r w:rsidRPr="00D702DA">
        <w:rPr>
          <w:rFonts w:ascii="Times New Roman" w:hAnsi="Times New Roman"/>
          <w:szCs w:val="28"/>
        </w:rPr>
        <w:t xml:space="preserve">Danh mục hoạt chất cấm, hạn chế </w:t>
      </w:r>
      <w:r w:rsidR="00F11F5A" w:rsidRPr="00D702DA">
        <w:rPr>
          <w:rFonts w:ascii="Times New Roman" w:hAnsi="Times New Roman"/>
          <w:szCs w:val="28"/>
        </w:rPr>
        <w:t xml:space="preserve">phạm vi </w:t>
      </w:r>
      <w:r w:rsidRPr="00D702DA">
        <w:rPr>
          <w:rFonts w:ascii="Times New Roman" w:hAnsi="Times New Roman"/>
          <w:szCs w:val="28"/>
        </w:rPr>
        <w:t xml:space="preserve">sử dụng trong </w:t>
      </w:r>
      <w:r w:rsidR="004119BC" w:rsidRPr="00D702DA">
        <w:rPr>
          <w:rFonts w:ascii="Times New Roman" w:hAnsi="Times New Roman"/>
          <w:szCs w:val="28"/>
        </w:rPr>
        <w:t>chế phẩm gia dụng</w:t>
      </w:r>
      <w:r w:rsidR="00265A4C" w:rsidRPr="00D702DA">
        <w:rPr>
          <w:rFonts w:ascii="Times New Roman" w:hAnsi="Times New Roman"/>
          <w:szCs w:val="28"/>
        </w:rPr>
        <w:t xml:space="preserve"> và</w:t>
      </w:r>
      <w:r w:rsidRPr="00D702DA">
        <w:rPr>
          <w:rFonts w:ascii="Times New Roman" w:hAnsi="Times New Roman"/>
          <w:szCs w:val="28"/>
        </w:rPr>
        <w:t xml:space="preserve"> hóa chất</w:t>
      </w:r>
      <w:r w:rsidR="00265A4C" w:rsidRPr="00D702DA">
        <w:rPr>
          <w:rFonts w:ascii="Times New Roman" w:hAnsi="Times New Roman"/>
          <w:szCs w:val="28"/>
        </w:rPr>
        <w:t>, chế phẩm</w:t>
      </w:r>
      <w:r w:rsidRPr="00D702DA">
        <w:rPr>
          <w:rFonts w:ascii="Times New Roman" w:hAnsi="Times New Roman"/>
          <w:szCs w:val="28"/>
        </w:rPr>
        <w:t xml:space="preserve"> diệt côn trùng, diệt khuẩn </w:t>
      </w:r>
      <w:r w:rsidR="000B1C6E" w:rsidRPr="00D702DA">
        <w:rPr>
          <w:rFonts w:ascii="Times New Roman" w:hAnsi="Times New Roman"/>
          <w:szCs w:val="28"/>
        </w:rPr>
        <w:t>(sau đây gọi tắt là hóa chất, chế phẩm)</w:t>
      </w:r>
      <w:r w:rsidR="00876F1F" w:rsidRPr="00D702DA">
        <w:rPr>
          <w:rFonts w:ascii="Times New Roman" w:hAnsi="Times New Roman"/>
          <w:szCs w:val="28"/>
        </w:rPr>
        <w:t xml:space="preserve"> </w:t>
      </w:r>
      <w:r w:rsidRPr="00D702DA">
        <w:rPr>
          <w:rFonts w:ascii="Times New Roman" w:hAnsi="Times New Roman"/>
          <w:szCs w:val="28"/>
        </w:rPr>
        <w:t>tại Việt Nam được quy định tạ</w:t>
      </w:r>
      <w:r w:rsidR="00F11F5A" w:rsidRPr="00D702DA">
        <w:rPr>
          <w:rFonts w:ascii="Times New Roman" w:hAnsi="Times New Roman"/>
          <w:szCs w:val="28"/>
        </w:rPr>
        <w:t>i P</w:t>
      </w:r>
      <w:r w:rsidRPr="00D702DA">
        <w:rPr>
          <w:rFonts w:ascii="Times New Roman" w:hAnsi="Times New Roman"/>
          <w:szCs w:val="28"/>
        </w:rPr>
        <w:t>hụ lụ</w:t>
      </w:r>
      <w:r w:rsidR="00145582" w:rsidRPr="00D702DA">
        <w:rPr>
          <w:rFonts w:ascii="Times New Roman" w:hAnsi="Times New Roman"/>
          <w:szCs w:val="28"/>
        </w:rPr>
        <w:t>c 9</w:t>
      </w:r>
      <w:r w:rsidR="00D764A2" w:rsidRPr="00D702DA">
        <w:rPr>
          <w:rFonts w:ascii="Times New Roman" w:hAnsi="Times New Roman"/>
          <w:szCs w:val="28"/>
        </w:rPr>
        <w:t xml:space="preserve"> ban hành kèm theo Thông tư này</w:t>
      </w:r>
      <w:r w:rsidR="00576FD6" w:rsidRPr="00D702DA">
        <w:rPr>
          <w:rFonts w:ascii="Times New Roman" w:hAnsi="Times New Roman"/>
          <w:szCs w:val="28"/>
        </w:rPr>
        <w:t>.</w:t>
      </w:r>
      <w:r w:rsidR="00450738" w:rsidRPr="00D702DA">
        <w:rPr>
          <w:rFonts w:ascii="Times New Roman" w:hAnsi="Times New Roman"/>
          <w:szCs w:val="28"/>
        </w:rPr>
        <w:t xml:space="preserve"> Hóa chất, chế phẩm chứa hoạt chất có tên trong danh mục cấm không được phép đăng ký tại Việt Nam. Hóa chất chứa hoạt chất có tên trong danh mục hạn chế phạm vi sử dụng không được phép đăng ký với phạm vi sử dụng bị hạn chế.</w:t>
      </w:r>
    </w:p>
    <w:p w:rsidR="00EA1987" w:rsidRPr="00D702DA" w:rsidRDefault="00F11F5A" w:rsidP="00191E67">
      <w:pPr>
        <w:shd w:val="clear" w:color="auto" w:fill="FFFFFF" w:themeFill="background1"/>
        <w:spacing w:before="60" w:after="60" w:line="240" w:lineRule="auto"/>
        <w:ind w:firstLine="720"/>
        <w:rPr>
          <w:rFonts w:ascii="Times New Roman" w:hAnsi="Times New Roman"/>
          <w:szCs w:val="28"/>
          <w:lang w:val="es-PR"/>
        </w:rPr>
      </w:pPr>
      <w:r w:rsidRPr="00D702DA">
        <w:rPr>
          <w:rFonts w:ascii="Times New Roman" w:hAnsi="Times New Roman"/>
          <w:szCs w:val="28"/>
          <w:lang w:val="es-PR"/>
        </w:rPr>
        <w:t>2. Việc ban hành D</w:t>
      </w:r>
      <w:r w:rsidR="00EA1987" w:rsidRPr="00D702DA">
        <w:rPr>
          <w:rFonts w:ascii="Times New Roman" w:hAnsi="Times New Roman"/>
          <w:szCs w:val="28"/>
          <w:lang w:val="es-PR"/>
        </w:rPr>
        <w:t>anh mục hoạt chất</w:t>
      </w:r>
      <w:r w:rsidR="00AE3B7F" w:rsidRPr="00D702DA">
        <w:rPr>
          <w:rFonts w:ascii="Times New Roman" w:hAnsi="Times New Roman"/>
          <w:szCs w:val="28"/>
        </w:rPr>
        <w:t xml:space="preserve"> cấm sử dụng</w:t>
      </w:r>
      <w:r w:rsidR="00ED6D80" w:rsidRPr="00D702DA">
        <w:rPr>
          <w:rFonts w:ascii="Times New Roman" w:hAnsi="Times New Roman"/>
          <w:szCs w:val="28"/>
        </w:rPr>
        <w:t>,</w:t>
      </w:r>
      <w:r w:rsidRPr="00D702DA">
        <w:rPr>
          <w:rFonts w:ascii="Times New Roman" w:hAnsi="Times New Roman"/>
          <w:szCs w:val="28"/>
        </w:rPr>
        <w:t xml:space="preserve"> </w:t>
      </w:r>
      <w:r w:rsidR="00ED6D80" w:rsidRPr="00D702DA">
        <w:rPr>
          <w:rFonts w:ascii="Times New Roman" w:hAnsi="Times New Roman"/>
          <w:szCs w:val="28"/>
        </w:rPr>
        <w:t xml:space="preserve">hạn chế phạm vi sử dụng </w:t>
      </w:r>
      <w:r w:rsidR="00876F1F" w:rsidRPr="00D702DA">
        <w:rPr>
          <w:rFonts w:ascii="Times New Roman" w:hAnsi="Times New Roman"/>
          <w:szCs w:val="28"/>
        </w:rPr>
        <w:t xml:space="preserve">quy định tại Khoản 1 Điều này </w:t>
      </w:r>
      <w:r w:rsidRPr="00D702DA">
        <w:rPr>
          <w:rFonts w:ascii="Times New Roman" w:hAnsi="Times New Roman"/>
          <w:szCs w:val="28"/>
        </w:rPr>
        <w:t>căn cứ vào một hoặc nhiều nguồn thông tin sau</w:t>
      </w:r>
      <w:r w:rsidR="00EA1987" w:rsidRPr="00D702DA">
        <w:rPr>
          <w:rFonts w:ascii="Times New Roman" w:hAnsi="Times New Roman"/>
          <w:szCs w:val="28"/>
          <w:lang w:val="es-PR"/>
        </w:rPr>
        <w:t>:</w:t>
      </w:r>
    </w:p>
    <w:p w:rsidR="00EA1987" w:rsidRPr="00D702DA" w:rsidRDefault="00EA1987" w:rsidP="00191E67">
      <w:pPr>
        <w:shd w:val="clear" w:color="auto" w:fill="FFFFFF" w:themeFill="background1"/>
        <w:spacing w:before="60" w:after="60" w:line="240" w:lineRule="auto"/>
        <w:ind w:firstLine="720"/>
        <w:rPr>
          <w:rFonts w:ascii="Times New Roman" w:hAnsi="Times New Roman"/>
          <w:szCs w:val="28"/>
          <w:lang w:val="es-PR"/>
        </w:rPr>
      </w:pPr>
      <w:r w:rsidRPr="00D702DA">
        <w:rPr>
          <w:rFonts w:ascii="Times New Roman" w:hAnsi="Times New Roman"/>
          <w:szCs w:val="28"/>
          <w:lang w:val="es-PR"/>
        </w:rPr>
        <w:t>- Khuyến cáo của các tổ chức quốc tế</w:t>
      </w:r>
      <w:r w:rsidR="009911D1" w:rsidRPr="00D702DA">
        <w:rPr>
          <w:rFonts w:ascii="Times New Roman" w:hAnsi="Times New Roman"/>
          <w:szCs w:val="28"/>
          <w:lang w:val="es-PR"/>
        </w:rPr>
        <w:t>, các nước</w:t>
      </w:r>
      <w:r w:rsidRPr="00D702DA">
        <w:rPr>
          <w:rFonts w:ascii="Times New Roman" w:hAnsi="Times New Roman"/>
          <w:szCs w:val="28"/>
          <w:lang w:val="es-PR"/>
        </w:rPr>
        <w:t>;</w:t>
      </w:r>
    </w:p>
    <w:p w:rsidR="0036654D" w:rsidRPr="00D702DA" w:rsidRDefault="00EA1987" w:rsidP="00283C59">
      <w:pPr>
        <w:shd w:val="clear" w:color="auto" w:fill="FFFFFF" w:themeFill="background1"/>
        <w:spacing w:before="60" w:after="60" w:line="240" w:lineRule="auto"/>
        <w:ind w:firstLine="720"/>
        <w:rPr>
          <w:rFonts w:ascii="Times New Roman" w:hAnsi="Times New Roman"/>
          <w:szCs w:val="28"/>
          <w:lang w:val="es-PR"/>
        </w:rPr>
      </w:pPr>
      <w:r w:rsidRPr="00D702DA">
        <w:rPr>
          <w:rFonts w:ascii="Times New Roman" w:hAnsi="Times New Roman"/>
          <w:szCs w:val="28"/>
          <w:lang w:val="es-PR"/>
        </w:rPr>
        <w:t>- Dữ liệu về an toàn của hóa chất chế phẩm.</w:t>
      </w:r>
    </w:p>
    <w:p w:rsidR="00200312" w:rsidRPr="00D702DA" w:rsidRDefault="0036654D" w:rsidP="00191E67">
      <w:pPr>
        <w:shd w:val="clear" w:color="auto" w:fill="FFFFFF" w:themeFill="background1"/>
        <w:tabs>
          <w:tab w:val="num" w:pos="700"/>
        </w:tabs>
        <w:spacing w:before="60" w:after="60" w:line="240" w:lineRule="auto"/>
        <w:outlineLvl w:val="0"/>
        <w:rPr>
          <w:rFonts w:ascii="Times New Roman" w:hAnsi="Times New Roman"/>
          <w:b/>
          <w:bCs/>
          <w:szCs w:val="28"/>
          <w:lang w:val="de-DE"/>
        </w:rPr>
      </w:pPr>
      <w:r w:rsidRPr="00D702DA">
        <w:rPr>
          <w:rFonts w:ascii="Times New Roman" w:hAnsi="Times New Roman"/>
          <w:b/>
          <w:bCs/>
          <w:szCs w:val="28"/>
          <w:lang w:val="de-DE"/>
        </w:rPr>
        <w:tab/>
      </w:r>
      <w:r w:rsidR="00200312" w:rsidRPr="00D702DA">
        <w:rPr>
          <w:rFonts w:ascii="Times New Roman" w:hAnsi="Times New Roman"/>
          <w:b/>
          <w:bCs/>
          <w:szCs w:val="28"/>
          <w:lang w:val="de-DE"/>
        </w:rPr>
        <w:t xml:space="preserve">Điều 4. Tên thương mại của chế phẩm </w:t>
      </w:r>
    </w:p>
    <w:p w:rsidR="00200312" w:rsidRPr="00D702DA" w:rsidRDefault="00200312" w:rsidP="00191E67">
      <w:pPr>
        <w:shd w:val="clear" w:color="auto" w:fill="FFFFFF" w:themeFill="background1"/>
        <w:tabs>
          <w:tab w:val="num" w:pos="-28"/>
        </w:tabs>
        <w:spacing w:before="60" w:after="60" w:line="240" w:lineRule="auto"/>
        <w:outlineLvl w:val="0"/>
        <w:rPr>
          <w:rFonts w:ascii="Times New Roman" w:hAnsi="Times New Roman"/>
          <w:b/>
          <w:bCs/>
          <w:szCs w:val="28"/>
          <w:lang w:val="de-DE"/>
        </w:rPr>
      </w:pPr>
      <w:r w:rsidRPr="00D702DA">
        <w:rPr>
          <w:rFonts w:ascii="Times New Roman" w:hAnsi="Times New Roman"/>
          <w:b/>
          <w:bCs/>
          <w:szCs w:val="28"/>
          <w:lang w:val="de-DE"/>
        </w:rPr>
        <w:tab/>
      </w:r>
      <w:r w:rsidRPr="00D702DA">
        <w:rPr>
          <w:rFonts w:ascii="Times New Roman" w:hAnsi="Times New Roman"/>
          <w:bCs/>
          <w:szCs w:val="28"/>
          <w:lang w:val="de-DE"/>
        </w:rPr>
        <w:t>1. Việc đặt tên thương mại cho chế phẩm</w:t>
      </w:r>
      <w:r w:rsidR="00576FD6" w:rsidRPr="00D702DA">
        <w:rPr>
          <w:rFonts w:ascii="Times New Roman" w:hAnsi="Times New Roman"/>
          <w:bCs/>
          <w:szCs w:val="28"/>
          <w:lang w:val="de-DE"/>
        </w:rPr>
        <w:t xml:space="preserve"> gia dụng và chế phẩm diệt côn trùng, diệt khuẩn</w:t>
      </w:r>
      <w:r w:rsidRPr="00D702DA">
        <w:rPr>
          <w:rFonts w:ascii="Times New Roman" w:hAnsi="Times New Roman"/>
          <w:bCs/>
          <w:szCs w:val="28"/>
          <w:lang w:val="de-DE"/>
        </w:rPr>
        <w:t xml:space="preserve"> phải theo quy định sau:</w:t>
      </w:r>
    </w:p>
    <w:p w:rsidR="00200312" w:rsidRPr="00D702DA" w:rsidRDefault="00200312" w:rsidP="00191E67">
      <w:pPr>
        <w:pStyle w:val="BodyText"/>
        <w:shd w:val="clear" w:color="auto" w:fill="FFFFFF" w:themeFill="background1"/>
        <w:spacing w:before="60" w:after="60"/>
        <w:ind w:firstLine="720"/>
        <w:rPr>
          <w:rFonts w:ascii="Times New Roman" w:hAnsi="Times New Roman"/>
          <w:sz w:val="28"/>
          <w:lang w:val="de-DE"/>
        </w:rPr>
      </w:pPr>
      <w:r w:rsidRPr="00D702DA">
        <w:rPr>
          <w:rFonts w:ascii="Times New Roman" w:hAnsi="Times New Roman"/>
          <w:sz w:val="28"/>
          <w:lang w:val="de-DE"/>
        </w:rPr>
        <w:t>a) Mỗi chế phẩm của một nhà sản xuất chỉ được đăng ký một tên thương mại ở Việt Nam;</w:t>
      </w:r>
    </w:p>
    <w:p w:rsidR="00200312" w:rsidRPr="00D702DA" w:rsidRDefault="00200312"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b) Không được dùng một tên thương mại đặt cho hai hay nhiều chế phẩm của một nhà sản xuất;</w:t>
      </w:r>
    </w:p>
    <w:p w:rsidR="00200312" w:rsidRPr="00D702DA" w:rsidRDefault="00200312"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c) Tên thương mại của chế phẩm không được trùng với tên thương mại của chế phẩm đã được cấp số đăng ký lưu hành trước đó còn hiệu lực;</w:t>
      </w:r>
    </w:p>
    <w:p w:rsidR="00200312" w:rsidRPr="00D702DA" w:rsidRDefault="00200312"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d) Không được dùng tên hoạt chất để đặt tên thương mại cho chế phẩm;</w:t>
      </w:r>
    </w:p>
    <w:p w:rsidR="00200312" w:rsidRPr="00D702DA" w:rsidRDefault="00200312" w:rsidP="00191E67">
      <w:pPr>
        <w:pStyle w:val="BodyText"/>
        <w:shd w:val="clear" w:color="auto" w:fill="FFFFFF" w:themeFill="background1"/>
        <w:spacing w:before="60" w:after="60"/>
        <w:jc w:val="both"/>
        <w:rPr>
          <w:rFonts w:ascii="Times New Roman" w:hAnsi="Times New Roman"/>
          <w:sz w:val="28"/>
          <w:lang w:val="de-DE"/>
        </w:rPr>
      </w:pPr>
      <w:r w:rsidRPr="00D702DA">
        <w:rPr>
          <w:rFonts w:ascii="Times New Roman" w:hAnsi="Times New Roman"/>
          <w:sz w:val="28"/>
          <w:lang w:val="de-DE"/>
        </w:rPr>
        <w:lastRenderedPageBreak/>
        <w:t xml:space="preserve">          đ) Không được đặt tên thương mại cho chế phẩm với ý nghĩa không phù hợp với hiệu lực và tính an toàn của chế phẩm đó.</w:t>
      </w:r>
    </w:p>
    <w:p w:rsidR="00200312" w:rsidRPr="00D702DA" w:rsidRDefault="00200312"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2. </w:t>
      </w:r>
      <w:r w:rsidR="00836CE4" w:rsidRPr="00D702DA">
        <w:rPr>
          <w:rFonts w:ascii="Times New Roman" w:hAnsi="Times New Roman"/>
          <w:sz w:val="28"/>
          <w:lang w:val="de-DE"/>
        </w:rPr>
        <w:t>Đ</w:t>
      </w:r>
      <w:r w:rsidRPr="00D702DA">
        <w:rPr>
          <w:rFonts w:ascii="Times New Roman" w:hAnsi="Times New Roman"/>
          <w:sz w:val="28"/>
          <w:lang w:val="de-DE"/>
        </w:rPr>
        <w:t>ổi tên thương mại chỉ được thực hiện trong các trường hợp sau:</w:t>
      </w:r>
    </w:p>
    <w:p w:rsidR="00200312" w:rsidRPr="00D702DA" w:rsidRDefault="00200312"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a) Xuất khẩu hóa chất, chế phẩm được sản xuất trong nước có số đăng ký lưu hành còn hiệu lực;</w:t>
      </w:r>
    </w:p>
    <w:p w:rsidR="00200312" w:rsidRPr="00D702DA" w:rsidRDefault="00200312"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Hồ sơ đề nghị đổi tên thương mại và trình tự thẩm định hồ sơ thực hiện theo quy định của pháp luật về giấy chứng nhận lưu hành tự do đối với sản phẩm, hàng hóa xuất khẩu và nhập khẩu;</w:t>
      </w:r>
    </w:p>
    <w:p w:rsidR="00200312" w:rsidRPr="00D702DA" w:rsidRDefault="00200312" w:rsidP="00191E67">
      <w:pPr>
        <w:shd w:val="clear" w:color="auto" w:fill="FFFFFF" w:themeFill="background1"/>
        <w:tabs>
          <w:tab w:val="num" w:pos="700"/>
        </w:tabs>
        <w:spacing w:before="60" w:after="60" w:line="240" w:lineRule="auto"/>
        <w:outlineLvl w:val="0"/>
        <w:rPr>
          <w:rFonts w:ascii="Times New Roman" w:hAnsi="Times New Roman"/>
          <w:lang w:val="de-DE"/>
        </w:rPr>
      </w:pPr>
      <w:r w:rsidRPr="00D702DA">
        <w:rPr>
          <w:rFonts w:ascii="Times New Roman" w:hAnsi="Times New Roman"/>
          <w:lang w:val="de-DE"/>
        </w:rPr>
        <w:tab/>
        <w:t>b) Hóa chất, chế phẩm có số đăng ký lưu hành còn hiệu lực nhưng có kết luận bằng văn bản của cơ quan nhà nước có thẩm quyền về sở hữu trí tuệ hoặc tòa án về việc vi phạm nhãn hiệu hàng hóa.</w:t>
      </w:r>
    </w:p>
    <w:p w:rsidR="005537AA" w:rsidRPr="00D702DA" w:rsidRDefault="00200312" w:rsidP="00191E67">
      <w:pPr>
        <w:shd w:val="clear" w:color="auto" w:fill="FFFFFF" w:themeFill="background1"/>
        <w:spacing w:line="288" w:lineRule="auto"/>
        <w:rPr>
          <w:rFonts w:ascii="Times New Roman" w:hAnsi="Times New Roman"/>
          <w:szCs w:val="28"/>
        </w:rPr>
      </w:pPr>
      <w:r w:rsidRPr="00D702DA">
        <w:rPr>
          <w:rFonts w:ascii="Times New Roman" w:hAnsi="Times New Roman"/>
          <w:lang w:val="de-DE"/>
        </w:rPr>
        <w:tab/>
      </w:r>
      <w:r w:rsidR="005537AA" w:rsidRPr="00D702DA">
        <w:rPr>
          <w:rFonts w:ascii="Times New Roman" w:hAnsi="Times New Roman"/>
          <w:szCs w:val="28"/>
        </w:rPr>
        <w:t xml:space="preserve">c) </w:t>
      </w:r>
      <w:r w:rsidRPr="00D702DA">
        <w:rPr>
          <w:rFonts w:ascii="Times New Roman" w:hAnsi="Times New Roman"/>
          <w:szCs w:val="28"/>
        </w:rPr>
        <w:t>Đổi tên thương mại của hóa chất, chế phẩm khi đơn vị sở hữu có sự hợp nhất giữa các đơn vị</w:t>
      </w:r>
      <w:r w:rsidR="005537AA" w:rsidRPr="00D702DA">
        <w:rPr>
          <w:rFonts w:ascii="Times New Roman" w:hAnsi="Times New Roman"/>
          <w:szCs w:val="28"/>
        </w:rPr>
        <w:t>.</w:t>
      </w:r>
    </w:p>
    <w:p w:rsidR="005537AA" w:rsidRPr="00D702DA" w:rsidRDefault="005537AA" w:rsidP="00191E67">
      <w:pPr>
        <w:shd w:val="clear" w:color="auto" w:fill="FFFFFF" w:themeFill="background1"/>
        <w:spacing w:line="288" w:lineRule="auto"/>
        <w:ind w:firstLine="720"/>
        <w:rPr>
          <w:rFonts w:ascii="Times New Roman" w:hAnsi="Times New Roman"/>
          <w:szCs w:val="28"/>
        </w:rPr>
      </w:pPr>
      <w:r w:rsidRPr="00D702DA">
        <w:rPr>
          <w:rFonts w:ascii="Times New Roman" w:hAnsi="Times New Roman"/>
          <w:szCs w:val="28"/>
        </w:rPr>
        <w:t>d)</w:t>
      </w:r>
      <w:r w:rsidR="00200312" w:rsidRPr="00D702DA">
        <w:rPr>
          <w:rFonts w:ascii="Times New Roman" w:hAnsi="Times New Roman"/>
          <w:szCs w:val="28"/>
        </w:rPr>
        <w:t xml:space="preserve"> Đổi tên thương mại của hóa chất, chế phẩm khi phát hiện trên thị trường đã có sản phẩm mang tên thương mại tương tự đã được bảo hộ sở hữu trí tuệ</w:t>
      </w:r>
      <w:r w:rsidRPr="00D702DA">
        <w:rPr>
          <w:rFonts w:ascii="Times New Roman" w:hAnsi="Times New Roman"/>
          <w:szCs w:val="28"/>
        </w:rPr>
        <w:t>.</w:t>
      </w:r>
    </w:p>
    <w:p w:rsidR="001860F6" w:rsidRPr="00D702DA" w:rsidRDefault="001860F6" w:rsidP="001860F6">
      <w:pPr>
        <w:shd w:val="clear" w:color="auto" w:fill="FFFFFF" w:themeFill="background1"/>
        <w:tabs>
          <w:tab w:val="num" w:pos="700"/>
        </w:tabs>
        <w:spacing w:before="60" w:after="60" w:line="240" w:lineRule="auto"/>
        <w:outlineLvl w:val="0"/>
        <w:rPr>
          <w:rFonts w:ascii="Times New Roman" w:hAnsi="Times New Roman"/>
          <w:b/>
          <w:szCs w:val="28"/>
          <w:lang w:val="de-DE"/>
        </w:rPr>
      </w:pPr>
      <w:r w:rsidRPr="00D702DA">
        <w:rPr>
          <w:rFonts w:ascii="Times New Roman" w:hAnsi="Times New Roman"/>
          <w:b/>
          <w:bCs/>
          <w:szCs w:val="28"/>
          <w:lang w:val="de-DE"/>
        </w:rPr>
        <w:tab/>
        <w:t>Điề</w:t>
      </w:r>
      <w:r w:rsidR="003B750C" w:rsidRPr="00D702DA">
        <w:rPr>
          <w:rFonts w:ascii="Times New Roman" w:hAnsi="Times New Roman"/>
          <w:b/>
          <w:bCs/>
          <w:szCs w:val="28"/>
          <w:lang w:val="de-DE"/>
        </w:rPr>
        <w:t xml:space="preserve">u </w:t>
      </w:r>
      <w:r w:rsidR="007203B1" w:rsidRPr="00D702DA">
        <w:rPr>
          <w:rFonts w:ascii="Times New Roman" w:hAnsi="Times New Roman"/>
          <w:b/>
          <w:bCs/>
          <w:szCs w:val="28"/>
          <w:lang w:val="de-DE"/>
        </w:rPr>
        <w:t>5</w:t>
      </w:r>
      <w:r w:rsidRPr="00D702DA">
        <w:rPr>
          <w:rFonts w:ascii="Times New Roman" w:hAnsi="Times New Roman"/>
          <w:b/>
          <w:bCs/>
          <w:szCs w:val="28"/>
          <w:lang w:val="de-DE"/>
        </w:rPr>
        <w:t>. Cơ quan t</w:t>
      </w:r>
      <w:r w:rsidRPr="00D702DA">
        <w:rPr>
          <w:rFonts w:ascii="Times New Roman" w:hAnsi="Times New Roman"/>
          <w:b/>
          <w:szCs w:val="28"/>
          <w:lang w:val="de-DE"/>
        </w:rPr>
        <w:t>iếp nhận hồ sơ</w:t>
      </w:r>
      <w:r w:rsidR="00576FD6" w:rsidRPr="00D702DA">
        <w:rPr>
          <w:rFonts w:ascii="Times New Roman" w:hAnsi="Times New Roman"/>
          <w:b/>
          <w:szCs w:val="28"/>
          <w:lang w:val="de-DE"/>
        </w:rPr>
        <w:t xml:space="preserve"> đăng ký</w:t>
      </w:r>
    </w:p>
    <w:p w:rsidR="00A7495F" w:rsidRPr="00D702DA" w:rsidRDefault="001860F6" w:rsidP="00A7495F">
      <w:pPr>
        <w:shd w:val="clear" w:color="auto" w:fill="FFFFFF" w:themeFill="background1"/>
        <w:tabs>
          <w:tab w:val="num" w:pos="700"/>
        </w:tabs>
        <w:spacing w:before="60" w:after="60" w:line="240" w:lineRule="auto"/>
        <w:outlineLvl w:val="0"/>
        <w:rPr>
          <w:rFonts w:ascii="Times New Roman" w:hAnsi="Times New Roman"/>
          <w:szCs w:val="28"/>
          <w:lang w:val="de-DE"/>
        </w:rPr>
      </w:pPr>
      <w:r w:rsidRPr="00D702DA">
        <w:rPr>
          <w:rFonts w:ascii="Times New Roman" w:hAnsi="Times New Roman"/>
          <w:szCs w:val="28"/>
          <w:lang w:val="de-DE"/>
        </w:rPr>
        <w:tab/>
      </w:r>
      <w:r w:rsidR="00583375" w:rsidRPr="00D702DA">
        <w:rPr>
          <w:rFonts w:ascii="Times New Roman" w:hAnsi="Times New Roman"/>
          <w:szCs w:val="28"/>
          <w:lang w:val="de-DE"/>
        </w:rPr>
        <w:t xml:space="preserve">1. </w:t>
      </w:r>
      <w:r w:rsidR="007203B1" w:rsidRPr="00D702DA">
        <w:rPr>
          <w:rFonts w:ascii="Times New Roman" w:hAnsi="Times New Roman"/>
          <w:szCs w:val="28"/>
          <w:lang w:val="de-DE"/>
        </w:rPr>
        <w:t xml:space="preserve">Bộ Y tế (Cục Quản lý môi trường y tế) tiếp nhận hồ sơ </w:t>
      </w:r>
      <w:r w:rsidR="00576FD6" w:rsidRPr="00D702DA">
        <w:rPr>
          <w:rFonts w:ascii="Times New Roman" w:hAnsi="Times New Roman"/>
          <w:szCs w:val="28"/>
          <w:lang w:val="de-DE"/>
        </w:rPr>
        <w:t xml:space="preserve">đăng ký </w:t>
      </w:r>
      <w:r w:rsidRPr="00D702DA">
        <w:rPr>
          <w:rFonts w:ascii="Times New Roman" w:hAnsi="Times New Roman"/>
          <w:szCs w:val="28"/>
          <w:lang w:val="de-DE"/>
        </w:rPr>
        <w:t xml:space="preserve">hóa chất, chế phẩm diệt côn trùng, diệt khuẩn; </w:t>
      </w:r>
      <w:r w:rsidR="004119BC" w:rsidRPr="00D702DA">
        <w:rPr>
          <w:rFonts w:ascii="Times New Roman" w:hAnsi="Times New Roman"/>
          <w:szCs w:val="28"/>
          <w:lang w:val="de-DE"/>
        </w:rPr>
        <w:t>chế phẩm gia dụng</w:t>
      </w:r>
      <w:r w:rsidRPr="00D702DA">
        <w:rPr>
          <w:rFonts w:ascii="Times New Roman" w:hAnsi="Times New Roman"/>
          <w:szCs w:val="28"/>
          <w:lang w:val="de-DE"/>
        </w:rPr>
        <w:t xml:space="preserve"> nhập khẩu</w:t>
      </w:r>
      <w:r w:rsidR="007203B1" w:rsidRPr="00D702DA">
        <w:rPr>
          <w:rFonts w:ascii="Times New Roman" w:hAnsi="Times New Roman"/>
          <w:szCs w:val="28"/>
          <w:lang w:val="de-DE"/>
        </w:rPr>
        <w:t>.</w:t>
      </w:r>
      <w:r w:rsidR="00A7495F" w:rsidRPr="00D702DA">
        <w:rPr>
          <w:rFonts w:ascii="Times New Roman" w:hAnsi="Times New Roman"/>
          <w:szCs w:val="28"/>
          <w:lang w:val="de-DE"/>
        </w:rPr>
        <w:t xml:space="preserve"> </w:t>
      </w:r>
    </w:p>
    <w:p w:rsidR="001860F6" w:rsidRPr="00D702DA" w:rsidRDefault="00A7495F" w:rsidP="00A7495F">
      <w:pPr>
        <w:shd w:val="clear" w:color="auto" w:fill="FFFFFF" w:themeFill="background1"/>
        <w:tabs>
          <w:tab w:val="num" w:pos="700"/>
        </w:tabs>
        <w:spacing w:before="60" w:after="60" w:line="240" w:lineRule="auto"/>
        <w:outlineLvl w:val="0"/>
        <w:rPr>
          <w:rFonts w:ascii="Times New Roman" w:hAnsi="Times New Roman"/>
          <w:szCs w:val="28"/>
          <w:lang w:val="de-DE"/>
        </w:rPr>
      </w:pPr>
      <w:r w:rsidRPr="00D702DA">
        <w:rPr>
          <w:rFonts w:ascii="Times New Roman" w:hAnsi="Times New Roman"/>
          <w:szCs w:val="28"/>
          <w:lang w:val="de-DE"/>
        </w:rPr>
        <w:tab/>
      </w:r>
      <w:r w:rsidR="007203B1" w:rsidRPr="00D702DA">
        <w:rPr>
          <w:rFonts w:ascii="Times New Roman" w:hAnsi="Times New Roman"/>
          <w:szCs w:val="28"/>
          <w:lang w:val="de-DE"/>
        </w:rPr>
        <w:t>2. Sở</w:t>
      </w:r>
      <w:r w:rsidR="00124255" w:rsidRPr="00D702DA">
        <w:rPr>
          <w:rFonts w:ascii="Times New Roman" w:hAnsi="Times New Roman"/>
          <w:szCs w:val="28"/>
          <w:lang w:val="de-DE"/>
        </w:rPr>
        <w:t xml:space="preserve"> Y</w:t>
      </w:r>
      <w:r w:rsidR="007203B1" w:rsidRPr="00D702DA">
        <w:rPr>
          <w:rFonts w:ascii="Times New Roman" w:hAnsi="Times New Roman"/>
          <w:szCs w:val="28"/>
          <w:lang w:val="de-DE"/>
        </w:rPr>
        <w:t xml:space="preserve"> tế tỉnh, thành phố trực thuộc trung ương </w:t>
      </w:r>
      <w:r w:rsidRPr="00D702DA">
        <w:rPr>
          <w:rFonts w:ascii="Times New Roman" w:hAnsi="Times New Roman"/>
          <w:szCs w:val="28"/>
          <w:lang w:val="de-DE"/>
        </w:rPr>
        <w:t xml:space="preserve">tiếp nhận hồ sơ </w:t>
      </w:r>
      <w:r w:rsidR="00576FD6" w:rsidRPr="00D702DA">
        <w:rPr>
          <w:rFonts w:ascii="Times New Roman" w:hAnsi="Times New Roman"/>
          <w:szCs w:val="28"/>
          <w:lang w:val="de-DE"/>
        </w:rPr>
        <w:t xml:space="preserve">đăng ký </w:t>
      </w:r>
      <w:r w:rsidR="004119BC" w:rsidRPr="00D702DA">
        <w:rPr>
          <w:rFonts w:ascii="Times New Roman" w:hAnsi="Times New Roman"/>
          <w:szCs w:val="28"/>
          <w:lang w:val="de-DE"/>
        </w:rPr>
        <w:t>chế phẩm gia dụng</w:t>
      </w:r>
      <w:r w:rsidR="001860F6" w:rsidRPr="00D702DA">
        <w:rPr>
          <w:rFonts w:ascii="Times New Roman" w:hAnsi="Times New Roman"/>
          <w:szCs w:val="28"/>
          <w:lang w:val="de-DE"/>
        </w:rPr>
        <w:t xml:space="preserve"> </w:t>
      </w:r>
      <w:r w:rsidR="00454111" w:rsidRPr="00D702DA">
        <w:rPr>
          <w:rFonts w:ascii="Times New Roman" w:hAnsi="Times New Roman"/>
          <w:szCs w:val="28"/>
          <w:lang w:val="de-DE"/>
        </w:rPr>
        <w:t>của cơ sở sản xuất có trụ sở chính</w:t>
      </w:r>
      <w:r w:rsidR="000E5AE7" w:rsidRPr="00D702DA">
        <w:rPr>
          <w:rFonts w:ascii="Times New Roman" w:hAnsi="Times New Roman"/>
          <w:szCs w:val="28"/>
          <w:lang w:val="de-DE"/>
        </w:rPr>
        <w:t xml:space="preserve"> thuộc địa bàn quản lý</w:t>
      </w:r>
      <w:r w:rsidR="001860F6" w:rsidRPr="00D702DA">
        <w:rPr>
          <w:rFonts w:ascii="Times New Roman" w:hAnsi="Times New Roman"/>
          <w:szCs w:val="28"/>
          <w:lang w:val="de-DE"/>
        </w:rPr>
        <w:t>.</w:t>
      </w:r>
    </w:p>
    <w:p w:rsidR="00200312" w:rsidRPr="00D702DA" w:rsidRDefault="00200312" w:rsidP="00C37601">
      <w:pPr>
        <w:pStyle w:val="BodyText"/>
        <w:shd w:val="clear" w:color="auto" w:fill="FFFFFF" w:themeFill="background1"/>
        <w:spacing w:before="60" w:after="60"/>
        <w:jc w:val="both"/>
        <w:rPr>
          <w:rFonts w:ascii="Times New Roman" w:hAnsi="Times New Roman"/>
          <w:b/>
          <w:bCs/>
          <w:sz w:val="28"/>
          <w:lang w:val="de-DE"/>
        </w:rPr>
      </w:pPr>
      <w:r w:rsidRPr="00D702DA">
        <w:rPr>
          <w:rFonts w:ascii="Times New Roman" w:hAnsi="Times New Roman"/>
          <w:sz w:val="28"/>
          <w:lang w:val="de-DE"/>
        </w:rPr>
        <w:tab/>
      </w:r>
      <w:r w:rsidRPr="00D702DA">
        <w:rPr>
          <w:rFonts w:ascii="Times New Roman" w:hAnsi="Times New Roman"/>
          <w:b/>
          <w:bCs/>
          <w:sz w:val="28"/>
          <w:lang w:val="de-DE"/>
        </w:rPr>
        <w:t xml:space="preserve">Điều </w:t>
      </w:r>
      <w:r w:rsidR="00901A0F" w:rsidRPr="00D702DA">
        <w:rPr>
          <w:rFonts w:ascii="Times New Roman" w:hAnsi="Times New Roman"/>
          <w:b/>
          <w:bCs/>
          <w:sz w:val="28"/>
          <w:lang w:val="de-DE"/>
        </w:rPr>
        <w:t>6</w:t>
      </w:r>
      <w:r w:rsidRPr="00D702DA">
        <w:rPr>
          <w:rFonts w:ascii="Times New Roman" w:hAnsi="Times New Roman"/>
          <w:b/>
          <w:bCs/>
          <w:sz w:val="28"/>
          <w:lang w:val="de-DE"/>
        </w:rPr>
        <w:t>.</w:t>
      </w:r>
      <w:r w:rsidR="0036654D" w:rsidRPr="00D702DA">
        <w:rPr>
          <w:rFonts w:ascii="Times New Roman" w:hAnsi="Times New Roman"/>
          <w:b/>
          <w:bCs/>
          <w:sz w:val="28"/>
          <w:lang w:val="de-DE"/>
        </w:rPr>
        <w:t xml:space="preserve"> </w:t>
      </w:r>
      <w:r w:rsidRPr="00D702DA">
        <w:rPr>
          <w:rFonts w:ascii="Times New Roman" w:hAnsi="Times New Roman"/>
          <w:b/>
          <w:sz w:val="28"/>
          <w:lang w:val="de-DE"/>
        </w:rPr>
        <w:t>Đơn vị</w:t>
      </w:r>
      <w:r w:rsidRPr="00D702DA">
        <w:rPr>
          <w:rFonts w:ascii="Times New Roman" w:hAnsi="Times New Roman"/>
          <w:b/>
          <w:bCs/>
          <w:sz w:val="28"/>
          <w:lang w:val="de-DE"/>
        </w:rPr>
        <w:t xml:space="preserve"> đứng tên đăng ký lưu hành</w:t>
      </w:r>
    </w:p>
    <w:p w:rsidR="00514FEA" w:rsidRPr="00D702DA" w:rsidRDefault="00200312" w:rsidP="00D300AC">
      <w:pPr>
        <w:pStyle w:val="BodyText"/>
        <w:shd w:val="clear" w:color="auto" w:fill="FFFFFF" w:themeFill="background1"/>
        <w:spacing w:before="60" w:after="60"/>
        <w:jc w:val="both"/>
        <w:rPr>
          <w:rFonts w:ascii="Times New Roman" w:hAnsi="Times New Roman"/>
          <w:bCs/>
          <w:sz w:val="28"/>
          <w:lang w:val="de-DE"/>
        </w:rPr>
      </w:pPr>
      <w:r w:rsidRPr="00D702DA">
        <w:rPr>
          <w:rFonts w:ascii="Times New Roman" w:hAnsi="Times New Roman"/>
          <w:b/>
          <w:bCs/>
          <w:sz w:val="36"/>
          <w:lang w:val="de-DE"/>
        </w:rPr>
        <w:tab/>
      </w:r>
      <w:r w:rsidRPr="00D702DA">
        <w:rPr>
          <w:rFonts w:ascii="Times New Roman" w:hAnsi="Times New Roman"/>
          <w:bCs/>
          <w:sz w:val="28"/>
          <w:lang w:val="de-DE"/>
        </w:rPr>
        <w:t>1. Đơn vị được đứng tên đăng ký lưu hành hóa chất, chế phẩm bao gồm</w:t>
      </w:r>
      <w:r w:rsidR="00514FEA" w:rsidRPr="00D702DA">
        <w:rPr>
          <w:rFonts w:ascii="Times New Roman" w:hAnsi="Times New Roman"/>
          <w:bCs/>
          <w:sz w:val="28"/>
          <w:lang w:val="de-DE"/>
        </w:rPr>
        <w:t>:</w:t>
      </w:r>
    </w:p>
    <w:p w:rsidR="00C83A6B" w:rsidRPr="00D702DA" w:rsidRDefault="00514FEA" w:rsidP="00514FEA">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bCs/>
          <w:sz w:val="28"/>
          <w:lang w:val="de-DE"/>
        </w:rPr>
        <w:t>a)</w:t>
      </w:r>
      <w:r w:rsidR="003B750C" w:rsidRPr="00D702DA">
        <w:rPr>
          <w:rFonts w:ascii="Times New Roman" w:hAnsi="Times New Roman"/>
          <w:bCs/>
          <w:sz w:val="28"/>
          <w:lang w:val="de-DE"/>
        </w:rPr>
        <w:t xml:space="preserve"> </w:t>
      </w:r>
      <w:r w:rsidRPr="00D702DA">
        <w:rPr>
          <w:rFonts w:ascii="Times New Roman" w:hAnsi="Times New Roman"/>
          <w:bCs/>
          <w:sz w:val="28"/>
          <w:lang w:val="de-DE"/>
        </w:rPr>
        <w:t>Đ</w:t>
      </w:r>
      <w:r w:rsidR="004875D2" w:rsidRPr="00D702DA">
        <w:rPr>
          <w:rFonts w:ascii="Times New Roman" w:hAnsi="Times New Roman"/>
          <w:bCs/>
          <w:sz w:val="28"/>
          <w:lang w:val="de-DE"/>
        </w:rPr>
        <w:t>ơn vị được thành lập theo quy định tại Luật Doanh nghiệp, Luật Đầu tư</w:t>
      </w:r>
      <w:r w:rsidR="003B750C" w:rsidRPr="00D702DA">
        <w:rPr>
          <w:rFonts w:ascii="Times New Roman" w:hAnsi="Times New Roman"/>
          <w:bCs/>
          <w:sz w:val="28"/>
          <w:lang w:val="de-DE"/>
        </w:rPr>
        <w:t>, Luật Thương m</w:t>
      </w:r>
      <w:r w:rsidR="00D300AC" w:rsidRPr="00D702DA">
        <w:rPr>
          <w:rFonts w:ascii="Times New Roman" w:hAnsi="Times New Roman"/>
          <w:bCs/>
          <w:sz w:val="28"/>
          <w:lang w:val="de-DE"/>
        </w:rPr>
        <w:t xml:space="preserve">ại </w:t>
      </w:r>
      <w:r w:rsidR="00576FD6" w:rsidRPr="00D702DA">
        <w:rPr>
          <w:rFonts w:ascii="Times New Roman" w:hAnsi="Times New Roman"/>
          <w:bCs/>
          <w:sz w:val="28"/>
          <w:lang w:val="de-DE"/>
        </w:rPr>
        <w:t xml:space="preserve">và </w:t>
      </w:r>
      <w:r w:rsidR="00200312" w:rsidRPr="00D702DA">
        <w:rPr>
          <w:rFonts w:ascii="Times New Roman" w:hAnsi="Times New Roman"/>
          <w:sz w:val="28"/>
          <w:lang w:val="de-DE"/>
        </w:rPr>
        <w:t xml:space="preserve">là chủ sở hữu </w:t>
      </w:r>
      <w:r w:rsidR="00D300AC" w:rsidRPr="00D702DA">
        <w:rPr>
          <w:rFonts w:ascii="Times New Roman" w:hAnsi="Times New Roman"/>
          <w:sz w:val="28"/>
          <w:lang w:val="de-DE"/>
        </w:rPr>
        <w:t>hoá chất, chế phẩm</w:t>
      </w:r>
      <w:r w:rsidR="00200312" w:rsidRPr="00D702DA">
        <w:rPr>
          <w:rFonts w:ascii="Times New Roman" w:hAnsi="Times New Roman"/>
          <w:sz w:val="28"/>
          <w:lang w:val="de-DE"/>
        </w:rPr>
        <w:t>.</w:t>
      </w:r>
    </w:p>
    <w:p w:rsidR="00514FEA" w:rsidRPr="00D702DA" w:rsidRDefault="00514FEA" w:rsidP="00514FEA">
      <w:pPr>
        <w:pStyle w:val="BodyText"/>
        <w:shd w:val="clear" w:color="auto" w:fill="FFFFFF" w:themeFill="background1"/>
        <w:spacing w:before="60" w:after="60"/>
        <w:ind w:firstLine="720"/>
        <w:jc w:val="both"/>
        <w:rPr>
          <w:rFonts w:ascii="Times New Roman" w:hAnsi="Times New Roman"/>
          <w:bCs/>
          <w:sz w:val="28"/>
          <w:lang w:val="de-DE"/>
        </w:rPr>
      </w:pPr>
      <w:r w:rsidRPr="00D702DA">
        <w:rPr>
          <w:rFonts w:ascii="Times New Roman" w:hAnsi="Times New Roman"/>
          <w:sz w:val="28"/>
          <w:lang w:val="de-DE"/>
        </w:rPr>
        <w:t xml:space="preserve">b) </w:t>
      </w:r>
      <w:r w:rsidRPr="00D702DA">
        <w:rPr>
          <w:rFonts w:ascii="Times New Roman" w:hAnsi="Times New Roman"/>
          <w:bCs/>
          <w:sz w:val="28"/>
          <w:lang w:val="de-DE"/>
        </w:rPr>
        <w:t>Đơn vị được thành lập theo quy định tại Luật Doanh nghiệp, Luật Đầu tư, Luật Thương mại được ủy quyền đăng ký của chủ sở hữu hóa chất chế phẩm.</w:t>
      </w:r>
    </w:p>
    <w:p w:rsidR="00200312" w:rsidRPr="00D702DA" w:rsidRDefault="00200312" w:rsidP="00191E67">
      <w:pPr>
        <w:shd w:val="clear" w:color="auto" w:fill="FFFFFF" w:themeFill="background1"/>
        <w:tabs>
          <w:tab w:val="num" w:pos="700"/>
        </w:tabs>
        <w:spacing w:before="60" w:after="60" w:line="240" w:lineRule="auto"/>
        <w:rPr>
          <w:rFonts w:ascii="Times New Roman" w:hAnsi="Times New Roman"/>
          <w:szCs w:val="28"/>
          <w:lang w:val="de-DE"/>
        </w:rPr>
      </w:pPr>
      <w:r w:rsidRPr="00D702DA">
        <w:rPr>
          <w:rFonts w:ascii="Times New Roman" w:hAnsi="Times New Roman"/>
          <w:szCs w:val="28"/>
          <w:lang w:val="de-DE"/>
        </w:rPr>
        <w:tab/>
        <w:t>2. Trường hợp chủ sở hữu hóa chất, chế phẩm cho phép đơn vị được mình ủy quyền tiếp tục ủy quyền cho đơn vị khác được đứng tên đăng ký hóa chất, chế phẩm thì phải ghi rõ nội dung cho phép trong giấy ủy quyền.</w:t>
      </w:r>
    </w:p>
    <w:p w:rsidR="00A0725A" w:rsidRPr="00D702DA" w:rsidRDefault="00200312" w:rsidP="00191E67">
      <w:pPr>
        <w:shd w:val="clear" w:color="auto" w:fill="FFFFFF" w:themeFill="background1"/>
        <w:tabs>
          <w:tab w:val="num" w:pos="700"/>
        </w:tabs>
        <w:spacing w:before="60" w:after="60" w:line="240" w:lineRule="auto"/>
        <w:rPr>
          <w:rFonts w:ascii="Times New Roman" w:hAnsi="Times New Roman"/>
          <w:szCs w:val="28"/>
          <w:lang w:val="de-DE"/>
        </w:rPr>
      </w:pPr>
      <w:r w:rsidRPr="00D702DA">
        <w:rPr>
          <w:rFonts w:ascii="Times New Roman" w:hAnsi="Times New Roman"/>
          <w:szCs w:val="28"/>
          <w:lang w:val="de-DE"/>
        </w:rPr>
        <w:tab/>
        <w:t xml:space="preserve">3. Trường hợp chủ sở hữu hóa chất, chế phẩm uỷ quyền cho hai hay nhiều đơn vị ở Việt Nam đăng ký cùng một hoá chất, chế phẩm, </w:t>
      </w:r>
      <w:r w:rsidR="00D300AC" w:rsidRPr="00D702DA">
        <w:rPr>
          <w:rFonts w:ascii="Times New Roman" w:hAnsi="Times New Roman"/>
          <w:szCs w:val="28"/>
          <w:lang w:val="de-DE"/>
        </w:rPr>
        <w:t xml:space="preserve">cơ quan tiếp nhận hồ sơ </w:t>
      </w:r>
      <w:r w:rsidRPr="00D702DA">
        <w:rPr>
          <w:rFonts w:ascii="Times New Roman" w:hAnsi="Times New Roman"/>
          <w:szCs w:val="28"/>
          <w:lang w:val="de-DE"/>
        </w:rPr>
        <w:t>chỉ tiếp nhận và giải quyết cho đơn vị đăng ký đầu tiên có đầy đủ hồ sơ hợp lệ.</w:t>
      </w:r>
    </w:p>
    <w:p w:rsidR="006D6C62" w:rsidRPr="00D702DA" w:rsidRDefault="006D6C62" w:rsidP="00191E67">
      <w:pPr>
        <w:pStyle w:val="BodyText"/>
        <w:shd w:val="clear" w:color="auto" w:fill="FFFFFF" w:themeFill="background1"/>
        <w:spacing w:before="60" w:after="60"/>
        <w:ind w:firstLine="720"/>
        <w:jc w:val="both"/>
        <w:rPr>
          <w:rFonts w:ascii="Times New Roman" w:hAnsi="Times New Roman"/>
          <w:b/>
          <w:bCs/>
          <w:sz w:val="28"/>
          <w:lang w:val="de-DE"/>
        </w:rPr>
      </w:pPr>
      <w:r w:rsidRPr="00D702DA">
        <w:rPr>
          <w:rFonts w:ascii="Times New Roman" w:hAnsi="Times New Roman"/>
          <w:b/>
          <w:bCs/>
          <w:sz w:val="28"/>
          <w:lang w:val="de-DE"/>
        </w:rPr>
        <w:t xml:space="preserve">Điều </w:t>
      </w:r>
      <w:r w:rsidR="00901A0F" w:rsidRPr="00D702DA">
        <w:rPr>
          <w:rFonts w:ascii="Times New Roman" w:hAnsi="Times New Roman"/>
          <w:b/>
          <w:bCs/>
          <w:sz w:val="28"/>
          <w:lang w:val="de-DE"/>
        </w:rPr>
        <w:t>7</w:t>
      </w:r>
      <w:r w:rsidRPr="00D702DA">
        <w:rPr>
          <w:rFonts w:ascii="Times New Roman" w:hAnsi="Times New Roman"/>
          <w:b/>
          <w:bCs/>
          <w:sz w:val="28"/>
          <w:lang w:val="de-DE"/>
        </w:rPr>
        <w:t>. Các hình thức đăng ký lưu hành</w:t>
      </w:r>
    </w:p>
    <w:p w:rsidR="006D6C62" w:rsidRPr="00D702DA" w:rsidRDefault="006D6C62" w:rsidP="00191E67">
      <w:pPr>
        <w:pStyle w:val="BodyText2"/>
        <w:shd w:val="clear" w:color="auto" w:fill="FFFFFF" w:themeFill="background1"/>
        <w:spacing w:before="60" w:after="60" w:line="240" w:lineRule="auto"/>
        <w:ind w:firstLine="720"/>
        <w:rPr>
          <w:rFonts w:ascii="Times New Roman" w:hAnsi="Times New Roman"/>
          <w:szCs w:val="28"/>
        </w:rPr>
      </w:pPr>
      <w:r w:rsidRPr="00D702DA">
        <w:rPr>
          <w:rFonts w:ascii="Times New Roman" w:hAnsi="Times New Roman"/>
          <w:szCs w:val="28"/>
        </w:rPr>
        <w:t xml:space="preserve">1. Đăng ký lưu hành </w:t>
      </w:r>
      <w:r w:rsidR="00A906D4" w:rsidRPr="00D702DA">
        <w:rPr>
          <w:rFonts w:ascii="Times New Roman" w:hAnsi="Times New Roman"/>
          <w:szCs w:val="28"/>
        </w:rPr>
        <w:t xml:space="preserve">mới </w:t>
      </w:r>
      <w:r w:rsidRPr="00D702DA">
        <w:rPr>
          <w:rFonts w:ascii="Times New Roman" w:hAnsi="Times New Roman"/>
          <w:szCs w:val="28"/>
        </w:rPr>
        <w:t>áp dụng đối với các trường hợp sau:</w:t>
      </w:r>
    </w:p>
    <w:p w:rsidR="006D6C62" w:rsidRPr="00D702DA" w:rsidRDefault="006D6C62"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a) Hóa chất, chế phẩm mới được sản xuất trong nước;</w:t>
      </w:r>
    </w:p>
    <w:p w:rsidR="006D6C62" w:rsidRPr="00D702DA" w:rsidRDefault="006D6C62"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b) Hóa chất, chế phẩm đã được cho phép sử dụng ở nước ngoài nhưng lần đầu tiên được nhập khẩu để sử dụng ở Việt Nam;</w:t>
      </w:r>
    </w:p>
    <w:p w:rsidR="006D6C62" w:rsidRPr="00D702DA" w:rsidRDefault="006D6C62"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lastRenderedPageBreak/>
        <w:t>c) Hóa chất, chế phẩm đã được cấp số đăng ký lưu hành nhưng có thay đổi về dạng sản phẩm hoặc hàm lượng hoạt chất;</w:t>
      </w:r>
    </w:p>
    <w:p w:rsidR="006D6C62" w:rsidRPr="00D702DA" w:rsidRDefault="006D6C62"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d) Hóa chất, chế phẩm đã được cấp giấy chứng nhận đăng ký lưu hành nhưng không thực hiện đăng ký lưu hành lại trong thời hạn quy định tại Khoản 2 Điều </w:t>
      </w:r>
      <w:r w:rsidR="00C009B0" w:rsidRPr="00D702DA">
        <w:rPr>
          <w:rFonts w:ascii="Times New Roman" w:hAnsi="Times New Roman"/>
          <w:sz w:val="28"/>
          <w:lang w:val="de-DE"/>
        </w:rPr>
        <w:t>10</w:t>
      </w:r>
      <w:r w:rsidR="00EA1987" w:rsidRPr="00D702DA">
        <w:rPr>
          <w:rFonts w:ascii="Times New Roman" w:hAnsi="Times New Roman"/>
          <w:sz w:val="28"/>
          <w:lang w:val="de-DE"/>
        </w:rPr>
        <w:t>,</w:t>
      </w:r>
      <w:r w:rsidR="004F2E8B" w:rsidRPr="00D702DA">
        <w:rPr>
          <w:rFonts w:ascii="Times New Roman" w:hAnsi="Times New Roman"/>
          <w:sz w:val="28"/>
          <w:lang w:val="de-DE"/>
        </w:rPr>
        <w:t xml:space="preserve"> </w:t>
      </w:r>
      <w:r w:rsidR="00EA1987" w:rsidRPr="00D702DA">
        <w:rPr>
          <w:rFonts w:ascii="Times New Roman" w:hAnsi="Times New Roman"/>
          <w:sz w:val="28"/>
          <w:lang w:val="de-DE"/>
        </w:rPr>
        <w:t>Khoản 2 Điều 1</w:t>
      </w:r>
      <w:r w:rsidR="00C009B0" w:rsidRPr="00D702DA">
        <w:rPr>
          <w:rFonts w:ascii="Times New Roman" w:hAnsi="Times New Roman"/>
          <w:sz w:val="28"/>
          <w:lang w:val="de-DE"/>
        </w:rPr>
        <w:t>3</w:t>
      </w:r>
      <w:r w:rsidR="00EA1987" w:rsidRPr="00D702DA">
        <w:rPr>
          <w:rFonts w:ascii="Times New Roman" w:hAnsi="Times New Roman"/>
          <w:sz w:val="28"/>
          <w:lang w:val="de-DE"/>
        </w:rPr>
        <w:t xml:space="preserve"> </w:t>
      </w:r>
      <w:r w:rsidRPr="00D702DA">
        <w:rPr>
          <w:rFonts w:ascii="Times New Roman" w:hAnsi="Times New Roman"/>
          <w:sz w:val="28"/>
          <w:lang w:val="de-DE"/>
        </w:rPr>
        <w:t>Thông tư này.</w:t>
      </w:r>
    </w:p>
    <w:p w:rsidR="006D6C62" w:rsidRPr="00D702DA" w:rsidRDefault="006D6C62" w:rsidP="00191E67">
      <w:pPr>
        <w:shd w:val="clear" w:color="auto" w:fill="FFFFFF" w:themeFill="background1"/>
        <w:spacing w:before="60" w:after="60" w:line="240" w:lineRule="auto"/>
        <w:ind w:firstLine="720"/>
        <w:rPr>
          <w:rFonts w:ascii="Times New Roman" w:hAnsi="Times New Roman"/>
          <w:b/>
          <w:bCs/>
          <w:szCs w:val="28"/>
          <w:lang w:val="de-DE"/>
        </w:rPr>
      </w:pPr>
      <w:r w:rsidRPr="00D702DA">
        <w:rPr>
          <w:rFonts w:ascii="Times New Roman" w:hAnsi="Times New Roman"/>
          <w:bCs/>
          <w:szCs w:val="28"/>
          <w:lang w:val="de-DE"/>
        </w:rPr>
        <w:t xml:space="preserve">2. </w:t>
      </w:r>
      <w:r w:rsidRPr="00D702DA">
        <w:rPr>
          <w:rFonts w:ascii="Times New Roman" w:hAnsi="Times New Roman"/>
          <w:szCs w:val="28"/>
          <w:lang w:val="de-DE"/>
        </w:rPr>
        <w:t>Đăng ký lưu hành bổ sung áp dụng đối với trường hợp hoá chất, chế phẩm đã được cấp số đăng ký lưu hành tại Việt Nam còn hiệu lực nhưng có một trong các thay đổi sau:</w:t>
      </w:r>
    </w:p>
    <w:p w:rsidR="006D6C62" w:rsidRPr="00D702DA" w:rsidRDefault="006D6C62"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a) Thay đổ</w:t>
      </w:r>
      <w:r w:rsidR="00CC003A" w:rsidRPr="00D702DA">
        <w:rPr>
          <w:rFonts w:ascii="Times New Roman" w:hAnsi="Times New Roman"/>
          <w:szCs w:val="28"/>
          <w:lang w:val="de-DE"/>
        </w:rPr>
        <w:t>i quy cách đóng gói</w:t>
      </w:r>
      <w:r w:rsidR="00CE12E2" w:rsidRPr="00D702DA">
        <w:rPr>
          <w:rFonts w:ascii="Times New Roman" w:hAnsi="Times New Roman"/>
          <w:szCs w:val="28"/>
          <w:lang w:val="de-DE"/>
        </w:rPr>
        <w:t>.</w:t>
      </w:r>
      <w:r w:rsidRPr="00D702DA">
        <w:rPr>
          <w:rFonts w:ascii="Times New Roman" w:hAnsi="Times New Roman"/>
          <w:szCs w:val="28"/>
          <w:lang w:val="de-DE"/>
        </w:rPr>
        <w:t xml:space="preserve"> </w:t>
      </w:r>
    </w:p>
    <w:p w:rsidR="006D6C62" w:rsidRPr="00D702DA" w:rsidRDefault="006D6C62" w:rsidP="00191E67">
      <w:pPr>
        <w:shd w:val="clear" w:color="auto" w:fill="FFFFFF" w:themeFill="background1"/>
        <w:spacing w:before="60" w:after="60" w:line="240" w:lineRule="auto"/>
        <w:ind w:firstLine="720"/>
        <w:rPr>
          <w:rFonts w:ascii="Times New Roman" w:hAnsi="Times New Roman"/>
          <w:lang w:val="de-DE"/>
        </w:rPr>
      </w:pPr>
      <w:r w:rsidRPr="00D702DA">
        <w:rPr>
          <w:rFonts w:ascii="Times New Roman" w:hAnsi="Times New Roman"/>
          <w:szCs w:val="28"/>
          <w:lang w:val="de-DE"/>
        </w:rPr>
        <w:t>b) T</w:t>
      </w:r>
      <w:r w:rsidRPr="00D702DA">
        <w:rPr>
          <w:rFonts w:ascii="Times New Roman" w:hAnsi="Times New Roman"/>
          <w:lang w:val="de-DE"/>
        </w:rPr>
        <w:t>hay đổi</w:t>
      </w:r>
      <w:r w:rsidR="00CE12E2" w:rsidRPr="00D702DA">
        <w:rPr>
          <w:rFonts w:ascii="Times New Roman" w:hAnsi="Times New Roman"/>
          <w:lang w:val="de-DE"/>
        </w:rPr>
        <w:t xml:space="preserve"> </w:t>
      </w:r>
      <w:r w:rsidRPr="00D702DA">
        <w:rPr>
          <w:rFonts w:ascii="Times New Roman" w:hAnsi="Times New Roman"/>
          <w:lang w:val="de-DE"/>
        </w:rPr>
        <w:t>quyền sở hữu giấy chứng nhận đăng ký lưu hành</w:t>
      </w:r>
      <w:r w:rsidR="00CE12E2" w:rsidRPr="00D702DA">
        <w:rPr>
          <w:rFonts w:ascii="Times New Roman" w:hAnsi="Times New Roman"/>
          <w:lang w:val="de-DE"/>
        </w:rPr>
        <w:t>.</w:t>
      </w:r>
    </w:p>
    <w:p w:rsidR="006D6C62" w:rsidRPr="00D702DA" w:rsidRDefault="006D6C62"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c) </w:t>
      </w:r>
      <w:r w:rsidR="009F01E6" w:rsidRPr="00D702DA">
        <w:rPr>
          <w:rFonts w:ascii="Times New Roman" w:hAnsi="Times New Roman"/>
          <w:szCs w:val="28"/>
          <w:lang w:val="de-DE"/>
        </w:rPr>
        <w:t>Đơn vị đăng ký t</w:t>
      </w:r>
      <w:r w:rsidRPr="00D702DA">
        <w:rPr>
          <w:rFonts w:ascii="Times New Roman" w:hAnsi="Times New Roman"/>
          <w:szCs w:val="28"/>
          <w:lang w:val="de-DE"/>
        </w:rPr>
        <w:t>hay đổi tên, địa chỉ</w:t>
      </w:r>
      <w:r w:rsidR="00CE12E2" w:rsidRPr="00D702DA">
        <w:rPr>
          <w:rFonts w:ascii="Times New Roman" w:hAnsi="Times New Roman"/>
          <w:szCs w:val="28"/>
          <w:lang w:val="de-DE"/>
        </w:rPr>
        <w:t>.</w:t>
      </w:r>
    </w:p>
    <w:p w:rsidR="006D6C62" w:rsidRPr="00D702DA" w:rsidRDefault="006D6C62"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d) Bổ sung đơn vị sản xuất, đơn vị sang chai đóng gói; thay đổi địa điểm đơn vị sản xuất, cơ sở sản xuất, đơn vị sang chai đóng gói</w:t>
      </w:r>
      <w:r w:rsidR="00CE12E2" w:rsidRPr="00D702DA">
        <w:rPr>
          <w:rFonts w:ascii="Times New Roman" w:hAnsi="Times New Roman"/>
          <w:sz w:val="28"/>
          <w:lang w:val="de-DE"/>
        </w:rPr>
        <w:t>.</w:t>
      </w:r>
    </w:p>
    <w:p w:rsidR="006D6C62" w:rsidRPr="00D702DA" w:rsidRDefault="006D6C62"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đ) Thay đổi tên đơn vị sản xuất hoặc cơ sở sản xuất của đơn vị sản xuất; thay đổi địa chỉ nhưng không thay đổi địa điểm của đơn vị sản xuất, cơ sở sản xuất</w:t>
      </w:r>
      <w:r w:rsidR="00CE12E2" w:rsidRPr="00D702DA">
        <w:rPr>
          <w:rFonts w:ascii="Times New Roman" w:hAnsi="Times New Roman"/>
          <w:lang w:val="de-DE"/>
        </w:rPr>
        <w:t>.</w:t>
      </w:r>
    </w:p>
    <w:p w:rsidR="006D6C62" w:rsidRPr="00D702DA" w:rsidRDefault="004D388C"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e</w:t>
      </w:r>
      <w:r w:rsidR="006D6C62" w:rsidRPr="00D702DA">
        <w:rPr>
          <w:rFonts w:ascii="Times New Roman" w:hAnsi="Times New Roman"/>
          <w:sz w:val="28"/>
          <w:lang w:val="de-DE"/>
        </w:rPr>
        <w:t>) Thay đổi về tác dụng, chỉ tiêu chất lượng</w:t>
      </w:r>
      <w:r w:rsidR="0014329E" w:rsidRPr="00D702DA">
        <w:rPr>
          <w:rFonts w:ascii="Times New Roman" w:hAnsi="Times New Roman"/>
          <w:sz w:val="28"/>
          <w:lang w:val="de-DE"/>
        </w:rPr>
        <w:t>, dung môi, phụ gia</w:t>
      </w:r>
      <w:r w:rsidR="006D6C62" w:rsidRPr="00D702DA">
        <w:rPr>
          <w:rFonts w:ascii="Times New Roman" w:hAnsi="Times New Roman"/>
          <w:sz w:val="28"/>
          <w:lang w:val="de-DE"/>
        </w:rPr>
        <w:t xml:space="preserve"> hoặc phương pháp sử dụng.</w:t>
      </w:r>
    </w:p>
    <w:p w:rsidR="006D6C62" w:rsidRPr="00D702DA" w:rsidRDefault="004D388C" w:rsidP="00191E67">
      <w:pPr>
        <w:pStyle w:val="BodyTextIndent2"/>
        <w:shd w:val="clear" w:color="auto" w:fill="FFFFFF" w:themeFill="background1"/>
        <w:spacing w:before="60" w:after="60" w:line="240" w:lineRule="auto"/>
        <w:ind w:left="0" w:firstLine="720"/>
        <w:rPr>
          <w:rFonts w:ascii="Times New Roman" w:hAnsi="Times New Roman"/>
          <w:szCs w:val="28"/>
        </w:rPr>
      </w:pPr>
      <w:r w:rsidRPr="00D702DA">
        <w:rPr>
          <w:rFonts w:ascii="Times New Roman" w:hAnsi="Times New Roman"/>
          <w:szCs w:val="28"/>
        </w:rPr>
        <w:t>g</w:t>
      </w:r>
      <w:r w:rsidR="006D6C62" w:rsidRPr="00D702DA">
        <w:rPr>
          <w:rFonts w:ascii="Times New Roman" w:hAnsi="Times New Roman"/>
          <w:szCs w:val="28"/>
        </w:rPr>
        <w:t>) Đổi tên thương mại của hóa chất, chế phẩm.</w:t>
      </w:r>
    </w:p>
    <w:p w:rsidR="00F26030" w:rsidRPr="00D702DA" w:rsidRDefault="006D6C62"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3. Đăng ký lưu hành lại được áp dụng đối với các hoá chất, chế phẩm đã được cấp giấy chứng nhận đăng ký lưu hành nhưng </w:t>
      </w:r>
      <w:r w:rsidR="0014329E" w:rsidRPr="00D702DA">
        <w:rPr>
          <w:rFonts w:ascii="Times New Roman" w:hAnsi="Times New Roman"/>
          <w:sz w:val="28"/>
          <w:lang w:val="de-DE"/>
        </w:rPr>
        <w:t>đến thời hạn phải đăng ký lưu hành lại</w:t>
      </w:r>
      <w:r w:rsidRPr="00D702DA">
        <w:rPr>
          <w:rFonts w:ascii="Times New Roman" w:hAnsi="Times New Roman"/>
          <w:sz w:val="28"/>
          <w:lang w:val="de-DE"/>
        </w:rPr>
        <w:t xml:space="preserve"> theo quy định tại</w:t>
      </w:r>
      <w:r w:rsidR="00361B99" w:rsidRPr="00D702DA">
        <w:rPr>
          <w:rFonts w:ascii="Times New Roman" w:hAnsi="Times New Roman"/>
          <w:sz w:val="28"/>
          <w:lang w:val="de-DE"/>
        </w:rPr>
        <w:t xml:space="preserve"> </w:t>
      </w:r>
      <w:r w:rsidR="000A678A" w:rsidRPr="00D702DA">
        <w:rPr>
          <w:rFonts w:ascii="Times New Roman" w:hAnsi="Times New Roman"/>
          <w:sz w:val="28"/>
          <w:lang w:val="de-DE"/>
        </w:rPr>
        <w:t xml:space="preserve">Khoản 2 Điều 10 và Khoản 2 Điều 13 </w:t>
      </w:r>
      <w:r w:rsidRPr="00D702DA">
        <w:rPr>
          <w:rFonts w:ascii="Times New Roman" w:hAnsi="Times New Roman"/>
          <w:sz w:val="28"/>
          <w:lang w:val="de-DE"/>
        </w:rPr>
        <w:t>Thông tư này.</w:t>
      </w:r>
    </w:p>
    <w:p w:rsidR="00584A0D" w:rsidRPr="00D702DA" w:rsidRDefault="00584A0D" w:rsidP="00F13B5C">
      <w:pPr>
        <w:pStyle w:val="BodyTextIndent2"/>
        <w:spacing w:line="240" w:lineRule="auto"/>
        <w:ind w:left="0"/>
        <w:rPr>
          <w:rFonts w:ascii="Times New Roman" w:eastAsia="Times New Roman" w:hAnsi="Times New Roman"/>
          <w:b/>
          <w:bCs/>
          <w:szCs w:val="28"/>
          <w:lang w:val="de-DE"/>
        </w:rPr>
      </w:pPr>
    </w:p>
    <w:p w:rsidR="009F364B" w:rsidRPr="00D702DA" w:rsidRDefault="00BD7B26" w:rsidP="00191E67">
      <w:pPr>
        <w:pStyle w:val="BodyText"/>
        <w:shd w:val="clear" w:color="auto" w:fill="FFFFFF" w:themeFill="background1"/>
        <w:spacing w:before="60" w:after="60"/>
        <w:jc w:val="center"/>
        <w:outlineLvl w:val="0"/>
        <w:rPr>
          <w:rFonts w:ascii="Times New Roman" w:hAnsi="Times New Roman"/>
          <w:b/>
          <w:bCs/>
          <w:sz w:val="28"/>
          <w:lang w:val="de-DE"/>
        </w:rPr>
      </w:pPr>
      <w:r w:rsidRPr="00D702DA">
        <w:rPr>
          <w:rFonts w:ascii="Times New Roman" w:hAnsi="Times New Roman"/>
          <w:b/>
          <w:bCs/>
          <w:sz w:val="28"/>
          <w:lang w:val="de-DE"/>
        </w:rPr>
        <w:t>Chương II</w:t>
      </w:r>
    </w:p>
    <w:p w:rsidR="007A3C02" w:rsidRPr="00D702DA" w:rsidRDefault="00F05E0F" w:rsidP="00191E67">
      <w:pPr>
        <w:pStyle w:val="BodyText"/>
        <w:shd w:val="clear" w:color="auto" w:fill="FFFFFF" w:themeFill="background1"/>
        <w:spacing w:before="60" w:after="60"/>
        <w:jc w:val="center"/>
        <w:outlineLvl w:val="0"/>
        <w:rPr>
          <w:rFonts w:ascii="Times New Roman" w:hAnsi="Times New Roman"/>
          <w:b/>
          <w:bCs/>
          <w:sz w:val="26"/>
          <w:lang w:val="de-DE"/>
        </w:rPr>
      </w:pPr>
      <w:r w:rsidRPr="00D702DA">
        <w:rPr>
          <w:rFonts w:ascii="Times New Roman" w:hAnsi="Times New Roman"/>
          <w:b/>
          <w:bCs/>
          <w:sz w:val="26"/>
          <w:lang w:val="de-DE"/>
        </w:rPr>
        <w:t>ĐĂNG KÝ LƯU HÀNH</w:t>
      </w:r>
      <w:r w:rsidR="002D0082" w:rsidRPr="00D702DA">
        <w:rPr>
          <w:rFonts w:ascii="Times New Roman" w:hAnsi="Times New Roman"/>
          <w:b/>
          <w:bCs/>
          <w:sz w:val="26"/>
          <w:lang w:val="de-DE"/>
        </w:rPr>
        <w:t xml:space="preserve"> </w:t>
      </w:r>
      <w:r w:rsidR="00BD7B26" w:rsidRPr="00D702DA">
        <w:rPr>
          <w:rFonts w:ascii="Times New Roman" w:hAnsi="Times New Roman"/>
          <w:b/>
          <w:bCs/>
          <w:sz w:val="26"/>
          <w:lang w:val="de-DE"/>
        </w:rPr>
        <w:t>HÓA CHẤT, CHẾ PHẨM</w:t>
      </w:r>
    </w:p>
    <w:p w:rsidR="007A3C02" w:rsidRPr="00D702DA" w:rsidRDefault="007A3C02" w:rsidP="00191E67">
      <w:pPr>
        <w:pStyle w:val="BodyText"/>
        <w:shd w:val="clear" w:color="auto" w:fill="FFFFFF" w:themeFill="background1"/>
        <w:spacing w:before="60" w:after="60"/>
        <w:jc w:val="center"/>
        <w:outlineLvl w:val="0"/>
        <w:rPr>
          <w:rFonts w:ascii="Times New Roman" w:hAnsi="Times New Roman"/>
          <w:b/>
          <w:bCs/>
          <w:sz w:val="26"/>
          <w:lang w:val="de-DE"/>
        </w:rPr>
      </w:pPr>
      <w:r w:rsidRPr="00D702DA">
        <w:rPr>
          <w:rFonts w:ascii="Times New Roman" w:hAnsi="Times New Roman"/>
          <w:b/>
          <w:bCs/>
          <w:sz w:val="26"/>
          <w:lang w:val="de-DE"/>
        </w:rPr>
        <w:t>Mục 1</w:t>
      </w:r>
    </w:p>
    <w:p w:rsidR="00836CE4" w:rsidRPr="00D702DA" w:rsidRDefault="00836CE4" w:rsidP="00836CE4">
      <w:pPr>
        <w:pStyle w:val="BodyText"/>
        <w:shd w:val="clear" w:color="auto" w:fill="FFFFFF" w:themeFill="background1"/>
        <w:spacing w:before="60" w:after="60"/>
        <w:jc w:val="center"/>
        <w:outlineLvl w:val="0"/>
        <w:rPr>
          <w:rFonts w:ascii="Times New Roman" w:hAnsi="Times New Roman"/>
          <w:b/>
          <w:bCs/>
          <w:sz w:val="26"/>
          <w:lang w:val="de-DE"/>
        </w:rPr>
      </w:pPr>
      <w:r w:rsidRPr="00D702DA">
        <w:rPr>
          <w:rFonts w:ascii="Times New Roman" w:hAnsi="Times New Roman"/>
          <w:b/>
          <w:bCs/>
          <w:sz w:val="26"/>
          <w:lang w:val="de-DE"/>
        </w:rPr>
        <w:t>ĐĂNG KÝ LƯU HÀNH CHẾ PHẨM GIA DỤNG</w:t>
      </w:r>
    </w:p>
    <w:p w:rsidR="00836CE4" w:rsidRPr="00D702DA" w:rsidRDefault="00836CE4" w:rsidP="00836CE4">
      <w:pPr>
        <w:shd w:val="clear" w:color="auto" w:fill="FFFFFF" w:themeFill="background1"/>
        <w:tabs>
          <w:tab w:val="num" w:pos="700"/>
        </w:tabs>
        <w:spacing w:before="60" w:after="60" w:line="240" w:lineRule="auto"/>
        <w:outlineLvl w:val="0"/>
        <w:rPr>
          <w:rFonts w:ascii="Times New Roman" w:hAnsi="Times New Roman"/>
          <w:b/>
          <w:bCs/>
          <w:szCs w:val="28"/>
          <w:lang w:val="de-DE"/>
        </w:rPr>
      </w:pPr>
      <w:r w:rsidRPr="00D702DA">
        <w:rPr>
          <w:rFonts w:ascii="Times New Roman" w:hAnsi="Times New Roman"/>
          <w:b/>
          <w:bCs/>
          <w:szCs w:val="28"/>
          <w:lang w:val="de-DE"/>
        </w:rPr>
        <w:tab/>
        <w:t xml:space="preserve">Điều 8. Hồ sơ đăng ký lưu hành </w:t>
      </w:r>
      <w:r w:rsidRPr="00D702DA">
        <w:rPr>
          <w:rFonts w:ascii="Times New Roman" w:hAnsi="Times New Roman"/>
          <w:b/>
          <w:szCs w:val="28"/>
          <w:lang w:val="de-DE"/>
        </w:rPr>
        <w:t>mới</w:t>
      </w:r>
    </w:p>
    <w:p w:rsidR="00836CE4" w:rsidRPr="00D702DA" w:rsidRDefault="00836CE4" w:rsidP="00836CE4">
      <w:pPr>
        <w:pStyle w:val="BodyTextIndent"/>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1. Hồ sơ đăng ký lưu hành mới đối với hoá chất gia dụng sản xuất trong nước bao gồm các tài liệu sau:</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a) Văn bản đề nghị đăng ký lưu hành (Mẫu đơn số 2 Phụ lục 1 ban hành kèm theo Thông tư này);</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 xml:space="preserve">b) Văn bản </w:t>
      </w:r>
      <w:r w:rsidRPr="00D702DA">
        <w:rPr>
          <w:rFonts w:ascii="Times New Roman" w:hAnsi="Times New Roman"/>
          <w:szCs w:val="28"/>
          <w:lang w:val="es-PR"/>
        </w:rPr>
        <w:t>chứng minh tư cách pháp nhân của đơn vị sản xuất, đăng ký</w:t>
      </w:r>
      <w:r w:rsidRPr="00D702DA">
        <w:rPr>
          <w:rFonts w:ascii="Times New Roman" w:hAnsi="Times New Roman"/>
          <w:szCs w:val="28"/>
          <w:lang w:val="de-DE"/>
        </w:rPr>
        <w:t>;</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c) Giấy ủy quyền đối với trường hợp quy định tại Điểm b Khoản 1</w:t>
      </w:r>
      <w:r w:rsidR="0058504A" w:rsidRPr="00D702DA">
        <w:rPr>
          <w:rFonts w:ascii="Times New Roman" w:hAnsi="Times New Roman"/>
          <w:szCs w:val="28"/>
          <w:lang w:val="de-DE"/>
        </w:rPr>
        <w:t xml:space="preserve"> và Khoản 2</w:t>
      </w:r>
      <w:r w:rsidRPr="00D702DA">
        <w:rPr>
          <w:rFonts w:ascii="Times New Roman" w:hAnsi="Times New Roman"/>
          <w:szCs w:val="28"/>
          <w:lang w:val="de-DE"/>
        </w:rPr>
        <w:t xml:space="preserve"> Điều 6 Thông tư này. Giấy ủy quyền phải đáp ứng các quy định tại Phụ lục 4 ban hành kèm theo Thông tư này; </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d) Kết quả kiểm nghiệm thành phần và hàm lượng hoạt chất của chế phẩm</w:t>
      </w:r>
      <w:r w:rsidR="00513E44" w:rsidRPr="00D702DA">
        <w:rPr>
          <w:rFonts w:ascii="Times New Roman" w:hAnsi="Times New Roman"/>
          <w:szCs w:val="28"/>
          <w:lang w:val="de-DE"/>
        </w:rPr>
        <w:t xml:space="preserve"> do đơn vị có thẩm quyền của Việt Nam thực hiện</w:t>
      </w:r>
      <w:r w:rsidRPr="00D702DA">
        <w:rPr>
          <w:rFonts w:ascii="Times New Roman" w:hAnsi="Times New Roman"/>
          <w:szCs w:val="28"/>
          <w:lang w:val="de-DE"/>
        </w:rPr>
        <w:t>;</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lastRenderedPageBreak/>
        <w:t>đ) Tài liệu kỹ thuật của chế phẩm đề nghị đăng ký (gồm các nội dung theo quy định tại Phụ lục 2 ban hành kèm theo Thông tư này);</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e) Mẫu nhãn của chế phẩm đề nghị đăng ký;</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g) Nội dung mẫu nhãn của chế phẩm đề nghị đăng ký.</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bCs/>
          <w:szCs w:val="28"/>
          <w:lang w:val="de-DE"/>
        </w:rPr>
        <w:t xml:space="preserve">2. </w:t>
      </w:r>
      <w:r w:rsidRPr="00D702DA">
        <w:rPr>
          <w:rFonts w:ascii="Times New Roman" w:hAnsi="Times New Roman"/>
          <w:lang w:val="de-DE"/>
        </w:rPr>
        <w:t>Hồ sơ đăng ký lưu hành mới đối với hoá chất gia dụng</w:t>
      </w:r>
      <w:r w:rsidRPr="00D702DA">
        <w:rPr>
          <w:rFonts w:ascii="Times New Roman" w:hAnsi="Times New Roman"/>
          <w:szCs w:val="28"/>
          <w:lang w:val="de-DE"/>
        </w:rPr>
        <w:t xml:space="preserve"> </w:t>
      </w:r>
      <w:r w:rsidRPr="00D702DA">
        <w:rPr>
          <w:rFonts w:ascii="Times New Roman" w:hAnsi="Times New Roman"/>
          <w:lang w:val="de-DE"/>
        </w:rPr>
        <w:t>nhập khẩu bao gồm các tài liệu sau:</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lang w:val="de-DE"/>
        </w:rPr>
        <w:t xml:space="preserve">a) </w:t>
      </w:r>
      <w:r w:rsidRPr="00D702DA">
        <w:rPr>
          <w:rFonts w:ascii="Times New Roman" w:hAnsi="Times New Roman"/>
          <w:szCs w:val="28"/>
          <w:lang w:val="de-DE"/>
        </w:rPr>
        <w:t>Văn bản đề nghị đăng ký lưu hành (Mẫu đơn số 2 Phụ lục 1 ban hành kèm theo Thông tư này);</w:t>
      </w:r>
    </w:p>
    <w:p w:rsidR="00323B32" w:rsidRPr="00D702DA" w:rsidRDefault="00836CE4" w:rsidP="00836CE4">
      <w:pPr>
        <w:shd w:val="clear" w:color="auto" w:fill="FFFFFF" w:themeFill="background1"/>
        <w:spacing w:before="60" w:after="60" w:line="240" w:lineRule="auto"/>
        <w:ind w:firstLine="720"/>
        <w:rPr>
          <w:rFonts w:ascii="Times New Roman" w:hAnsi="Times New Roman"/>
          <w:bCs/>
          <w:szCs w:val="28"/>
          <w:lang w:val="de-DE"/>
        </w:rPr>
      </w:pPr>
      <w:r w:rsidRPr="00D702DA">
        <w:rPr>
          <w:rFonts w:ascii="Times New Roman" w:hAnsi="Times New Roman"/>
          <w:bCs/>
          <w:szCs w:val="28"/>
          <w:lang w:val="de-DE"/>
        </w:rPr>
        <w:t xml:space="preserve">b) </w:t>
      </w:r>
      <w:r w:rsidR="00323B32" w:rsidRPr="00D702DA">
        <w:rPr>
          <w:rFonts w:ascii="Times New Roman" w:hAnsi="Times New Roman"/>
          <w:bCs/>
          <w:szCs w:val="28"/>
          <w:lang w:val="de-DE"/>
        </w:rPr>
        <w:t>C</w:t>
      </w:r>
      <w:r w:rsidRPr="00D702DA">
        <w:rPr>
          <w:rFonts w:ascii="Times New Roman" w:hAnsi="Times New Roman"/>
          <w:bCs/>
          <w:szCs w:val="28"/>
          <w:lang w:val="de-DE"/>
        </w:rPr>
        <w:t>ác giấy tờ quy định tại các điểm b, c, đ, e và g Khoản 1 Điều này</w:t>
      </w:r>
      <w:r w:rsidR="00323B32" w:rsidRPr="00D702DA">
        <w:rPr>
          <w:rFonts w:ascii="Times New Roman" w:hAnsi="Times New Roman"/>
          <w:bCs/>
          <w:szCs w:val="28"/>
          <w:lang w:val="de-DE"/>
        </w:rPr>
        <w:t>;</w:t>
      </w:r>
    </w:p>
    <w:p w:rsidR="00836CE4" w:rsidRPr="00D702DA" w:rsidRDefault="00323B32"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bCs/>
          <w:szCs w:val="28"/>
          <w:lang w:val="de-DE"/>
        </w:rPr>
        <w:t xml:space="preserve">c) </w:t>
      </w:r>
      <w:r w:rsidRPr="00D702DA">
        <w:rPr>
          <w:rFonts w:ascii="Times New Roman" w:hAnsi="Times New Roman"/>
          <w:szCs w:val="28"/>
          <w:lang w:val="de-DE"/>
        </w:rPr>
        <w:t>G</w:t>
      </w:r>
      <w:r w:rsidR="00836CE4" w:rsidRPr="00D702DA">
        <w:rPr>
          <w:rFonts w:ascii="Times New Roman" w:hAnsi="Times New Roman"/>
          <w:szCs w:val="28"/>
          <w:lang w:val="de-DE"/>
        </w:rPr>
        <w:t xml:space="preserve">iấy chứng nhận </w:t>
      </w:r>
      <w:r w:rsidR="004B64DF" w:rsidRPr="00D702DA">
        <w:rPr>
          <w:rFonts w:ascii="Times New Roman" w:hAnsi="Times New Roman"/>
          <w:szCs w:val="28"/>
          <w:lang w:val="de-DE"/>
        </w:rPr>
        <w:t>bán tự do</w:t>
      </w:r>
      <w:r w:rsidR="00836CE4" w:rsidRPr="00D702DA">
        <w:rPr>
          <w:rFonts w:ascii="Times New Roman" w:hAnsi="Times New Roman"/>
          <w:szCs w:val="28"/>
          <w:lang w:val="de-DE"/>
        </w:rPr>
        <w:t xml:space="preserve"> tại ít nhất một nước đang cho phép lưu hành chế phẩm gia dụng đề nghị đăng ký do cơ quan có thẩm quyền của nước đó cấp</w:t>
      </w:r>
      <w:r w:rsidR="004B64DF" w:rsidRPr="00D702DA">
        <w:rPr>
          <w:rFonts w:ascii="Times New Roman" w:hAnsi="Times New Roman"/>
          <w:szCs w:val="28"/>
          <w:lang w:val="de-DE"/>
        </w:rPr>
        <w:t xml:space="preserve"> theo quy định tại Phụ lục 3 ban hành kèm theo Thông tư này</w:t>
      </w:r>
      <w:r w:rsidR="00836CE4" w:rsidRPr="00D702DA">
        <w:rPr>
          <w:rFonts w:ascii="Times New Roman" w:hAnsi="Times New Roman"/>
          <w:szCs w:val="28"/>
          <w:lang w:val="de-DE"/>
        </w:rPr>
        <w:t>.</w:t>
      </w:r>
    </w:p>
    <w:p w:rsidR="00836CE4" w:rsidRPr="00D702DA" w:rsidRDefault="00323B32" w:rsidP="00836CE4">
      <w:pPr>
        <w:shd w:val="clear" w:color="auto" w:fill="FFFFFF" w:themeFill="background1"/>
        <w:spacing w:before="60" w:after="60" w:line="240" w:lineRule="auto"/>
        <w:ind w:firstLine="720"/>
        <w:rPr>
          <w:rFonts w:ascii="Times New Roman" w:hAnsi="Times New Roman"/>
          <w:szCs w:val="28"/>
        </w:rPr>
      </w:pPr>
      <w:r w:rsidRPr="00D702DA">
        <w:rPr>
          <w:rFonts w:ascii="Times New Roman" w:hAnsi="Times New Roman"/>
          <w:szCs w:val="28"/>
          <w:lang w:val="de-DE"/>
        </w:rPr>
        <w:t>d</w:t>
      </w:r>
      <w:r w:rsidR="00836CE4" w:rsidRPr="00D702DA">
        <w:rPr>
          <w:rFonts w:ascii="Times New Roman" w:hAnsi="Times New Roman"/>
          <w:szCs w:val="28"/>
          <w:lang w:val="de-DE"/>
        </w:rPr>
        <w:t xml:space="preserve">) </w:t>
      </w:r>
      <w:r w:rsidRPr="00D702DA">
        <w:rPr>
          <w:rFonts w:ascii="Times New Roman" w:hAnsi="Times New Roman"/>
          <w:szCs w:val="28"/>
        </w:rPr>
        <w:t>Kết quả kiểm nghiệm thành phần và hàm lượng hoạt chất của chế phẩm do cơ quan có thẩm quyền tại Việt Nam thực hiện hoặc phòng thí nghiệm độc lập hợp pháp tại nước sản xuất.</w:t>
      </w:r>
    </w:p>
    <w:p w:rsidR="00836CE4" w:rsidRPr="00D702DA" w:rsidRDefault="00836CE4" w:rsidP="00836CE4">
      <w:pPr>
        <w:shd w:val="clear" w:color="auto" w:fill="FFFFFF" w:themeFill="background1"/>
        <w:tabs>
          <w:tab w:val="num" w:pos="700"/>
        </w:tabs>
        <w:spacing w:before="60" w:after="60" w:line="240" w:lineRule="auto"/>
        <w:outlineLvl w:val="0"/>
        <w:rPr>
          <w:rFonts w:ascii="Times New Roman" w:hAnsi="Times New Roman"/>
          <w:b/>
          <w:bCs/>
          <w:szCs w:val="28"/>
          <w:lang w:val="de-DE"/>
        </w:rPr>
      </w:pPr>
      <w:r w:rsidRPr="00D702DA">
        <w:rPr>
          <w:rFonts w:ascii="Times New Roman" w:hAnsi="Times New Roman"/>
          <w:b/>
          <w:bCs/>
          <w:szCs w:val="28"/>
          <w:lang w:val="de-DE"/>
        </w:rPr>
        <w:tab/>
        <w:t>Điều 9. Hồ sơ đăng ký lưu hành bổ sung</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1. Văn bản đề nghị đăng ký lưu hành bổ sung (Mẫu đơn số 4 Phụ lục 1 ban hành kèm theo Thông tư này).</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2. Mẫu nhãn của chế phẩm gia dụng ghi nội dung thay đổi. </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3. Nội dung nhãn của chế phẩm gia dụng ghi nội dung thay đổi.</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4. Tài liệu liên quan về vấn đề thay đổi hoặc bổ sung:</w:t>
      </w:r>
    </w:p>
    <w:p w:rsidR="00836CE4" w:rsidRPr="00D702DA" w:rsidRDefault="00CF365E" w:rsidP="00836CE4">
      <w:pPr>
        <w:shd w:val="clear" w:color="auto" w:fill="FFFFFF" w:themeFill="background1"/>
        <w:spacing w:before="60" w:after="60" w:line="240" w:lineRule="auto"/>
        <w:ind w:firstLine="720"/>
        <w:rPr>
          <w:rFonts w:ascii="Times New Roman" w:hAnsi="Times New Roman"/>
          <w:lang w:val="de-DE"/>
        </w:rPr>
      </w:pPr>
      <w:r w:rsidRPr="00D702DA">
        <w:rPr>
          <w:rFonts w:ascii="Times New Roman" w:hAnsi="Times New Roman"/>
          <w:szCs w:val="28"/>
          <w:lang w:val="de-DE"/>
        </w:rPr>
        <w:t>a</w:t>
      </w:r>
      <w:r w:rsidR="00836CE4" w:rsidRPr="00D702DA">
        <w:rPr>
          <w:rFonts w:ascii="Times New Roman" w:hAnsi="Times New Roman"/>
          <w:szCs w:val="28"/>
          <w:lang w:val="de-DE"/>
        </w:rPr>
        <w:t xml:space="preserve">) </w:t>
      </w:r>
      <w:r w:rsidR="00836CE4" w:rsidRPr="00D702DA">
        <w:rPr>
          <w:rFonts w:ascii="Times New Roman" w:hAnsi="Times New Roman"/>
          <w:lang w:val="de-DE"/>
        </w:rPr>
        <w:t>Đối với trường hợp thay đổi quyền sở hữu giấy chứng nhận đăng ký lưu hành:</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 Giấy ủy quyền </w:t>
      </w:r>
      <w:r w:rsidR="000A678A" w:rsidRPr="00D702DA">
        <w:rPr>
          <w:rFonts w:ascii="Times New Roman" w:hAnsi="Times New Roman"/>
          <w:sz w:val="28"/>
          <w:lang w:val="de-DE"/>
        </w:rPr>
        <w:t xml:space="preserve">cho đơn vị xin tiếp nhận sở hữu số đăng ký lưu hành </w:t>
      </w:r>
      <w:r w:rsidRPr="00D702DA">
        <w:rPr>
          <w:rFonts w:ascii="Times New Roman" w:hAnsi="Times New Roman"/>
          <w:sz w:val="28"/>
          <w:lang w:val="de-DE"/>
        </w:rPr>
        <w:t xml:space="preserve">đối với trường hợp quy định tại </w:t>
      </w:r>
      <w:r w:rsidR="000A678A" w:rsidRPr="00D702DA">
        <w:rPr>
          <w:rFonts w:ascii="Times New Roman" w:hAnsi="Times New Roman"/>
          <w:sz w:val="28"/>
          <w:lang w:val="de-DE"/>
        </w:rPr>
        <w:t>Điểm b Khoản 1 và Khoản 2 Điều 6</w:t>
      </w:r>
      <w:r w:rsidRPr="00D702DA">
        <w:rPr>
          <w:rFonts w:ascii="Times New Roman" w:hAnsi="Times New Roman"/>
          <w:sz w:val="28"/>
          <w:lang w:val="de-DE"/>
        </w:rPr>
        <w:t xml:space="preserve"> Thông tư này</w:t>
      </w:r>
      <w:r w:rsidR="0058504A" w:rsidRPr="00D702DA">
        <w:rPr>
          <w:rFonts w:ascii="Times New Roman" w:hAnsi="Times New Roman"/>
          <w:sz w:val="28"/>
          <w:lang w:val="de-DE"/>
        </w:rPr>
        <w:t>. Giấy ủy quyền phải đáp ứng các quy định tại Phụ lục 4 ban hành kèm theo Thông tư này;</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Văn bản đề nghị chuyển quyền sở hữu số đăng ký lưu hành của đơn vị đang sở hữu số đăng ký lưu hành;</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 Văn bản của đơn vị xin tiếp nhận đề nghị được tiếp nhận quyền sở hữu số đăng ký lưu hành và cam kết sau khi tiếp nhận số đăng ký lưu hành sẽ tiếp tục đảm bảo việc kinh doanh chế phẩm gia dụng đúng với hồ sơ đã được </w:t>
      </w:r>
      <w:r w:rsidR="0058504A" w:rsidRPr="00D702DA">
        <w:rPr>
          <w:rFonts w:ascii="Times New Roman" w:hAnsi="Times New Roman"/>
          <w:sz w:val="28"/>
          <w:lang w:val="de-DE"/>
        </w:rPr>
        <w:t>cơ quan tiếp nhận hồ sơ</w:t>
      </w:r>
      <w:r w:rsidRPr="00D702DA">
        <w:rPr>
          <w:rFonts w:ascii="Times New Roman" w:hAnsi="Times New Roman"/>
          <w:sz w:val="28"/>
          <w:lang w:val="de-DE"/>
        </w:rPr>
        <w:t xml:space="preserve"> phê duyệt;</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V</w:t>
      </w:r>
      <w:r w:rsidRPr="00D702DA">
        <w:rPr>
          <w:rFonts w:ascii="Times New Roman" w:hAnsi="Times New Roman" w:hint="eastAsia"/>
          <w:sz w:val="28"/>
          <w:lang w:val="de-DE"/>
        </w:rPr>
        <w:t>ă</w:t>
      </w:r>
      <w:r w:rsidRPr="00D702DA">
        <w:rPr>
          <w:rFonts w:ascii="Times New Roman" w:hAnsi="Times New Roman"/>
          <w:sz w:val="28"/>
          <w:lang w:val="de-DE"/>
        </w:rPr>
        <w:t>n bản chứng minh t</w:t>
      </w:r>
      <w:r w:rsidRPr="00D702DA">
        <w:rPr>
          <w:rFonts w:ascii="Times New Roman" w:hAnsi="Times New Roman" w:hint="eastAsia"/>
          <w:sz w:val="28"/>
          <w:lang w:val="de-DE"/>
        </w:rPr>
        <w:t>ư</w:t>
      </w:r>
      <w:r w:rsidRPr="00D702DA">
        <w:rPr>
          <w:rFonts w:ascii="Times New Roman" w:hAnsi="Times New Roman"/>
          <w:sz w:val="28"/>
          <w:lang w:val="de-DE"/>
        </w:rPr>
        <w:t xml:space="preserve"> cách pháp nhân của đơn vị xin tiếp nhận sở hữu số đăng ký lưu hành;</w:t>
      </w:r>
    </w:p>
    <w:p w:rsidR="00836CE4" w:rsidRPr="00D702DA" w:rsidRDefault="00CF365E"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b</w:t>
      </w:r>
      <w:r w:rsidR="00836CE4" w:rsidRPr="00D702DA">
        <w:rPr>
          <w:rFonts w:ascii="Times New Roman" w:hAnsi="Times New Roman"/>
          <w:szCs w:val="28"/>
          <w:lang w:val="de-DE"/>
        </w:rPr>
        <w:t xml:space="preserve">) Đối với trường hợp thay đổi tên, địa chỉ đơn vị đăng ký; thay đổi tên, địa chỉ đơn vị sản xuất: </w:t>
      </w:r>
      <w:r w:rsidR="00836CE4" w:rsidRPr="00D702DA">
        <w:rPr>
          <w:rFonts w:ascii="Times New Roman" w:hAnsi="Times New Roman"/>
          <w:lang w:val="de-DE"/>
        </w:rPr>
        <w:t>V</w:t>
      </w:r>
      <w:r w:rsidR="00836CE4" w:rsidRPr="00D702DA">
        <w:rPr>
          <w:rFonts w:ascii="Times New Roman" w:hAnsi="Times New Roman" w:hint="eastAsia"/>
          <w:lang w:val="de-DE"/>
        </w:rPr>
        <w:t>ă</w:t>
      </w:r>
      <w:r w:rsidR="00836CE4" w:rsidRPr="00D702DA">
        <w:rPr>
          <w:rFonts w:ascii="Times New Roman" w:hAnsi="Times New Roman"/>
          <w:lang w:val="de-DE"/>
        </w:rPr>
        <w:t>n bản chứng minh t</w:t>
      </w:r>
      <w:r w:rsidR="00836CE4" w:rsidRPr="00D702DA">
        <w:rPr>
          <w:rFonts w:ascii="Times New Roman" w:hAnsi="Times New Roman" w:hint="eastAsia"/>
          <w:lang w:val="de-DE"/>
        </w:rPr>
        <w:t>ư</w:t>
      </w:r>
      <w:r w:rsidR="00836CE4" w:rsidRPr="00D702DA">
        <w:rPr>
          <w:rFonts w:ascii="Times New Roman" w:hAnsi="Times New Roman"/>
          <w:lang w:val="de-DE"/>
        </w:rPr>
        <w:t xml:space="preserve"> cách pháp nhân của đơn vị đăng ký, đơn vị sản xuất ghi nội dung thay đổi</w:t>
      </w:r>
      <w:r w:rsidR="00836CE4" w:rsidRPr="00D702DA">
        <w:rPr>
          <w:rFonts w:ascii="Times New Roman" w:hAnsi="Times New Roman"/>
          <w:szCs w:val="28"/>
          <w:lang w:val="de-DE"/>
        </w:rPr>
        <w:t>.</w:t>
      </w:r>
    </w:p>
    <w:p w:rsidR="00836CE4" w:rsidRPr="00D702DA" w:rsidRDefault="00CF365E"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c</w:t>
      </w:r>
      <w:r w:rsidR="00836CE4" w:rsidRPr="00D702DA">
        <w:rPr>
          <w:rFonts w:ascii="Times New Roman" w:hAnsi="Times New Roman"/>
          <w:sz w:val="28"/>
          <w:lang w:val="de-DE"/>
        </w:rPr>
        <w:t>) Bổ sung đơn vị sản xuất, đơn vị sang chai đóng gói:</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V</w:t>
      </w:r>
      <w:r w:rsidRPr="00D702DA">
        <w:rPr>
          <w:rFonts w:ascii="Times New Roman" w:hAnsi="Times New Roman" w:hint="eastAsia"/>
          <w:sz w:val="28"/>
          <w:lang w:val="de-DE"/>
        </w:rPr>
        <w:t>ă</w:t>
      </w:r>
      <w:r w:rsidRPr="00D702DA">
        <w:rPr>
          <w:rFonts w:ascii="Times New Roman" w:hAnsi="Times New Roman"/>
          <w:sz w:val="28"/>
          <w:lang w:val="de-DE"/>
        </w:rPr>
        <w:t>n bản chứng minh t</w:t>
      </w:r>
      <w:r w:rsidRPr="00D702DA">
        <w:rPr>
          <w:rFonts w:ascii="Times New Roman" w:hAnsi="Times New Roman" w:hint="eastAsia"/>
          <w:sz w:val="28"/>
          <w:lang w:val="de-DE"/>
        </w:rPr>
        <w:t>ư</w:t>
      </w:r>
      <w:r w:rsidRPr="00D702DA">
        <w:rPr>
          <w:rFonts w:ascii="Times New Roman" w:hAnsi="Times New Roman"/>
          <w:sz w:val="28"/>
          <w:lang w:val="de-DE"/>
        </w:rPr>
        <w:t xml:space="preserve"> cách pháp nhân của đơn vị sản xuất, sang chai đóng gói mới.</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lastRenderedPageBreak/>
        <w:t xml:space="preserve">- </w:t>
      </w:r>
      <w:r w:rsidR="00350E32" w:rsidRPr="00D702DA">
        <w:rPr>
          <w:rFonts w:ascii="Times New Roman" w:hAnsi="Times New Roman"/>
          <w:sz w:val="28"/>
          <w:lang w:val="de-DE"/>
        </w:rPr>
        <w:t>Văn bản</w:t>
      </w:r>
      <w:r w:rsidRPr="00D702DA">
        <w:rPr>
          <w:rFonts w:ascii="Times New Roman" w:hAnsi="Times New Roman"/>
          <w:sz w:val="28"/>
          <w:lang w:val="de-DE"/>
        </w:rPr>
        <w:t xml:space="preserve"> đồng ý bổ sung đơn vị sản xuất, đơn vị sang chai đóng gói của đơn vị sở hữu chế phẩm gia dụng</w:t>
      </w:r>
      <w:r w:rsidR="00350E32" w:rsidRPr="00D702DA">
        <w:rPr>
          <w:rFonts w:ascii="Times New Roman" w:hAnsi="Times New Roman"/>
          <w:sz w:val="28"/>
          <w:lang w:val="de-DE"/>
        </w:rPr>
        <w:t>.</w:t>
      </w:r>
    </w:p>
    <w:p w:rsidR="0058504A" w:rsidRPr="00D702DA" w:rsidRDefault="00836CE4" w:rsidP="0058504A">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Giấy ủy quyền đăng ký lưu hành chế phẩm gia dụng sản xuất, sang chai đóng gói tại đơn vị mới</w:t>
      </w:r>
      <w:r w:rsidR="0058504A" w:rsidRPr="00D702DA">
        <w:rPr>
          <w:rFonts w:ascii="Times New Roman" w:hAnsi="Times New Roman"/>
          <w:sz w:val="28"/>
          <w:lang w:val="de-DE"/>
        </w:rPr>
        <w:t xml:space="preserve"> Điểm b Khoản 1 và Khoản 2 Điều 6 Thông tư này. Giấy ủy quyền phải đáp ứng các quy định tại Phụ lục 4 ban hành kèm theo Thông tư này;</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 Giấy chứng nhận </w:t>
      </w:r>
      <w:r w:rsidR="004B64DF" w:rsidRPr="00D702DA">
        <w:rPr>
          <w:rFonts w:ascii="Times New Roman" w:hAnsi="Times New Roman"/>
          <w:szCs w:val="28"/>
          <w:lang w:val="de-DE"/>
        </w:rPr>
        <w:t>bán tự do</w:t>
      </w:r>
      <w:r w:rsidRPr="00D702DA">
        <w:rPr>
          <w:rFonts w:ascii="Times New Roman" w:hAnsi="Times New Roman"/>
          <w:szCs w:val="28"/>
          <w:lang w:val="de-DE"/>
        </w:rPr>
        <w:t xml:space="preserve"> của chế phẩm gia dụng sản xuất tại đơn vị sản xuất, cơ sở sản xuất mới (áp dụng đối với đơn vị sản xuất, cơ sở sản xuất tại nước ngoài)</w:t>
      </w:r>
      <w:r w:rsidR="004B64DF" w:rsidRPr="00D702DA">
        <w:rPr>
          <w:rFonts w:ascii="Times New Roman" w:hAnsi="Times New Roman"/>
          <w:szCs w:val="28"/>
          <w:lang w:val="de-DE"/>
        </w:rPr>
        <w:t xml:space="preserve"> theo quy định tại Phụ lục 3 ban hành kèm theo Thông tư này</w:t>
      </w:r>
      <w:r w:rsidRPr="00D702DA">
        <w:rPr>
          <w:rFonts w:ascii="Times New Roman" w:hAnsi="Times New Roman"/>
          <w:szCs w:val="28"/>
          <w:lang w:val="de-DE"/>
        </w:rPr>
        <w:t>;</w:t>
      </w:r>
    </w:p>
    <w:p w:rsidR="00836CE4" w:rsidRPr="00D702DA" w:rsidRDefault="00CF365E"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d</w:t>
      </w:r>
      <w:r w:rsidR="00836CE4" w:rsidRPr="00D702DA">
        <w:rPr>
          <w:rFonts w:ascii="Times New Roman" w:hAnsi="Times New Roman"/>
          <w:szCs w:val="28"/>
          <w:lang w:val="de-DE"/>
        </w:rPr>
        <w:t>) Đối với trường hợp thay đổi về tác dụng, chỉ tiêu chất lượng hoặc phương pháp sử dụng: Tài liệu chứng minh sự thay đổi tác dụng, chỉ tiêu chất l</w:t>
      </w:r>
      <w:r w:rsidR="00836CE4" w:rsidRPr="00D702DA">
        <w:rPr>
          <w:rFonts w:ascii="Times New Roman" w:hAnsi="Times New Roman" w:hint="eastAsia"/>
          <w:szCs w:val="28"/>
          <w:lang w:val="de-DE"/>
        </w:rPr>
        <w:t>ư</w:t>
      </w:r>
      <w:r w:rsidR="00836CE4" w:rsidRPr="00D702DA">
        <w:rPr>
          <w:rFonts w:ascii="Times New Roman" w:hAnsi="Times New Roman"/>
          <w:szCs w:val="28"/>
          <w:lang w:val="de-DE"/>
        </w:rPr>
        <w:t>ợng hoặc ph</w:t>
      </w:r>
      <w:r w:rsidR="00836CE4" w:rsidRPr="00D702DA">
        <w:rPr>
          <w:rFonts w:ascii="Times New Roman" w:hAnsi="Times New Roman" w:hint="eastAsia"/>
          <w:szCs w:val="28"/>
          <w:lang w:val="de-DE"/>
        </w:rPr>
        <w:t>ươ</w:t>
      </w:r>
      <w:r w:rsidR="00836CE4" w:rsidRPr="00D702DA">
        <w:rPr>
          <w:rFonts w:ascii="Times New Roman" w:hAnsi="Times New Roman"/>
          <w:szCs w:val="28"/>
          <w:lang w:val="de-DE"/>
        </w:rPr>
        <w:t>ng pháp sử dụng</w:t>
      </w:r>
    </w:p>
    <w:p w:rsidR="00836CE4" w:rsidRPr="00D702DA" w:rsidRDefault="00CF365E" w:rsidP="00836CE4">
      <w:pPr>
        <w:pStyle w:val="BodyTextIndent2"/>
        <w:shd w:val="clear" w:color="auto" w:fill="FFFFFF" w:themeFill="background1"/>
        <w:spacing w:before="60" w:after="60" w:line="240" w:lineRule="auto"/>
        <w:ind w:left="0" w:firstLine="720"/>
        <w:rPr>
          <w:rFonts w:ascii="Times New Roman" w:hAnsi="Times New Roman"/>
          <w:szCs w:val="28"/>
        </w:rPr>
      </w:pPr>
      <w:r w:rsidRPr="00D702DA">
        <w:rPr>
          <w:rFonts w:ascii="Times New Roman" w:hAnsi="Times New Roman"/>
          <w:szCs w:val="28"/>
        </w:rPr>
        <w:t>đ</w:t>
      </w:r>
      <w:r w:rsidR="00836CE4" w:rsidRPr="00D702DA">
        <w:rPr>
          <w:rFonts w:ascii="Times New Roman" w:hAnsi="Times New Roman"/>
          <w:szCs w:val="28"/>
        </w:rPr>
        <w:t>) Đổi tên thương mại của chế phẩm gia dụng khi đơn vị sở hữu có sự hợp nhất giữa các đơn vị; khi đơn vị sở hữu phát hiện trên thị trường đã có sản phẩm mang tên thương mại tương tự đã được bảo hộ sở hữu trí tuệ:</w:t>
      </w:r>
    </w:p>
    <w:p w:rsidR="00836CE4" w:rsidRPr="00D702DA" w:rsidRDefault="00836CE4" w:rsidP="00836CE4">
      <w:pPr>
        <w:pStyle w:val="BodyText"/>
        <w:shd w:val="clear" w:color="auto" w:fill="FFFFFF" w:themeFill="background1"/>
        <w:spacing w:before="60" w:after="60"/>
        <w:ind w:firstLine="720"/>
        <w:rPr>
          <w:rFonts w:ascii="Times New Roman" w:eastAsia="Calibri" w:hAnsi="Times New Roman"/>
          <w:sz w:val="28"/>
        </w:rPr>
      </w:pPr>
      <w:r w:rsidRPr="00D702DA">
        <w:rPr>
          <w:rFonts w:ascii="Times New Roman" w:eastAsia="Calibri" w:hAnsi="Times New Roman"/>
          <w:sz w:val="28"/>
        </w:rPr>
        <w:t>- T</w:t>
      </w:r>
      <w:r w:rsidRPr="00D702DA">
        <w:rPr>
          <w:rFonts w:ascii="Times New Roman" w:eastAsia="Calibri" w:hAnsi="Times New Roman" w:cs="Arial"/>
          <w:sz w:val="28"/>
        </w:rPr>
        <w:t>à</w:t>
      </w:r>
      <w:r w:rsidRPr="00D702DA">
        <w:rPr>
          <w:rFonts w:ascii="Times New Roman" w:eastAsia="Calibri" w:hAnsi="Times New Roman" w:cs=".VnTime"/>
          <w:sz w:val="28"/>
        </w:rPr>
        <w:t>i li</w:t>
      </w:r>
      <w:r w:rsidRPr="00D702DA">
        <w:rPr>
          <w:rFonts w:ascii="Times New Roman" w:eastAsia="Calibri" w:hAnsi="Times New Roman" w:cs="Arial"/>
          <w:sz w:val="28"/>
        </w:rPr>
        <w:t>ệ</w:t>
      </w:r>
      <w:r w:rsidRPr="00D702DA">
        <w:rPr>
          <w:rFonts w:ascii="Times New Roman" w:eastAsia="Calibri" w:hAnsi="Times New Roman"/>
          <w:sz w:val="28"/>
        </w:rPr>
        <w:t>u giải trình lý do thay đổi.</w:t>
      </w:r>
    </w:p>
    <w:p w:rsidR="00836CE4" w:rsidRPr="00D702DA" w:rsidRDefault="00836CE4" w:rsidP="00836CE4">
      <w:pPr>
        <w:pStyle w:val="BodyText"/>
        <w:shd w:val="clear" w:color="auto" w:fill="FFFFFF" w:themeFill="background1"/>
        <w:spacing w:before="60" w:after="60"/>
        <w:ind w:firstLine="720"/>
        <w:jc w:val="both"/>
        <w:rPr>
          <w:rFonts w:ascii="Times New Roman" w:eastAsia="Calibri" w:hAnsi="Times New Roman"/>
          <w:sz w:val="28"/>
        </w:rPr>
      </w:pPr>
      <w:r w:rsidRPr="00D702DA">
        <w:rPr>
          <w:rFonts w:ascii="Times New Roman" w:eastAsia="Calibri" w:hAnsi="Times New Roman"/>
          <w:sz w:val="28"/>
        </w:rPr>
        <w:t>- T</w:t>
      </w:r>
      <w:r w:rsidRPr="00D702DA">
        <w:rPr>
          <w:rFonts w:ascii="Times New Roman" w:eastAsia="Calibri" w:hAnsi="Times New Roman" w:cs="Arial"/>
          <w:sz w:val="28"/>
        </w:rPr>
        <w:t>à</w:t>
      </w:r>
      <w:r w:rsidRPr="00D702DA">
        <w:rPr>
          <w:rFonts w:ascii="Times New Roman" w:eastAsia="Calibri" w:hAnsi="Times New Roman" w:cs=".VnTime"/>
          <w:sz w:val="28"/>
        </w:rPr>
        <w:t>i li</w:t>
      </w:r>
      <w:r w:rsidRPr="00D702DA">
        <w:rPr>
          <w:rFonts w:ascii="Times New Roman" w:eastAsia="Calibri" w:hAnsi="Times New Roman" w:cs="Arial"/>
          <w:sz w:val="28"/>
        </w:rPr>
        <w:t>ệ</w:t>
      </w:r>
      <w:r w:rsidRPr="00D702DA">
        <w:rPr>
          <w:rFonts w:ascii="Times New Roman" w:eastAsia="Calibri" w:hAnsi="Times New Roman"/>
          <w:sz w:val="28"/>
        </w:rPr>
        <w:t>u ch</w:t>
      </w:r>
      <w:r w:rsidRPr="00D702DA">
        <w:rPr>
          <w:rFonts w:ascii="Times New Roman" w:eastAsia="Calibri" w:hAnsi="Times New Roman" w:cs="Arial"/>
          <w:sz w:val="28"/>
        </w:rPr>
        <w:t>ứ</w:t>
      </w:r>
      <w:r w:rsidRPr="00D702DA">
        <w:rPr>
          <w:rFonts w:ascii="Times New Roman" w:eastAsia="Calibri" w:hAnsi="Times New Roman"/>
          <w:sz w:val="28"/>
        </w:rPr>
        <w:t>ng minh tên th</w:t>
      </w:r>
      <w:r w:rsidRPr="00D702DA">
        <w:rPr>
          <w:rFonts w:ascii="Times New Roman" w:eastAsia="Calibri" w:hAnsi="Times New Roman" w:cs="Arial"/>
          <w:sz w:val="28"/>
        </w:rPr>
        <w:t>ươ</w:t>
      </w:r>
      <w:r w:rsidRPr="00D702DA">
        <w:rPr>
          <w:rFonts w:ascii="Times New Roman" w:eastAsia="Calibri" w:hAnsi="Times New Roman"/>
          <w:sz w:val="28"/>
        </w:rPr>
        <w:t>ng m</w:t>
      </w:r>
      <w:r w:rsidRPr="00D702DA">
        <w:rPr>
          <w:rFonts w:ascii="Times New Roman" w:eastAsia="Calibri" w:hAnsi="Times New Roman" w:cs="Arial"/>
          <w:sz w:val="28"/>
        </w:rPr>
        <w:t>ạ</w:t>
      </w:r>
      <w:r w:rsidRPr="00D702DA">
        <w:rPr>
          <w:rFonts w:ascii="Times New Roman" w:eastAsia="Calibri" w:hAnsi="Times New Roman"/>
          <w:sz w:val="28"/>
        </w:rPr>
        <w:t>i m</w:t>
      </w:r>
      <w:r w:rsidRPr="00D702DA">
        <w:rPr>
          <w:rFonts w:ascii="Times New Roman" w:eastAsia="Calibri" w:hAnsi="Times New Roman" w:cs="Arial"/>
          <w:sz w:val="28"/>
        </w:rPr>
        <w:t>ớ</w:t>
      </w:r>
      <w:r w:rsidRPr="00D702DA">
        <w:rPr>
          <w:rFonts w:ascii="Times New Roman" w:eastAsia="Calibri" w:hAnsi="Times New Roman"/>
          <w:sz w:val="28"/>
        </w:rPr>
        <w:t>i c</w:t>
      </w:r>
      <w:r w:rsidRPr="00D702DA">
        <w:rPr>
          <w:rFonts w:ascii="Times New Roman" w:eastAsia="Calibri" w:hAnsi="Times New Roman" w:cs="Arial"/>
          <w:sz w:val="28"/>
        </w:rPr>
        <w:t>ủ</w:t>
      </w:r>
      <w:r w:rsidRPr="00D702DA">
        <w:rPr>
          <w:rFonts w:ascii="Times New Roman" w:eastAsia="Calibri" w:hAnsi="Times New Roman"/>
          <w:sz w:val="28"/>
        </w:rPr>
        <w:t>a chế phẩm gia dụng không vi ph</w:t>
      </w:r>
      <w:r w:rsidRPr="00D702DA">
        <w:rPr>
          <w:rFonts w:ascii="Times New Roman" w:eastAsia="Calibri" w:hAnsi="Times New Roman" w:cs="Arial"/>
          <w:sz w:val="28"/>
        </w:rPr>
        <w:t>ạ</w:t>
      </w:r>
      <w:r w:rsidRPr="00D702DA">
        <w:rPr>
          <w:rFonts w:ascii="Times New Roman" w:eastAsia="Calibri" w:hAnsi="Times New Roman"/>
          <w:sz w:val="28"/>
        </w:rPr>
        <w:t>m v</w:t>
      </w:r>
      <w:r w:rsidRPr="00D702DA">
        <w:rPr>
          <w:rFonts w:ascii="Times New Roman" w:eastAsia="Calibri" w:hAnsi="Times New Roman" w:cs="Arial"/>
          <w:sz w:val="28"/>
        </w:rPr>
        <w:t>ề</w:t>
      </w:r>
      <w:r w:rsidRPr="00D702DA">
        <w:rPr>
          <w:rFonts w:ascii="Times New Roman" w:eastAsia="Calibri" w:hAnsi="Times New Roman"/>
          <w:sz w:val="28"/>
        </w:rPr>
        <w:t xml:space="preserve"> s</w:t>
      </w:r>
      <w:r w:rsidRPr="00D702DA">
        <w:rPr>
          <w:rFonts w:ascii="Times New Roman" w:eastAsia="Calibri" w:hAnsi="Times New Roman" w:cs="Arial"/>
          <w:sz w:val="28"/>
        </w:rPr>
        <w:t>ở</w:t>
      </w:r>
      <w:r w:rsidRPr="00D702DA">
        <w:rPr>
          <w:rFonts w:ascii="Times New Roman" w:eastAsia="Calibri" w:hAnsi="Times New Roman"/>
          <w:sz w:val="28"/>
        </w:rPr>
        <w:t xml:space="preserve"> h</w:t>
      </w:r>
      <w:r w:rsidRPr="00D702DA">
        <w:rPr>
          <w:rFonts w:ascii="Times New Roman" w:eastAsia="Calibri" w:hAnsi="Times New Roman" w:cs="Arial"/>
          <w:sz w:val="28"/>
        </w:rPr>
        <w:t>ữ</w:t>
      </w:r>
      <w:r w:rsidRPr="00D702DA">
        <w:rPr>
          <w:rFonts w:ascii="Times New Roman" w:eastAsia="Calibri" w:hAnsi="Times New Roman"/>
          <w:sz w:val="28"/>
        </w:rPr>
        <w:t>u trí tu</w:t>
      </w:r>
      <w:r w:rsidRPr="00D702DA">
        <w:rPr>
          <w:rFonts w:ascii="Times New Roman" w:eastAsia="Calibri" w:hAnsi="Times New Roman" w:cs="Arial"/>
          <w:sz w:val="28"/>
        </w:rPr>
        <w:t>ệ</w:t>
      </w:r>
      <w:r w:rsidRPr="00D702DA">
        <w:rPr>
          <w:rFonts w:ascii="Times New Roman" w:eastAsia="Calibri" w:hAnsi="Times New Roman"/>
          <w:sz w:val="28"/>
        </w:rPr>
        <w:t>.</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b/>
          <w:bCs/>
          <w:szCs w:val="28"/>
          <w:lang w:val="de-DE"/>
        </w:rPr>
      </w:pPr>
      <w:r w:rsidRPr="00D702DA">
        <w:rPr>
          <w:rFonts w:ascii="Times New Roman" w:hAnsi="Times New Roman"/>
          <w:b/>
          <w:bCs/>
          <w:szCs w:val="28"/>
          <w:lang w:val="de-DE"/>
        </w:rPr>
        <w:t>Điều 10. Hồ sơ đăng ký lưu hành lại</w:t>
      </w:r>
    </w:p>
    <w:p w:rsidR="00836CE4" w:rsidRPr="00D702DA" w:rsidRDefault="00836CE4" w:rsidP="00836CE4">
      <w:pPr>
        <w:shd w:val="clear" w:color="auto" w:fill="FFFFFF" w:themeFill="background1"/>
        <w:spacing w:before="60" w:after="60" w:line="240" w:lineRule="auto"/>
        <w:ind w:firstLine="720"/>
        <w:outlineLvl w:val="0"/>
        <w:rPr>
          <w:rFonts w:ascii="Times New Roman" w:hAnsi="Times New Roman"/>
          <w:szCs w:val="28"/>
          <w:lang w:val="de-DE"/>
        </w:rPr>
      </w:pPr>
      <w:r w:rsidRPr="00D702DA">
        <w:rPr>
          <w:rFonts w:ascii="Times New Roman" w:hAnsi="Times New Roman"/>
          <w:bCs/>
          <w:szCs w:val="28"/>
          <w:lang w:val="de-DE"/>
        </w:rPr>
        <w:t xml:space="preserve">1. </w:t>
      </w:r>
      <w:r w:rsidRPr="00D702DA">
        <w:rPr>
          <w:rFonts w:ascii="Times New Roman" w:hAnsi="Times New Roman"/>
          <w:szCs w:val="28"/>
          <w:lang w:val="de-DE"/>
        </w:rPr>
        <w:t>Hồ sơ đăng ký lưu hành lại bao gồm các tài liệu sau:</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a) Văn bản đề nghị đăng ký lưu hành lại </w:t>
      </w:r>
      <w:r w:rsidR="0058504A" w:rsidRPr="00D702DA">
        <w:rPr>
          <w:rFonts w:ascii="Times New Roman" w:hAnsi="Times New Roman"/>
          <w:szCs w:val="28"/>
          <w:lang w:val="de-DE"/>
        </w:rPr>
        <w:t>chế phẩm</w:t>
      </w:r>
      <w:r w:rsidRPr="00D702DA">
        <w:rPr>
          <w:rFonts w:ascii="Times New Roman" w:hAnsi="Times New Roman"/>
          <w:szCs w:val="28"/>
          <w:lang w:val="de-DE"/>
        </w:rPr>
        <w:t xml:space="preserve"> gia dụng (Mẫu đơn số 6 Phụ lục 1 ban hành kèm theo Thông tư này);</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b) </w:t>
      </w:r>
      <w:r w:rsidRPr="00D702DA">
        <w:rPr>
          <w:rFonts w:ascii="Times New Roman" w:hAnsi="Times New Roman"/>
          <w:lang w:val="de-DE"/>
        </w:rPr>
        <w:t>V</w:t>
      </w:r>
      <w:r w:rsidRPr="00D702DA">
        <w:rPr>
          <w:rFonts w:ascii="Times New Roman" w:hAnsi="Times New Roman" w:hint="eastAsia"/>
          <w:lang w:val="de-DE"/>
        </w:rPr>
        <w:t>ă</w:t>
      </w:r>
      <w:r w:rsidRPr="00D702DA">
        <w:rPr>
          <w:rFonts w:ascii="Times New Roman" w:hAnsi="Times New Roman"/>
          <w:lang w:val="de-DE"/>
        </w:rPr>
        <w:t>n bản chứng minh t</w:t>
      </w:r>
      <w:r w:rsidRPr="00D702DA">
        <w:rPr>
          <w:rFonts w:ascii="Times New Roman" w:hAnsi="Times New Roman" w:hint="eastAsia"/>
          <w:lang w:val="de-DE"/>
        </w:rPr>
        <w:t>ư</w:t>
      </w:r>
      <w:r w:rsidRPr="00D702DA">
        <w:rPr>
          <w:rFonts w:ascii="Times New Roman" w:hAnsi="Times New Roman"/>
          <w:lang w:val="de-DE"/>
        </w:rPr>
        <w:t xml:space="preserve"> cách pháp nhân của đơn vị sản xuất, kinh doanh</w:t>
      </w:r>
      <w:r w:rsidRPr="00D702DA">
        <w:rPr>
          <w:rFonts w:ascii="Times New Roman" w:hAnsi="Times New Roman"/>
          <w:szCs w:val="28"/>
          <w:lang w:val="de-DE"/>
        </w:rPr>
        <w:t>;</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c) Giấy ủy quyền thực hiện việc đăng ký lưu hành đối với trường hợp quy định tại Điểm b Khoản 1 Điều 5 Thông tư này;</w:t>
      </w:r>
    </w:p>
    <w:p w:rsidR="00350E32"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d) Mẫu nhãn</w:t>
      </w:r>
      <w:r w:rsidR="00350E32" w:rsidRPr="00D702DA">
        <w:rPr>
          <w:rFonts w:ascii="Times New Roman" w:hAnsi="Times New Roman"/>
          <w:szCs w:val="28"/>
          <w:lang w:val="de-DE"/>
        </w:rPr>
        <w:t xml:space="preserve"> chế phẩm đề nghị đăng ký</w:t>
      </w:r>
      <w:r w:rsidR="0058504A" w:rsidRPr="00D702DA">
        <w:rPr>
          <w:rFonts w:ascii="Times New Roman" w:hAnsi="Times New Roman"/>
          <w:szCs w:val="28"/>
          <w:lang w:val="de-DE"/>
        </w:rPr>
        <w:t>;</w:t>
      </w:r>
    </w:p>
    <w:p w:rsidR="00836CE4" w:rsidRPr="00D702DA" w:rsidRDefault="00350E32"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đ)</w:t>
      </w:r>
      <w:r w:rsidR="00836CE4" w:rsidRPr="00D702DA">
        <w:rPr>
          <w:rFonts w:ascii="Times New Roman" w:hAnsi="Times New Roman"/>
          <w:szCs w:val="28"/>
          <w:lang w:val="de-DE"/>
        </w:rPr>
        <w:t xml:space="preserve"> </w:t>
      </w:r>
      <w:r w:rsidRPr="00D702DA">
        <w:rPr>
          <w:rFonts w:ascii="Times New Roman" w:hAnsi="Times New Roman"/>
          <w:szCs w:val="28"/>
          <w:lang w:val="de-DE"/>
        </w:rPr>
        <w:t>N</w:t>
      </w:r>
      <w:r w:rsidR="00836CE4" w:rsidRPr="00D702DA">
        <w:rPr>
          <w:rFonts w:ascii="Times New Roman" w:hAnsi="Times New Roman"/>
          <w:szCs w:val="28"/>
          <w:lang w:val="de-DE"/>
        </w:rPr>
        <w:t xml:space="preserve">ội dung nhãn </w:t>
      </w:r>
      <w:r w:rsidRPr="00D702DA">
        <w:rPr>
          <w:rFonts w:ascii="Times New Roman" w:hAnsi="Times New Roman"/>
          <w:szCs w:val="28"/>
          <w:lang w:val="de-DE"/>
        </w:rPr>
        <w:t xml:space="preserve">chế phẩm </w:t>
      </w:r>
      <w:r w:rsidR="00836CE4" w:rsidRPr="00D702DA">
        <w:rPr>
          <w:rFonts w:ascii="Times New Roman" w:hAnsi="Times New Roman"/>
          <w:szCs w:val="28"/>
          <w:lang w:val="de-DE"/>
        </w:rPr>
        <w:t>đề nghị đăng ký lưu hành tại Việt Nam;</w:t>
      </w:r>
    </w:p>
    <w:p w:rsidR="00836CE4" w:rsidRPr="00D702DA" w:rsidRDefault="00350E32"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e</w:t>
      </w:r>
      <w:r w:rsidR="00836CE4" w:rsidRPr="00D702DA">
        <w:rPr>
          <w:rFonts w:ascii="Times New Roman" w:hAnsi="Times New Roman"/>
          <w:szCs w:val="28"/>
          <w:lang w:val="de-DE"/>
        </w:rPr>
        <w:t>) Báo cáo quá trình lưu hành sản phẩm (Mẫu báo cáo tại Phụ lục 5 ban hành kèm theo Thông tư này).</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2. Thời hạn nộp hồ sơ đăng ký lưu hành lại:</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Thời hạn nộp hồ sơ đăng ký lưu hành lại </w:t>
      </w:r>
      <w:r w:rsidR="00D539FE" w:rsidRPr="00D702DA">
        <w:rPr>
          <w:rFonts w:ascii="Times New Roman" w:hAnsi="Times New Roman"/>
          <w:sz w:val="28"/>
          <w:lang w:val="de-DE"/>
        </w:rPr>
        <w:t xml:space="preserve">trong khoảng từ 2 tháng đến 6 tháng trước </w:t>
      </w:r>
      <w:r w:rsidRPr="00D702DA">
        <w:rPr>
          <w:rFonts w:ascii="Times New Roman" w:hAnsi="Times New Roman"/>
          <w:sz w:val="28"/>
          <w:lang w:val="de-DE"/>
        </w:rPr>
        <w:t>khi số đăng ký lưu hành hết hiệu lực. Sau thời hạn này, nếu muốn tiếp tục lưu hành chế phẩm gia dụng, đơn vị đăng ký phải tiến hành đăng ký lưu hành mới.</w:t>
      </w:r>
    </w:p>
    <w:p w:rsidR="00400439" w:rsidRPr="00D702DA" w:rsidRDefault="00400439" w:rsidP="00B36983">
      <w:pPr>
        <w:pStyle w:val="BodyText"/>
        <w:shd w:val="clear" w:color="auto" w:fill="FFFFFF" w:themeFill="background1"/>
        <w:spacing w:before="60" w:after="60"/>
        <w:jc w:val="both"/>
        <w:rPr>
          <w:rFonts w:ascii="Times New Roman" w:hAnsi="Times New Roman"/>
          <w:sz w:val="28"/>
          <w:lang w:val="de-DE"/>
        </w:rPr>
      </w:pPr>
    </w:p>
    <w:p w:rsidR="00F13B5C" w:rsidRPr="00D702DA" w:rsidRDefault="00F13B5C">
      <w:pPr>
        <w:spacing w:line="240" w:lineRule="auto"/>
        <w:jc w:val="left"/>
        <w:rPr>
          <w:rFonts w:ascii="Times New Roman" w:eastAsia="Times New Roman" w:hAnsi="Times New Roman"/>
          <w:b/>
          <w:bCs/>
          <w:szCs w:val="28"/>
          <w:lang w:val="de-DE"/>
        </w:rPr>
      </w:pPr>
      <w:r w:rsidRPr="00D702DA">
        <w:rPr>
          <w:rFonts w:ascii="Times New Roman" w:hAnsi="Times New Roman"/>
          <w:b/>
          <w:bCs/>
          <w:lang w:val="de-DE"/>
        </w:rPr>
        <w:br w:type="page"/>
      </w:r>
    </w:p>
    <w:p w:rsidR="00E14BE1" w:rsidRPr="00D702DA" w:rsidRDefault="007A3C02" w:rsidP="00191E67">
      <w:pPr>
        <w:pStyle w:val="BodyText"/>
        <w:shd w:val="clear" w:color="auto" w:fill="FFFFFF" w:themeFill="background1"/>
        <w:spacing w:before="60" w:after="60"/>
        <w:jc w:val="center"/>
        <w:outlineLvl w:val="0"/>
        <w:rPr>
          <w:rFonts w:ascii="Times New Roman" w:hAnsi="Times New Roman"/>
          <w:b/>
          <w:bCs/>
          <w:sz w:val="28"/>
          <w:lang w:val="de-DE"/>
        </w:rPr>
      </w:pPr>
      <w:r w:rsidRPr="00D702DA">
        <w:rPr>
          <w:rFonts w:ascii="Times New Roman" w:hAnsi="Times New Roman"/>
          <w:b/>
          <w:bCs/>
          <w:sz w:val="28"/>
          <w:lang w:val="de-DE"/>
        </w:rPr>
        <w:lastRenderedPageBreak/>
        <w:t>Mục 2</w:t>
      </w:r>
    </w:p>
    <w:p w:rsidR="00836CE4" w:rsidRPr="00D702DA" w:rsidRDefault="00836CE4" w:rsidP="00836CE4">
      <w:pPr>
        <w:pStyle w:val="BodyText"/>
        <w:shd w:val="clear" w:color="auto" w:fill="FFFFFF" w:themeFill="background1"/>
        <w:spacing w:before="60" w:after="60"/>
        <w:jc w:val="center"/>
        <w:outlineLvl w:val="0"/>
        <w:rPr>
          <w:rFonts w:ascii="Times New Roman" w:hAnsi="Times New Roman"/>
          <w:b/>
          <w:bCs/>
          <w:sz w:val="26"/>
          <w:lang w:val="de-DE"/>
        </w:rPr>
      </w:pPr>
      <w:r w:rsidRPr="00D702DA">
        <w:rPr>
          <w:rFonts w:ascii="Times New Roman" w:hAnsi="Times New Roman"/>
          <w:b/>
          <w:bCs/>
          <w:sz w:val="26"/>
          <w:lang w:val="de-DE"/>
        </w:rPr>
        <w:t xml:space="preserve">ĐĂNG KÝ LƯU HÀNH </w:t>
      </w:r>
    </w:p>
    <w:p w:rsidR="00836CE4" w:rsidRPr="00D702DA" w:rsidRDefault="00836CE4" w:rsidP="00836CE4">
      <w:pPr>
        <w:pStyle w:val="BodyText"/>
        <w:shd w:val="clear" w:color="auto" w:fill="FFFFFF" w:themeFill="background1"/>
        <w:spacing w:before="60" w:after="60"/>
        <w:jc w:val="center"/>
        <w:outlineLvl w:val="0"/>
        <w:rPr>
          <w:rFonts w:ascii="Times New Roman" w:hAnsi="Times New Roman"/>
          <w:b/>
          <w:bCs/>
          <w:sz w:val="26"/>
          <w:lang w:val="de-DE"/>
        </w:rPr>
      </w:pPr>
      <w:r w:rsidRPr="00D702DA">
        <w:rPr>
          <w:rFonts w:ascii="Times New Roman" w:hAnsi="Times New Roman"/>
          <w:b/>
          <w:bCs/>
          <w:sz w:val="26"/>
          <w:lang w:val="de-DE"/>
        </w:rPr>
        <w:t>HÓA CHẤT, CHẾ PHẨM DIỆT CÔN TRÙNG, DIỆT KHUẨN</w:t>
      </w:r>
    </w:p>
    <w:p w:rsidR="00836CE4" w:rsidRPr="00D702DA" w:rsidRDefault="00836CE4" w:rsidP="00836CE4">
      <w:pPr>
        <w:shd w:val="clear" w:color="auto" w:fill="FFFFFF" w:themeFill="background1"/>
        <w:tabs>
          <w:tab w:val="num" w:pos="700"/>
        </w:tabs>
        <w:spacing w:before="60" w:after="60" w:line="240" w:lineRule="auto"/>
        <w:outlineLvl w:val="0"/>
        <w:rPr>
          <w:rFonts w:ascii="Times New Roman" w:hAnsi="Times New Roman"/>
          <w:b/>
          <w:bCs/>
          <w:szCs w:val="28"/>
          <w:lang w:val="de-DE"/>
        </w:rPr>
      </w:pPr>
      <w:r w:rsidRPr="00D702DA">
        <w:rPr>
          <w:rFonts w:ascii="Times New Roman" w:hAnsi="Times New Roman"/>
          <w:b/>
          <w:bCs/>
          <w:szCs w:val="28"/>
          <w:lang w:val="de-DE"/>
        </w:rPr>
        <w:tab/>
      </w:r>
    </w:p>
    <w:p w:rsidR="00836CE4" w:rsidRPr="00D702DA" w:rsidRDefault="00836CE4" w:rsidP="00836CE4">
      <w:pPr>
        <w:shd w:val="clear" w:color="auto" w:fill="FFFFFF" w:themeFill="background1"/>
        <w:tabs>
          <w:tab w:val="num" w:pos="700"/>
        </w:tabs>
        <w:spacing w:before="60" w:after="60" w:line="240" w:lineRule="auto"/>
        <w:outlineLvl w:val="0"/>
        <w:rPr>
          <w:rFonts w:ascii="Times New Roman" w:hAnsi="Times New Roman"/>
          <w:b/>
          <w:bCs/>
          <w:szCs w:val="28"/>
          <w:lang w:val="de-DE"/>
        </w:rPr>
      </w:pPr>
      <w:r w:rsidRPr="00D702DA">
        <w:rPr>
          <w:rFonts w:ascii="Times New Roman" w:hAnsi="Times New Roman"/>
          <w:b/>
          <w:bCs/>
          <w:szCs w:val="28"/>
          <w:lang w:val="de-DE"/>
        </w:rPr>
        <w:tab/>
        <w:t>Điều 11. Hồ sơ đăng ký lưu hành mới</w:t>
      </w:r>
    </w:p>
    <w:p w:rsidR="00836CE4" w:rsidRPr="00D702DA" w:rsidRDefault="00836CE4" w:rsidP="00836CE4">
      <w:pPr>
        <w:pStyle w:val="BodyTextIndent"/>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 xml:space="preserve">1. Hồ sơ đăng ký lưu hành mới đối với các hoá chất, chế phẩm </w:t>
      </w:r>
      <w:r w:rsidR="0057776D" w:rsidRPr="00D702DA">
        <w:rPr>
          <w:rFonts w:ascii="Times New Roman" w:hAnsi="Times New Roman"/>
          <w:szCs w:val="28"/>
          <w:lang w:val="de-DE"/>
        </w:rPr>
        <w:t xml:space="preserve">diệt côn trùng, diệt khuẩn </w:t>
      </w:r>
      <w:r w:rsidRPr="00D702DA">
        <w:rPr>
          <w:rFonts w:ascii="Times New Roman" w:hAnsi="Times New Roman"/>
          <w:szCs w:val="28"/>
          <w:lang w:val="de-DE"/>
        </w:rPr>
        <w:t>sản xuất trong nước bao gồm các tài liệu sau:</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a) Văn bản đề nghị đăng ký lưu hành (Mẫu đơn số 1 Phụ lục 1 ban hành kèm theo Thông tư này);</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 xml:space="preserve">b) Văn bản </w:t>
      </w:r>
      <w:r w:rsidRPr="00D702DA">
        <w:rPr>
          <w:rFonts w:ascii="Times New Roman" w:hAnsi="Times New Roman"/>
          <w:szCs w:val="28"/>
          <w:lang w:val="es-PR"/>
        </w:rPr>
        <w:t>chứng minh tư cách pháp nhân của đơn vị sản xuất, đăng ký</w:t>
      </w:r>
      <w:r w:rsidRPr="00D702DA">
        <w:rPr>
          <w:rFonts w:ascii="Times New Roman" w:hAnsi="Times New Roman"/>
          <w:szCs w:val="28"/>
          <w:lang w:val="de-DE"/>
        </w:rPr>
        <w:t>;</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 xml:space="preserve">c) Giấy ủy quyền đối với trường hợp quy định tại Điểm b Khoản 1 </w:t>
      </w:r>
      <w:r w:rsidR="00395A3C" w:rsidRPr="00D702DA">
        <w:rPr>
          <w:rFonts w:ascii="Times New Roman" w:hAnsi="Times New Roman"/>
          <w:szCs w:val="28"/>
          <w:lang w:val="de-DE"/>
        </w:rPr>
        <w:t xml:space="preserve">và Khoản 2 </w:t>
      </w:r>
      <w:r w:rsidRPr="00D702DA">
        <w:rPr>
          <w:rFonts w:ascii="Times New Roman" w:hAnsi="Times New Roman"/>
          <w:szCs w:val="28"/>
          <w:lang w:val="de-DE"/>
        </w:rPr>
        <w:t xml:space="preserve">Điều </w:t>
      </w:r>
      <w:r w:rsidR="00395A3C" w:rsidRPr="00D702DA">
        <w:rPr>
          <w:rFonts w:ascii="Times New Roman" w:hAnsi="Times New Roman"/>
          <w:szCs w:val="28"/>
          <w:lang w:val="de-DE"/>
        </w:rPr>
        <w:t>6</w:t>
      </w:r>
      <w:r w:rsidRPr="00D702DA">
        <w:rPr>
          <w:rFonts w:ascii="Times New Roman" w:hAnsi="Times New Roman"/>
          <w:szCs w:val="28"/>
          <w:lang w:val="de-DE"/>
        </w:rPr>
        <w:t xml:space="preserve"> Thông tư này</w:t>
      </w:r>
      <w:r w:rsidR="00395A3C" w:rsidRPr="00D702DA">
        <w:rPr>
          <w:rFonts w:ascii="Times New Roman" w:hAnsi="Times New Roman"/>
          <w:szCs w:val="28"/>
          <w:lang w:val="de-DE"/>
        </w:rPr>
        <w:t>.</w:t>
      </w:r>
      <w:r w:rsidRPr="00D702DA">
        <w:rPr>
          <w:rFonts w:ascii="Times New Roman" w:hAnsi="Times New Roman"/>
          <w:szCs w:val="28"/>
          <w:lang w:val="de-DE"/>
        </w:rPr>
        <w:t xml:space="preserve"> Giấy ủy quyền phải đáp ứng các quy định tại Phụ lục 4 ban hành kèm theo Thông tư này.</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 xml:space="preserve">d) Kết quả kiểm nghiệm thành phần và hàm lượng hoạt chất của hóa chất, chế phẩm </w:t>
      </w:r>
      <w:r w:rsidR="0057776D" w:rsidRPr="00D702DA">
        <w:rPr>
          <w:rFonts w:ascii="Times New Roman" w:hAnsi="Times New Roman"/>
          <w:szCs w:val="28"/>
          <w:lang w:val="de-DE"/>
        </w:rPr>
        <w:t xml:space="preserve">diệt côn trùng, diệt khuẩn </w:t>
      </w:r>
      <w:r w:rsidRPr="00D702DA">
        <w:rPr>
          <w:rFonts w:ascii="Times New Roman" w:hAnsi="Times New Roman"/>
          <w:szCs w:val="28"/>
        </w:rPr>
        <w:t>(được bổ sung vào hồ sơ cùng với phiếu trả lời kết quả khảo nghiệm)</w:t>
      </w:r>
      <w:r w:rsidRPr="00D702DA">
        <w:rPr>
          <w:rFonts w:ascii="Times New Roman" w:hAnsi="Times New Roman"/>
          <w:szCs w:val="28"/>
          <w:lang w:val="de-DE"/>
        </w:rPr>
        <w:t>;</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 xml:space="preserve">đ) </w:t>
      </w:r>
      <w:r w:rsidRPr="00D702DA">
        <w:rPr>
          <w:rFonts w:ascii="Times New Roman" w:hAnsi="Times New Roman"/>
          <w:lang w:val="de-DE"/>
        </w:rPr>
        <w:t xml:space="preserve">Phiếu trả lời kết quả khảo nghiệm </w:t>
      </w:r>
      <w:r w:rsidRPr="00D702DA">
        <w:rPr>
          <w:rFonts w:ascii="Times New Roman" w:hAnsi="Times New Roman"/>
          <w:szCs w:val="28"/>
        </w:rPr>
        <w:t>(được bổ sung vào hồ sơ sau khi Cục Quản lý môi trường y tế - Bộ Y tế có công văn cho phép khảo nghiệm)</w:t>
      </w:r>
      <w:r w:rsidRPr="00D702DA">
        <w:rPr>
          <w:rFonts w:ascii="Times New Roman" w:hAnsi="Times New Roman"/>
          <w:lang w:val="de-DE"/>
        </w:rPr>
        <w:t>;</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e) Quyết định phê duyệt báo cáo đánh giá tác động môi trường, bản xác nhận kế hoạch bảo vệ môi trường hoặc tài liệu tương đương theo quy định của pháp luật do cơ quan nhà nước có thẩm quyền phê duyệt.</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g) Tài liệu kỹ thuật của hoá chất, chế phẩm</w:t>
      </w:r>
      <w:r w:rsidR="0057776D" w:rsidRPr="00D702DA">
        <w:rPr>
          <w:rFonts w:ascii="Times New Roman" w:hAnsi="Times New Roman"/>
          <w:szCs w:val="28"/>
          <w:lang w:val="de-DE"/>
        </w:rPr>
        <w:t xml:space="preserve"> diệt côn trùng, diệt khuẩn</w:t>
      </w:r>
      <w:r w:rsidRPr="00D702DA">
        <w:rPr>
          <w:rFonts w:ascii="Times New Roman" w:hAnsi="Times New Roman"/>
          <w:szCs w:val="28"/>
          <w:lang w:val="de-DE"/>
        </w:rPr>
        <w:t xml:space="preserve"> đề nghị đăng ký (gồm các nội dung theo quy định tại Phụ lục 2 ban hành kèm theo Thông tư này). </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h) Mẫu nhãn của hoá chất, chế phẩm </w:t>
      </w:r>
      <w:r w:rsidR="0057776D" w:rsidRPr="00D702DA">
        <w:rPr>
          <w:rFonts w:ascii="Times New Roman" w:hAnsi="Times New Roman"/>
          <w:szCs w:val="28"/>
          <w:lang w:val="de-DE"/>
        </w:rPr>
        <w:t xml:space="preserve">diệt côn trùng, diệt khuẩn </w:t>
      </w:r>
      <w:r w:rsidRPr="00D702DA">
        <w:rPr>
          <w:rFonts w:ascii="Times New Roman" w:hAnsi="Times New Roman"/>
          <w:szCs w:val="28"/>
          <w:lang w:val="de-DE"/>
        </w:rPr>
        <w:t>đề nghị đăng ký.</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i) Nội dung nhãn của hoá chất, chế phẩm</w:t>
      </w:r>
      <w:r w:rsidR="0057776D" w:rsidRPr="00D702DA">
        <w:rPr>
          <w:rFonts w:ascii="Times New Roman" w:hAnsi="Times New Roman"/>
          <w:szCs w:val="28"/>
          <w:lang w:val="de-DE"/>
        </w:rPr>
        <w:t xml:space="preserve"> diệt côn trùng, diệt khuẩn</w:t>
      </w:r>
      <w:r w:rsidRPr="00D702DA">
        <w:rPr>
          <w:rFonts w:ascii="Times New Roman" w:hAnsi="Times New Roman"/>
          <w:szCs w:val="28"/>
          <w:lang w:val="de-DE"/>
        </w:rPr>
        <w:t xml:space="preserve"> đề nghị đăng ký.</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k) Đ</w:t>
      </w:r>
      <w:r w:rsidRPr="00D702DA">
        <w:rPr>
          <w:rFonts w:ascii="Times New Roman" w:hAnsi="Times New Roman"/>
        </w:rPr>
        <w:t>ối với những chế phẩm</w:t>
      </w:r>
      <w:r w:rsidR="0057776D" w:rsidRPr="00D702DA">
        <w:rPr>
          <w:rFonts w:ascii="Times New Roman" w:hAnsi="Times New Roman"/>
        </w:rPr>
        <w:t xml:space="preserve"> diệt côn trùng, diệt khuẩn</w:t>
      </w:r>
      <w:r w:rsidRPr="00D702DA">
        <w:rPr>
          <w:rFonts w:ascii="Times New Roman" w:hAnsi="Times New Roman"/>
        </w:rPr>
        <w:t xml:space="preserve"> có chứa hoạt chất</w:t>
      </w:r>
      <w:r w:rsidR="0057776D" w:rsidRPr="00D702DA">
        <w:rPr>
          <w:rFonts w:ascii="Times New Roman" w:hAnsi="Times New Roman"/>
        </w:rPr>
        <w:t>,</w:t>
      </w:r>
      <w:r w:rsidRPr="00D702DA">
        <w:rPr>
          <w:rFonts w:ascii="Times New Roman" w:hAnsi="Times New Roman"/>
        </w:rPr>
        <w:t xml:space="preserve"> dạng sản phẩm </w:t>
      </w:r>
      <w:r w:rsidR="0057776D" w:rsidRPr="00D702DA">
        <w:rPr>
          <w:rFonts w:ascii="Times New Roman" w:hAnsi="Times New Roman"/>
        </w:rPr>
        <w:t xml:space="preserve">hoặc hàm lượng hoạt chất trên 50% </w:t>
      </w:r>
      <w:r w:rsidRPr="00D702DA">
        <w:rPr>
          <w:rFonts w:ascii="Times New Roman" w:hAnsi="Times New Roman"/>
        </w:rPr>
        <w:t>lần đầu tiên được đăng ký ở Việt Nam thì trong hồ sơ đăng ký phải nộp thêm tài liệu về các sản phẩm tương tự đã được đăng ký và lưu hành tại các nước khác hoặc kết quả nghiên cứu trong nước đã được cấp có thẩm quyền công nhận.</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bCs/>
          <w:szCs w:val="28"/>
          <w:lang w:val="de-DE"/>
        </w:rPr>
        <w:t xml:space="preserve">2. </w:t>
      </w:r>
      <w:r w:rsidRPr="00D702DA">
        <w:rPr>
          <w:rFonts w:ascii="Times New Roman" w:hAnsi="Times New Roman"/>
          <w:lang w:val="de-DE"/>
        </w:rPr>
        <w:t>Hồ sơ đăng ký lưu hành mới đối với các hoá chất, chế phẩm</w:t>
      </w:r>
      <w:r w:rsidR="0057776D" w:rsidRPr="00D702DA">
        <w:rPr>
          <w:rFonts w:ascii="Times New Roman" w:hAnsi="Times New Roman"/>
          <w:lang w:val="de-DE"/>
        </w:rPr>
        <w:t xml:space="preserve"> diệt côn trùng, diệt khuẩn</w:t>
      </w:r>
      <w:r w:rsidRPr="00D702DA">
        <w:rPr>
          <w:rFonts w:ascii="Times New Roman" w:hAnsi="Times New Roman"/>
          <w:szCs w:val="28"/>
          <w:lang w:val="de-DE"/>
        </w:rPr>
        <w:t xml:space="preserve"> </w:t>
      </w:r>
      <w:r w:rsidRPr="00D702DA">
        <w:rPr>
          <w:rFonts w:ascii="Times New Roman" w:hAnsi="Times New Roman"/>
          <w:lang w:val="de-DE"/>
        </w:rPr>
        <w:t>nhập khẩu bao gồm các tài liệu sau:</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lang w:val="de-DE"/>
        </w:rPr>
        <w:t xml:space="preserve">a) </w:t>
      </w:r>
      <w:r w:rsidRPr="00D702DA">
        <w:rPr>
          <w:rFonts w:ascii="Times New Roman" w:hAnsi="Times New Roman"/>
          <w:szCs w:val="28"/>
          <w:lang w:val="de-DE"/>
        </w:rPr>
        <w:t>Văn bản đề nghị đăng ký lưu hành (Mẫu đơn số 1 Phụ lục 1 ban hành kèm theo Thông tư này);</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bCs/>
          <w:szCs w:val="28"/>
          <w:lang w:val="de-DE"/>
        </w:rPr>
        <w:t xml:space="preserve">b) Ngoài các giấy tờ quy định tại các điểm b, c, d, đ, g, h, i và k Khoản 1 Điều này, hồ </w:t>
      </w:r>
      <w:r w:rsidRPr="00D702DA">
        <w:rPr>
          <w:rFonts w:ascii="Times New Roman" w:hAnsi="Times New Roman"/>
          <w:lang w:val="de-DE"/>
        </w:rPr>
        <w:t>sơ đăng ký lưu hành mới đối với các hoá chất, chế phẩm</w:t>
      </w:r>
      <w:r w:rsidR="0057776D" w:rsidRPr="00D702DA">
        <w:rPr>
          <w:rFonts w:ascii="Times New Roman" w:hAnsi="Times New Roman"/>
          <w:lang w:val="de-DE"/>
        </w:rPr>
        <w:t xml:space="preserve"> diệt côn trùng, diệt khuẩn</w:t>
      </w:r>
      <w:r w:rsidRPr="00D702DA">
        <w:rPr>
          <w:rFonts w:ascii="Times New Roman" w:hAnsi="Times New Roman"/>
          <w:lang w:val="de-DE"/>
        </w:rPr>
        <w:t xml:space="preserve"> nhập khẩu phải có thêm </w:t>
      </w:r>
      <w:r w:rsidRPr="00D702DA">
        <w:rPr>
          <w:rFonts w:ascii="Times New Roman" w:hAnsi="Times New Roman"/>
          <w:szCs w:val="28"/>
          <w:lang w:val="de-DE"/>
        </w:rPr>
        <w:t>giấy chứng nhận bán tự do theo quy định tại Phụ lục 3 ban hành kèm theo Thông tư này.</w:t>
      </w:r>
    </w:p>
    <w:p w:rsidR="00836CE4" w:rsidRPr="00D702DA" w:rsidRDefault="00836CE4" w:rsidP="00836CE4">
      <w:pPr>
        <w:shd w:val="clear" w:color="auto" w:fill="FFFFFF" w:themeFill="background1"/>
        <w:tabs>
          <w:tab w:val="num" w:pos="700"/>
        </w:tabs>
        <w:spacing w:before="60" w:after="60" w:line="240" w:lineRule="auto"/>
        <w:outlineLvl w:val="0"/>
        <w:rPr>
          <w:rFonts w:ascii="Times New Roman" w:hAnsi="Times New Roman"/>
          <w:b/>
          <w:bCs/>
          <w:szCs w:val="28"/>
          <w:lang w:val="de-DE"/>
        </w:rPr>
      </w:pPr>
      <w:r w:rsidRPr="00D702DA">
        <w:rPr>
          <w:rFonts w:ascii="Times New Roman" w:hAnsi="Times New Roman"/>
          <w:b/>
          <w:bCs/>
          <w:szCs w:val="28"/>
          <w:lang w:val="de-DE"/>
        </w:rPr>
        <w:lastRenderedPageBreak/>
        <w:tab/>
        <w:t>Điều 12. Hồ sơ đăng ký lưu hành bổ sung</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1. Văn bản đề nghị đăng ký lưu hành bổ sung hoá chất, chế phẩm</w:t>
      </w:r>
      <w:r w:rsidR="004476B8" w:rsidRPr="00D702DA">
        <w:rPr>
          <w:rFonts w:ascii="Times New Roman" w:hAnsi="Times New Roman"/>
          <w:szCs w:val="28"/>
          <w:lang w:val="de-DE"/>
        </w:rPr>
        <w:t xml:space="preserve"> diệt côn trùng, diệt khuẩn</w:t>
      </w:r>
      <w:r w:rsidRPr="00D702DA">
        <w:rPr>
          <w:rFonts w:ascii="Times New Roman" w:hAnsi="Times New Roman"/>
          <w:szCs w:val="28"/>
          <w:lang w:val="de-DE"/>
        </w:rPr>
        <w:t xml:space="preserve"> (Mẫu đơn số 4 Phụ lục 1 ban hành kèm theo Thông tư này).</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2. Mẫu nhãn của hóa chất, chế phẩm</w:t>
      </w:r>
      <w:r w:rsidR="004476B8" w:rsidRPr="00D702DA">
        <w:rPr>
          <w:rFonts w:ascii="Times New Roman" w:hAnsi="Times New Roman"/>
          <w:szCs w:val="28"/>
          <w:lang w:val="de-DE"/>
        </w:rPr>
        <w:t xml:space="preserve"> diệt côn trùng, diệt khuẩn</w:t>
      </w:r>
      <w:r w:rsidRPr="00D702DA">
        <w:rPr>
          <w:rFonts w:ascii="Times New Roman" w:hAnsi="Times New Roman"/>
          <w:szCs w:val="28"/>
          <w:lang w:val="de-DE"/>
        </w:rPr>
        <w:t xml:space="preserve"> ghi nội dung thay đổi.</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3. Nội dung nhãn của hóa chất, chế phẩm</w:t>
      </w:r>
      <w:r w:rsidR="004476B8" w:rsidRPr="00D702DA">
        <w:rPr>
          <w:rFonts w:ascii="Times New Roman" w:hAnsi="Times New Roman"/>
          <w:szCs w:val="28"/>
          <w:lang w:val="de-DE"/>
        </w:rPr>
        <w:t xml:space="preserve"> diệt côn trùng, diệt khuẩn</w:t>
      </w:r>
      <w:r w:rsidRPr="00D702DA">
        <w:rPr>
          <w:rFonts w:ascii="Times New Roman" w:hAnsi="Times New Roman"/>
          <w:szCs w:val="28"/>
          <w:lang w:val="de-DE"/>
        </w:rPr>
        <w:t xml:space="preserve"> ghi nội dung thay đổi.</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4. Tài liệu liên quan về vấn đề thay đổi hoặc bổ sung:</w:t>
      </w:r>
    </w:p>
    <w:p w:rsidR="00836CE4" w:rsidRPr="00D702DA" w:rsidRDefault="00836CE4" w:rsidP="00836CE4">
      <w:pPr>
        <w:shd w:val="clear" w:color="auto" w:fill="FFFFFF" w:themeFill="background1"/>
        <w:spacing w:before="60" w:after="60" w:line="240" w:lineRule="auto"/>
        <w:ind w:firstLine="720"/>
        <w:rPr>
          <w:rFonts w:ascii="Times New Roman" w:hAnsi="Times New Roman"/>
          <w:lang w:val="de-DE"/>
        </w:rPr>
      </w:pPr>
      <w:r w:rsidRPr="00D702DA">
        <w:rPr>
          <w:rFonts w:ascii="Times New Roman" w:hAnsi="Times New Roman"/>
          <w:szCs w:val="28"/>
          <w:lang w:val="de-DE"/>
        </w:rPr>
        <w:t xml:space="preserve">a) </w:t>
      </w:r>
      <w:r w:rsidRPr="00D702DA">
        <w:rPr>
          <w:rFonts w:ascii="Times New Roman" w:hAnsi="Times New Roman"/>
          <w:lang w:val="de-DE"/>
        </w:rPr>
        <w:t>Đối với trường hợp thay đổi quyền sở hữu giấy chứng nhận đăng ký lưu hành:</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 Giấy ủy quyền được thực hiện việc đăng ký lưu hành đối với trường hợp đơn vị xin tiếp nhận giấy chứng nhận đăng ký lưu hành thuộc quy định tại </w:t>
      </w:r>
      <w:r w:rsidR="004476B8" w:rsidRPr="00D702DA">
        <w:rPr>
          <w:rFonts w:ascii="Times New Roman" w:hAnsi="Times New Roman"/>
          <w:sz w:val="28"/>
          <w:lang w:val="de-DE"/>
        </w:rPr>
        <w:t>Điểm b Kh</w:t>
      </w:r>
      <w:r w:rsidRPr="00D702DA">
        <w:rPr>
          <w:rFonts w:ascii="Times New Roman" w:hAnsi="Times New Roman"/>
          <w:sz w:val="28"/>
          <w:lang w:val="de-DE"/>
        </w:rPr>
        <w:t>ohy đ</w:t>
      </w:r>
      <w:r w:rsidR="004476B8" w:rsidRPr="00D702DA">
        <w:rPr>
          <w:rFonts w:ascii="Times New Roman" w:hAnsi="Times New Roman"/>
          <w:sz w:val="28"/>
          <w:lang w:val="de-DE"/>
        </w:rPr>
        <w:t xml:space="preserve"> và Khoản 2</w:t>
      </w:r>
      <w:r w:rsidRPr="00D702DA">
        <w:rPr>
          <w:rFonts w:ascii="Times New Roman" w:hAnsi="Times New Roman"/>
          <w:sz w:val="28"/>
          <w:lang w:val="de-DE"/>
        </w:rPr>
        <w:t xml:space="preserve"> Đi Kho Thông tư này;</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Văn bản đề nghị chuyển quyền sở hữu số đăng ký lưu hành của đơn vị đang sở hữu số đăng ký lưu hành;</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 Văn bản của đơn vị xin tiếp nhận đề nghị được tiếp nhận quyền sở hữu số đăng ký lưu hành và cam kết sau khi tiếp nhận số đăng ký lưu hành sẽ tiếp tục đảm bảo việc kinh doanh hóa chất, chế phẩm </w:t>
      </w:r>
      <w:r w:rsidR="004476B8" w:rsidRPr="00D702DA">
        <w:rPr>
          <w:rFonts w:ascii="Times New Roman" w:hAnsi="Times New Roman"/>
          <w:sz w:val="28"/>
          <w:lang w:val="de-DE"/>
        </w:rPr>
        <w:t xml:space="preserve">diệt côn trùng, diệt khuẩn </w:t>
      </w:r>
      <w:r w:rsidRPr="00D702DA">
        <w:rPr>
          <w:rFonts w:ascii="Times New Roman" w:hAnsi="Times New Roman"/>
          <w:sz w:val="28"/>
          <w:lang w:val="de-DE"/>
        </w:rPr>
        <w:t>đúng với hồ sơ đã được Bộ Y tế (Cục Quản lý môi trường y tế) phê duyệt;</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V</w:t>
      </w:r>
      <w:r w:rsidRPr="00D702DA">
        <w:rPr>
          <w:rFonts w:ascii="Times New Roman" w:hAnsi="Times New Roman" w:hint="eastAsia"/>
          <w:sz w:val="28"/>
          <w:lang w:val="de-DE"/>
        </w:rPr>
        <w:t>ă</w:t>
      </w:r>
      <w:r w:rsidRPr="00D702DA">
        <w:rPr>
          <w:rFonts w:ascii="Times New Roman" w:hAnsi="Times New Roman"/>
          <w:sz w:val="28"/>
          <w:lang w:val="de-DE"/>
        </w:rPr>
        <w:t>n bản chứng minh t</w:t>
      </w:r>
      <w:r w:rsidRPr="00D702DA">
        <w:rPr>
          <w:rFonts w:ascii="Times New Roman" w:hAnsi="Times New Roman" w:hint="eastAsia"/>
          <w:sz w:val="28"/>
          <w:lang w:val="de-DE"/>
        </w:rPr>
        <w:t>ư</w:t>
      </w:r>
      <w:r w:rsidRPr="00D702DA">
        <w:rPr>
          <w:rFonts w:ascii="Times New Roman" w:hAnsi="Times New Roman"/>
          <w:sz w:val="28"/>
          <w:lang w:val="de-DE"/>
        </w:rPr>
        <w:t xml:space="preserve"> cách pháp nhân của đơn vị xin tiếp nhận sở hữu số đăng ký lưu hành;</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b) Đối với trường hợp thay đổi tên, địa chỉ đơn vị đăng ký: </w:t>
      </w:r>
      <w:r w:rsidRPr="00D702DA">
        <w:rPr>
          <w:rFonts w:ascii="Times New Roman" w:hAnsi="Times New Roman"/>
          <w:lang w:val="de-DE"/>
        </w:rPr>
        <w:t>V</w:t>
      </w:r>
      <w:r w:rsidRPr="00D702DA">
        <w:rPr>
          <w:rFonts w:ascii="Times New Roman" w:hAnsi="Times New Roman" w:hint="eastAsia"/>
          <w:lang w:val="de-DE"/>
        </w:rPr>
        <w:t>ă</w:t>
      </w:r>
      <w:r w:rsidRPr="00D702DA">
        <w:rPr>
          <w:rFonts w:ascii="Times New Roman" w:hAnsi="Times New Roman"/>
          <w:lang w:val="de-DE"/>
        </w:rPr>
        <w:t>n bản chứng minh t</w:t>
      </w:r>
      <w:r w:rsidRPr="00D702DA">
        <w:rPr>
          <w:rFonts w:ascii="Times New Roman" w:hAnsi="Times New Roman" w:hint="eastAsia"/>
          <w:lang w:val="de-DE"/>
        </w:rPr>
        <w:t>ư</w:t>
      </w:r>
      <w:r w:rsidRPr="00D702DA">
        <w:rPr>
          <w:rFonts w:ascii="Times New Roman" w:hAnsi="Times New Roman"/>
          <w:lang w:val="de-DE"/>
        </w:rPr>
        <w:t xml:space="preserve"> cách pháp nhân của đơn vị đăng ký ghi nội dung thay đổi</w:t>
      </w:r>
      <w:r w:rsidRPr="00D702DA">
        <w:rPr>
          <w:rFonts w:ascii="Times New Roman" w:hAnsi="Times New Roman"/>
          <w:szCs w:val="28"/>
          <w:lang w:val="de-DE"/>
        </w:rPr>
        <w:t>;</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c) Bổ sung đơn vị sản xuất, đơn vị sang chai đóng gói; thay đổi địa điểm đơn vị sản xuất, cơ sở sản xuất, đơn vị sang chai đóng gói:</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V</w:t>
      </w:r>
      <w:r w:rsidRPr="00D702DA">
        <w:rPr>
          <w:rFonts w:ascii="Times New Roman" w:hAnsi="Times New Roman" w:hint="eastAsia"/>
          <w:sz w:val="28"/>
          <w:lang w:val="de-DE"/>
        </w:rPr>
        <w:t>ă</w:t>
      </w:r>
      <w:r w:rsidRPr="00D702DA">
        <w:rPr>
          <w:rFonts w:ascii="Times New Roman" w:hAnsi="Times New Roman"/>
          <w:sz w:val="28"/>
          <w:lang w:val="de-DE"/>
        </w:rPr>
        <w:t>n bản chứng minh t</w:t>
      </w:r>
      <w:r w:rsidRPr="00D702DA">
        <w:rPr>
          <w:rFonts w:ascii="Times New Roman" w:hAnsi="Times New Roman" w:hint="eastAsia"/>
          <w:sz w:val="28"/>
          <w:lang w:val="de-DE"/>
        </w:rPr>
        <w:t>ư</w:t>
      </w:r>
      <w:r w:rsidRPr="00D702DA">
        <w:rPr>
          <w:rFonts w:ascii="Times New Roman" w:hAnsi="Times New Roman"/>
          <w:sz w:val="28"/>
          <w:lang w:val="de-DE"/>
        </w:rPr>
        <w:t xml:space="preserve"> cách pháp nhân của đơn vị sản xuất, sang chai đóng gói mới.</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Tài liệu đồng ý bổ sung đơn vị sản xuất, đơn vị sang chai đóng gói của đơn vị sở hữu hóa chất, chế phẩm</w:t>
      </w:r>
      <w:r w:rsidR="004476B8" w:rsidRPr="00D702DA">
        <w:rPr>
          <w:rFonts w:ascii="Times New Roman" w:hAnsi="Times New Roman"/>
          <w:sz w:val="28"/>
          <w:lang w:val="de-DE"/>
        </w:rPr>
        <w:t xml:space="preserve"> diệt côn trùng, diệt khuẩn</w:t>
      </w:r>
      <w:r w:rsidRPr="00D702DA">
        <w:rPr>
          <w:rFonts w:ascii="Times New Roman" w:hAnsi="Times New Roman"/>
          <w:sz w:val="28"/>
          <w:lang w:val="de-DE"/>
        </w:rPr>
        <w:t>.</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Giấy ủy quyền cho đơn vị đăng ký thực hiện việc đăng ký lưu hành hóa chất</w:t>
      </w:r>
      <w:r w:rsidR="004476B8" w:rsidRPr="00D702DA">
        <w:rPr>
          <w:rFonts w:ascii="Times New Roman" w:hAnsi="Times New Roman"/>
          <w:sz w:val="28"/>
          <w:lang w:val="de-DE"/>
        </w:rPr>
        <w:t>,</w:t>
      </w:r>
      <w:r w:rsidRPr="00D702DA">
        <w:rPr>
          <w:rFonts w:ascii="Times New Roman" w:hAnsi="Times New Roman"/>
          <w:sz w:val="28"/>
          <w:lang w:val="de-DE"/>
        </w:rPr>
        <w:t xml:space="preserve"> chế phẩm </w:t>
      </w:r>
      <w:r w:rsidR="004476B8" w:rsidRPr="00D702DA">
        <w:rPr>
          <w:rFonts w:ascii="Times New Roman" w:hAnsi="Times New Roman"/>
          <w:sz w:val="28"/>
          <w:lang w:val="de-DE"/>
        </w:rPr>
        <w:t xml:space="preserve">diệt côn trùng, diệt khuẩn </w:t>
      </w:r>
      <w:r w:rsidRPr="00D702DA">
        <w:rPr>
          <w:rFonts w:ascii="Times New Roman" w:hAnsi="Times New Roman"/>
          <w:sz w:val="28"/>
          <w:lang w:val="de-DE"/>
        </w:rPr>
        <w:t>sản xuất tại đơn vị sản xuất mới.</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Giấy chứng nhận bán tự do của hóa chất, chế phẩm</w:t>
      </w:r>
      <w:r w:rsidR="004476B8" w:rsidRPr="00D702DA">
        <w:rPr>
          <w:rFonts w:ascii="Times New Roman" w:hAnsi="Times New Roman"/>
          <w:szCs w:val="28"/>
          <w:lang w:val="de-DE"/>
        </w:rPr>
        <w:t xml:space="preserve"> diệt côn trùng, diệt khuẩn</w:t>
      </w:r>
      <w:r w:rsidRPr="00D702DA">
        <w:rPr>
          <w:rFonts w:ascii="Times New Roman" w:hAnsi="Times New Roman"/>
          <w:szCs w:val="28"/>
          <w:lang w:val="de-DE"/>
        </w:rPr>
        <w:t xml:space="preserve"> sản xuất tại đơn vị sản xuất mới (áp dụng đối với bổ sung đơn vị sản xuất tại nước ngoài)</w:t>
      </w:r>
      <w:r w:rsidR="004B64DF" w:rsidRPr="00D702DA">
        <w:rPr>
          <w:rFonts w:ascii="Times New Roman" w:hAnsi="Times New Roman"/>
          <w:szCs w:val="28"/>
          <w:lang w:val="de-DE"/>
        </w:rPr>
        <w:t xml:space="preserve"> theo quy định tại Phụ lục 3 ban hành kèm theo Thông tư này</w:t>
      </w:r>
      <w:r w:rsidRPr="00D702DA">
        <w:rPr>
          <w:rFonts w:ascii="Times New Roman" w:hAnsi="Times New Roman"/>
          <w:szCs w:val="28"/>
          <w:lang w:val="de-DE"/>
        </w:rPr>
        <w:t>;</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 Quyết </w:t>
      </w:r>
      <w:r w:rsidRPr="00D702DA">
        <w:rPr>
          <w:rFonts w:ascii="Times New Roman" w:hAnsi="Times New Roman" w:hint="eastAsia"/>
          <w:szCs w:val="28"/>
          <w:lang w:val="de-DE"/>
        </w:rPr>
        <w:t>đ</w:t>
      </w:r>
      <w:r w:rsidRPr="00D702DA">
        <w:rPr>
          <w:rFonts w:ascii="Times New Roman" w:hAnsi="Times New Roman"/>
          <w:szCs w:val="28"/>
          <w:lang w:val="de-DE"/>
        </w:rPr>
        <w:t xml:space="preserve">ịnh phê duyệt báo cáo </w:t>
      </w:r>
      <w:r w:rsidRPr="00D702DA">
        <w:rPr>
          <w:rFonts w:ascii="Times New Roman" w:hAnsi="Times New Roman" w:hint="eastAsia"/>
          <w:szCs w:val="28"/>
          <w:lang w:val="de-DE"/>
        </w:rPr>
        <w:t>đá</w:t>
      </w:r>
      <w:r w:rsidRPr="00D702DA">
        <w:rPr>
          <w:rFonts w:ascii="Times New Roman" w:hAnsi="Times New Roman"/>
          <w:szCs w:val="28"/>
          <w:lang w:val="de-DE"/>
        </w:rPr>
        <w:t xml:space="preserve">nh giá tác </w:t>
      </w:r>
      <w:r w:rsidRPr="00D702DA">
        <w:rPr>
          <w:rFonts w:ascii="Times New Roman" w:hAnsi="Times New Roman" w:hint="eastAsia"/>
          <w:szCs w:val="28"/>
          <w:lang w:val="de-DE"/>
        </w:rPr>
        <w:t>đ</w:t>
      </w:r>
      <w:r w:rsidRPr="00D702DA">
        <w:rPr>
          <w:rFonts w:ascii="Times New Roman" w:hAnsi="Times New Roman"/>
          <w:szCs w:val="28"/>
          <w:lang w:val="de-DE"/>
        </w:rPr>
        <w:t>ộng môi tr</w:t>
      </w:r>
      <w:r w:rsidRPr="00D702DA">
        <w:rPr>
          <w:rFonts w:ascii="Times New Roman" w:hAnsi="Times New Roman" w:hint="eastAsia"/>
          <w:szCs w:val="28"/>
          <w:lang w:val="de-DE"/>
        </w:rPr>
        <w:t>ư</w:t>
      </w:r>
      <w:r w:rsidRPr="00D702DA">
        <w:rPr>
          <w:rFonts w:ascii="Times New Roman" w:hAnsi="Times New Roman"/>
          <w:szCs w:val="28"/>
          <w:lang w:val="de-DE"/>
        </w:rPr>
        <w:t>ờng, bản xác nhận kế hoạch bảo vệ môi tr</w:t>
      </w:r>
      <w:r w:rsidRPr="00D702DA">
        <w:rPr>
          <w:rFonts w:ascii="Times New Roman" w:hAnsi="Times New Roman" w:hint="eastAsia"/>
          <w:szCs w:val="28"/>
          <w:lang w:val="de-DE"/>
        </w:rPr>
        <w:t>ư</w:t>
      </w:r>
      <w:r w:rsidRPr="00D702DA">
        <w:rPr>
          <w:rFonts w:ascii="Times New Roman" w:hAnsi="Times New Roman"/>
          <w:szCs w:val="28"/>
          <w:lang w:val="de-DE"/>
        </w:rPr>
        <w:t>ờng hoặc tài liệu t</w:t>
      </w:r>
      <w:r w:rsidRPr="00D702DA">
        <w:rPr>
          <w:rFonts w:ascii="Times New Roman" w:hAnsi="Times New Roman" w:hint="eastAsia"/>
          <w:szCs w:val="28"/>
          <w:lang w:val="de-DE"/>
        </w:rPr>
        <w:t>ươ</w:t>
      </w:r>
      <w:r w:rsidRPr="00D702DA">
        <w:rPr>
          <w:rFonts w:ascii="Times New Roman" w:hAnsi="Times New Roman"/>
          <w:szCs w:val="28"/>
          <w:lang w:val="de-DE"/>
        </w:rPr>
        <w:t xml:space="preserve">ng </w:t>
      </w:r>
      <w:r w:rsidRPr="00D702DA">
        <w:rPr>
          <w:rFonts w:ascii="Times New Roman" w:hAnsi="Times New Roman" w:hint="eastAsia"/>
          <w:szCs w:val="28"/>
          <w:lang w:val="de-DE"/>
        </w:rPr>
        <w:t>đươ</w:t>
      </w:r>
      <w:r w:rsidRPr="00D702DA">
        <w:rPr>
          <w:rFonts w:ascii="Times New Roman" w:hAnsi="Times New Roman"/>
          <w:szCs w:val="28"/>
          <w:lang w:val="de-DE"/>
        </w:rPr>
        <w:t>ng theo quy định của pháp luật do c</w:t>
      </w:r>
      <w:r w:rsidRPr="00D702DA">
        <w:rPr>
          <w:rFonts w:ascii="Times New Roman" w:hAnsi="Times New Roman" w:hint="eastAsia"/>
          <w:szCs w:val="28"/>
          <w:lang w:val="de-DE"/>
        </w:rPr>
        <w:t>ơ</w:t>
      </w:r>
      <w:r w:rsidRPr="00D702DA">
        <w:rPr>
          <w:rFonts w:ascii="Times New Roman" w:hAnsi="Times New Roman"/>
          <w:szCs w:val="28"/>
          <w:lang w:val="de-DE"/>
        </w:rPr>
        <w:t xml:space="preserve"> quan nhà n</w:t>
      </w:r>
      <w:r w:rsidRPr="00D702DA">
        <w:rPr>
          <w:rFonts w:ascii="Times New Roman" w:hAnsi="Times New Roman" w:hint="eastAsia"/>
          <w:szCs w:val="28"/>
          <w:lang w:val="de-DE"/>
        </w:rPr>
        <w:t>ư</w:t>
      </w:r>
      <w:r w:rsidRPr="00D702DA">
        <w:rPr>
          <w:rFonts w:ascii="Times New Roman" w:hAnsi="Times New Roman"/>
          <w:szCs w:val="28"/>
          <w:lang w:val="de-DE"/>
        </w:rPr>
        <w:t>ớc có thẩm quyền phê duyệt (áp dụng đối với đơn vị sản xuất, sang chai đóng gói trong nước);</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 Phiếu trả lời kết quả khảo nghiệm (được bổ sung vào hồ sơ theo quy định tại Điểm b Khoản 3 Điều 15 Thông tư này);</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lastRenderedPageBreak/>
        <w:t xml:space="preserve">d) Thay đổi tên đơn vị sản xuất hoặc cơ sở sản xuất của đơn vị sản xuất; thay đổi địa chỉ nhưng không thay đổi địa điểm của đơn vị sản xuất, cơ sở sản xuất: </w:t>
      </w:r>
      <w:r w:rsidRPr="00D702DA">
        <w:rPr>
          <w:rFonts w:ascii="Times New Roman" w:hAnsi="Times New Roman"/>
          <w:szCs w:val="28"/>
          <w:lang w:val="de-DE"/>
        </w:rPr>
        <w:t xml:space="preserve">Tài liệu chứng minh sự thay đổi tên </w:t>
      </w:r>
      <w:r w:rsidRPr="00D702DA">
        <w:rPr>
          <w:rFonts w:ascii="Times New Roman" w:hAnsi="Times New Roman" w:hint="eastAsia"/>
          <w:szCs w:val="28"/>
          <w:lang w:val="de-DE"/>
        </w:rPr>
        <w:t>đơ</w:t>
      </w:r>
      <w:r w:rsidRPr="00D702DA">
        <w:rPr>
          <w:rFonts w:ascii="Times New Roman" w:hAnsi="Times New Roman"/>
          <w:szCs w:val="28"/>
          <w:lang w:val="de-DE"/>
        </w:rPr>
        <w:t>n vị sản xuất hoặc c</w:t>
      </w:r>
      <w:r w:rsidRPr="00D702DA">
        <w:rPr>
          <w:rFonts w:ascii="Times New Roman" w:hAnsi="Times New Roman" w:hint="eastAsia"/>
          <w:szCs w:val="28"/>
          <w:lang w:val="de-DE"/>
        </w:rPr>
        <w:t>ơ</w:t>
      </w:r>
      <w:r w:rsidRPr="00D702DA">
        <w:rPr>
          <w:rFonts w:ascii="Times New Roman" w:hAnsi="Times New Roman"/>
          <w:szCs w:val="28"/>
          <w:lang w:val="de-DE"/>
        </w:rPr>
        <w:t xml:space="preserve"> sở sản xuất của </w:t>
      </w:r>
      <w:r w:rsidRPr="00D702DA">
        <w:rPr>
          <w:rFonts w:ascii="Times New Roman" w:hAnsi="Times New Roman" w:hint="eastAsia"/>
          <w:szCs w:val="28"/>
          <w:lang w:val="de-DE"/>
        </w:rPr>
        <w:t>đơ</w:t>
      </w:r>
      <w:r w:rsidRPr="00D702DA">
        <w:rPr>
          <w:rFonts w:ascii="Times New Roman" w:hAnsi="Times New Roman"/>
          <w:szCs w:val="28"/>
          <w:lang w:val="de-DE"/>
        </w:rPr>
        <w:t xml:space="preserve">n vị sản xuất; thay </w:t>
      </w:r>
      <w:r w:rsidRPr="00D702DA">
        <w:rPr>
          <w:rFonts w:ascii="Times New Roman" w:hAnsi="Times New Roman" w:hint="eastAsia"/>
          <w:szCs w:val="28"/>
          <w:lang w:val="de-DE"/>
        </w:rPr>
        <w:t>đ</w:t>
      </w:r>
      <w:r w:rsidRPr="00D702DA">
        <w:rPr>
          <w:rFonts w:ascii="Times New Roman" w:hAnsi="Times New Roman"/>
          <w:szCs w:val="28"/>
          <w:lang w:val="de-DE"/>
        </w:rPr>
        <w:t xml:space="preserve">ổi </w:t>
      </w:r>
      <w:r w:rsidRPr="00D702DA">
        <w:rPr>
          <w:rFonts w:ascii="Times New Roman" w:hAnsi="Times New Roman" w:hint="eastAsia"/>
          <w:szCs w:val="28"/>
          <w:lang w:val="de-DE"/>
        </w:rPr>
        <w:t>đ</w:t>
      </w:r>
      <w:r w:rsidRPr="00D702DA">
        <w:rPr>
          <w:rFonts w:ascii="Times New Roman" w:hAnsi="Times New Roman"/>
          <w:szCs w:val="28"/>
          <w:lang w:val="de-DE"/>
        </w:rPr>
        <w:t>ịa chỉ nh</w:t>
      </w:r>
      <w:r w:rsidRPr="00D702DA">
        <w:rPr>
          <w:rFonts w:ascii="Times New Roman" w:hAnsi="Times New Roman" w:hint="eastAsia"/>
          <w:szCs w:val="28"/>
          <w:lang w:val="de-DE"/>
        </w:rPr>
        <w:t>ư</w:t>
      </w:r>
      <w:r w:rsidRPr="00D702DA">
        <w:rPr>
          <w:rFonts w:ascii="Times New Roman" w:hAnsi="Times New Roman"/>
          <w:szCs w:val="28"/>
          <w:lang w:val="de-DE"/>
        </w:rPr>
        <w:t xml:space="preserve">ng không thay </w:t>
      </w:r>
      <w:r w:rsidRPr="00D702DA">
        <w:rPr>
          <w:rFonts w:ascii="Times New Roman" w:hAnsi="Times New Roman" w:hint="eastAsia"/>
          <w:szCs w:val="28"/>
          <w:lang w:val="de-DE"/>
        </w:rPr>
        <w:t>đ</w:t>
      </w:r>
      <w:r w:rsidRPr="00D702DA">
        <w:rPr>
          <w:rFonts w:ascii="Times New Roman" w:hAnsi="Times New Roman"/>
          <w:szCs w:val="28"/>
          <w:lang w:val="de-DE"/>
        </w:rPr>
        <w:t xml:space="preserve">ổi </w:t>
      </w:r>
      <w:r w:rsidRPr="00D702DA">
        <w:rPr>
          <w:rFonts w:ascii="Times New Roman" w:hAnsi="Times New Roman" w:hint="eastAsia"/>
          <w:szCs w:val="28"/>
          <w:lang w:val="de-DE"/>
        </w:rPr>
        <w:t>đ</w:t>
      </w:r>
      <w:r w:rsidRPr="00D702DA">
        <w:rPr>
          <w:rFonts w:ascii="Times New Roman" w:hAnsi="Times New Roman"/>
          <w:szCs w:val="28"/>
          <w:lang w:val="de-DE"/>
        </w:rPr>
        <w:t xml:space="preserve">ịa </w:t>
      </w:r>
      <w:r w:rsidRPr="00D702DA">
        <w:rPr>
          <w:rFonts w:ascii="Times New Roman" w:hAnsi="Times New Roman" w:hint="eastAsia"/>
          <w:szCs w:val="28"/>
          <w:lang w:val="de-DE"/>
        </w:rPr>
        <w:t>đ</w:t>
      </w:r>
      <w:r w:rsidRPr="00D702DA">
        <w:rPr>
          <w:rFonts w:ascii="Times New Roman" w:hAnsi="Times New Roman"/>
          <w:szCs w:val="28"/>
          <w:lang w:val="de-DE"/>
        </w:rPr>
        <w:t xml:space="preserve">iểm của </w:t>
      </w:r>
      <w:r w:rsidRPr="00D702DA">
        <w:rPr>
          <w:rFonts w:ascii="Times New Roman" w:hAnsi="Times New Roman" w:hint="eastAsia"/>
          <w:szCs w:val="28"/>
          <w:lang w:val="de-DE"/>
        </w:rPr>
        <w:t>đơ</w:t>
      </w:r>
      <w:r w:rsidRPr="00D702DA">
        <w:rPr>
          <w:rFonts w:ascii="Times New Roman" w:hAnsi="Times New Roman"/>
          <w:szCs w:val="28"/>
          <w:lang w:val="de-DE"/>
        </w:rPr>
        <w:t>n vị sản xuất, c</w:t>
      </w:r>
      <w:r w:rsidRPr="00D702DA">
        <w:rPr>
          <w:rFonts w:ascii="Times New Roman" w:hAnsi="Times New Roman" w:hint="eastAsia"/>
          <w:szCs w:val="28"/>
          <w:lang w:val="de-DE"/>
        </w:rPr>
        <w:t>ơ</w:t>
      </w:r>
      <w:r w:rsidRPr="00D702DA">
        <w:rPr>
          <w:rFonts w:ascii="Times New Roman" w:hAnsi="Times New Roman"/>
          <w:szCs w:val="28"/>
          <w:lang w:val="de-DE"/>
        </w:rPr>
        <w:t xml:space="preserve"> sở sản xuất.</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rPr>
      </w:pPr>
      <w:r w:rsidRPr="00D702DA">
        <w:rPr>
          <w:rFonts w:ascii="Times New Roman" w:hAnsi="Times New Roman"/>
          <w:szCs w:val="28"/>
          <w:lang w:val="de-DE"/>
        </w:rPr>
        <w:t>đ) Đối với trường hợp thay đổi về tác dụng, chỉ tiêu chất lượng</w:t>
      </w:r>
      <w:r w:rsidR="004476B8" w:rsidRPr="00D702DA">
        <w:rPr>
          <w:rFonts w:ascii="Times New Roman" w:hAnsi="Times New Roman"/>
          <w:szCs w:val="28"/>
          <w:lang w:val="de-DE"/>
        </w:rPr>
        <w:t>, dung môi, phụ gia</w:t>
      </w:r>
      <w:r w:rsidRPr="00D702DA">
        <w:rPr>
          <w:rFonts w:ascii="Times New Roman" w:hAnsi="Times New Roman"/>
          <w:szCs w:val="28"/>
          <w:lang w:val="de-DE"/>
        </w:rPr>
        <w:t xml:space="preserve"> hoặc phương pháp sử dụng:</w:t>
      </w:r>
      <w:r w:rsidRPr="00D702DA">
        <w:rPr>
          <w:rFonts w:ascii="Times New Roman" w:hAnsi="Times New Roman"/>
          <w:lang w:val="de-DE"/>
        </w:rPr>
        <w:t xml:space="preserve"> Phiếu trả lời kết quả khảo nghiệm đối với hóa chất, chế phẩm </w:t>
      </w:r>
      <w:r w:rsidR="004476B8" w:rsidRPr="00D702DA">
        <w:rPr>
          <w:rFonts w:ascii="Times New Roman" w:hAnsi="Times New Roman"/>
          <w:lang w:val="de-DE"/>
        </w:rPr>
        <w:t xml:space="preserve">diệt côn trùng, diệt khuẩn </w:t>
      </w:r>
      <w:r w:rsidRPr="00D702DA">
        <w:rPr>
          <w:rFonts w:ascii="Times New Roman" w:hAnsi="Times New Roman"/>
          <w:lang w:val="de-DE"/>
        </w:rPr>
        <w:t>sau khi thay đổi (được bổ sung vào hồ sơ theo quy định tại Điểm b Khoản 3 Điều 15 Thông tư này).</w:t>
      </w:r>
      <w:r w:rsidRPr="00D702DA">
        <w:rPr>
          <w:rFonts w:ascii="Times New Roman" w:hAnsi="Times New Roman" w:hint="eastAsia"/>
          <w:szCs w:val="28"/>
        </w:rPr>
        <w:t xml:space="preserve"> </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rPr>
      </w:pPr>
      <w:r w:rsidRPr="00D702DA">
        <w:rPr>
          <w:rFonts w:ascii="Times New Roman" w:hAnsi="Times New Roman"/>
          <w:szCs w:val="28"/>
        </w:rPr>
        <w:t>e) Đổi tên thương mại của hóa chất, chế phẩm</w:t>
      </w:r>
      <w:r w:rsidR="004476B8" w:rsidRPr="00D702DA">
        <w:rPr>
          <w:rFonts w:ascii="Times New Roman" w:hAnsi="Times New Roman"/>
          <w:szCs w:val="28"/>
        </w:rPr>
        <w:t xml:space="preserve"> diệt côn trùng, diệt khuẩn</w:t>
      </w:r>
      <w:r w:rsidRPr="00D702DA">
        <w:rPr>
          <w:rFonts w:ascii="Times New Roman" w:hAnsi="Times New Roman"/>
          <w:szCs w:val="28"/>
        </w:rPr>
        <w:t xml:space="preserve"> khi đơn vị sở hữu có sự hợp nhất giữa các đơn vị; khi đơn vị sở hữu phát hiện trên thị trường đã có sản phẩm mang tên thương mại tương tự đã được bảo hộ sở hữu trí tuệ:</w:t>
      </w:r>
    </w:p>
    <w:p w:rsidR="00836CE4" w:rsidRPr="00D702DA" w:rsidRDefault="00836CE4" w:rsidP="00836CE4">
      <w:pPr>
        <w:pStyle w:val="BodyText"/>
        <w:shd w:val="clear" w:color="auto" w:fill="FFFFFF" w:themeFill="background1"/>
        <w:spacing w:before="60" w:after="60"/>
        <w:ind w:firstLine="720"/>
        <w:rPr>
          <w:rFonts w:ascii="Times New Roman" w:eastAsia="Calibri" w:hAnsi="Times New Roman"/>
          <w:sz w:val="28"/>
        </w:rPr>
      </w:pPr>
      <w:r w:rsidRPr="00D702DA">
        <w:rPr>
          <w:rFonts w:ascii="Times New Roman" w:eastAsia="Calibri" w:hAnsi="Times New Roman"/>
          <w:sz w:val="28"/>
        </w:rPr>
        <w:t>- T</w:t>
      </w:r>
      <w:r w:rsidRPr="00D702DA">
        <w:rPr>
          <w:rFonts w:ascii="Times New Roman" w:eastAsia="Calibri" w:hAnsi="Times New Roman" w:cs="Arial"/>
          <w:sz w:val="28"/>
        </w:rPr>
        <w:t>à</w:t>
      </w:r>
      <w:r w:rsidRPr="00D702DA">
        <w:rPr>
          <w:rFonts w:ascii="Times New Roman" w:eastAsia="Calibri" w:hAnsi="Times New Roman" w:cs=".VnTime"/>
          <w:sz w:val="28"/>
        </w:rPr>
        <w:t>i li</w:t>
      </w:r>
      <w:r w:rsidRPr="00D702DA">
        <w:rPr>
          <w:rFonts w:ascii="Times New Roman" w:eastAsia="Calibri" w:hAnsi="Times New Roman" w:cs="Arial"/>
          <w:sz w:val="28"/>
        </w:rPr>
        <w:t>ệ</w:t>
      </w:r>
      <w:r w:rsidRPr="00D702DA">
        <w:rPr>
          <w:rFonts w:ascii="Times New Roman" w:eastAsia="Calibri" w:hAnsi="Times New Roman"/>
          <w:sz w:val="28"/>
        </w:rPr>
        <w:t>u giải trình lý do thay đổi.</w:t>
      </w:r>
    </w:p>
    <w:p w:rsidR="00836CE4" w:rsidRPr="00D702DA" w:rsidRDefault="00836CE4" w:rsidP="00836CE4">
      <w:pPr>
        <w:pStyle w:val="BodyText"/>
        <w:shd w:val="clear" w:color="auto" w:fill="FFFFFF" w:themeFill="background1"/>
        <w:spacing w:before="60" w:after="60"/>
        <w:ind w:firstLine="720"/>
        <w:jc w:val="both"/>
        <w:rPr>
          <w:rFonts w:ascii="Times New Roman" w:eastAsia="Calibri" w:hAnsi="Times New Roman"/>
          <w:sz w:val="28"/>
        </w:rPr>
      </w:pPr>
      <w:r w:rsidRPr="00D702DA">
        <w:rPr>
          <w:rFonts w:ascii="Times New Roman" w:eastAsia="Calibri" w:hAnsi="Times New Roman"/>
          <w:sz w:val="28"/>
        </w:rPr>
        <w:t>- T</w:t>
      </w:r>
      <w:r w:rsidRPr="00D702DA">
        <w:rPr>
          <w:rFonts w:ascii="Times New Roman" w:eastAsia="Calibri" w:hAnsi="Times New Roman" w:cs="Arial"/>
          <w:sz w:val="28"/>
        </w:rPr>
        <w:t>à</w:t>
      </w:r>
      <w:r w:rsidRPr="00D702DA">
        <w:rPr>
          <w:rFonts w:ascii="Times New Roman" w:eastAsia="Calibri" w:hAnsi="Times New Roman" w:cs=".VnTime"/>
          <w:sz w:val="28"/>
        </w:rPr>
        <w:t>i li</w:t>
      </w:r>
      <w:r w:rsidRPr="00D702DA">
        <w:rPr>
          <w:rFonts w:ascii="Times New Roman" w:eastAsia="Calibri" w:hAnsi="Times New Roman" w:cs="Arial"/>
          <w:sz w:val="28"/>
        </w:rPr>
        <w:t>ệ</w:t>
      </w:r>
      <w:r w:rsidRPr="00D702DA">
        <w:rPr>
          <w:rFonts w:ascii="Times New Roman" w:eastAsia="Calibri" w:hAnsi="Times New Roman"/>
          <w:sz w:val="28"/>
        </w:rPr>
        <w:t>u ch</w:t>
      </w:r>
      <w:r w:rsidRPr="00D702DA">
        <w:rPr>
          <w:rFonts w:ascii="Times New Roman" w:eastAsia="Calibri" w:hAnsi="Times New Roman" w:cs="Arial"/>
          <w:sz w:val="28"/>
        </w:rPr>
        <w:t>ứ</w:t>
      </w:r>
      <w:r w:rsidRPr="00D702DA">
        <w:rPr>
          <w:rFonts w:ascii="Times New Roman" w:eastAsia="Calibri" w:hAnsi="Times New Roman"/>
          <w:sz w:val="28"/>
        </w:rPr>
        <w:t>ng minh tên th</w:t>
      </w:r>
      <w:r w:rsidRPr="00D702DA">
        <w:rPr>
          <w:rFonts w:ascii="Times New Roman" w:eastAsia="Calibri" w:hAnsi="Times New Roman" w:cs="Arial"/>
          <w:sz w:val="28"/>
        </w:rPr>
        <w:t>ươ</w:t>
      </w:r>
      <w:r w:rsidRPr="00D702DA">
        <w:rPr>
          <w:rFonts w:ascii="Times New Roman" w:eastAsia="Calibri" w:hAnsi="Times New Roman"/>
          <w:sz w:val="28"/>
        </w:rPr>
        <w:t>ng m</w:t>
      </w:r>
      <w:r w:rsidRPr="00D702DA">
        <w:rPr>
          <w:rFonts w:ascii="Times New Roman" w:eastAsia="Calibri" w:hAnsi="Times New Roman" w:cs="Arial"/>
          <w:sz w:val="28"/>
        </w:rPr>
        <w:t>ạ</w:t>
      </w:r>
      <w:r w:rsidRPr="00D702DA">
        <w:rPr>
          <w:rFonts w:ascii="Times New Roman" w:eastAsia="Calibri" w:hAnsi="Times New Roman"/>
          <w:sz w:val="28"/>
        </w:rPr>
        <w:t>i m</w:t>
      </w:r>
      <w:r w:rsidRPr="00D702DA">
        <w:rPr>
          <w:rFonts w:ascii="Times New Roman" w:eastAsia="Calibri" w:hAnsi="Times New Roman" w:cs="Arial"/>
          <w:sz w:val="28"/>
        </w:rPr>
        <w:t>ớ</w:t>
      </w:r>
      <w:r w:rsidRPr="00D702DA">
        <w:rPr>
          <w:rFonts w:ascii="Times New Roman" w:eastAsia="Calibri" w:hAnsi="Times New Roman"/>
          <w:sz w:val="28"/>
        </w:rPr>
        <w:t>i c</w:t>
      </w:r>
      <w:r w:rsidRPr="00D702DA">
        <w:rPr>
          <w:rFonts w:ascii="Times New Roman" w:eastAsia="Calibri" w:hAnsi="Times New Roman" w:cs="Arial"/>
          <w:sz w:val="28"/>
        </w:rPr>
        <w:t>ủ</w:t>
      </w:r>
      <w:r w:rsidRPr="00D702DA">
        <w:rPr>
          <w:rFonts w:ascii="Times New Roman" w:eastAsia="Calibri" w:hAnsi="Times New Roman"/>
          <w:sz w:val="28"/>
        </w:rPr>
        <w:t>a hóa ch</w:t>
      </w:r>
      <w:r w:rsidRPr="00D702DA">
        <w:rPr>
          <w:rFonts w:ascii="Times New Roman" w:eastAsia="Calibri" w:hAnsi="Times New Roman" w:cs="Arial"/>
          <w:sz w:val="28"/>
        </w:rPr>
        <w:t>ấ</w:t>
      </w:r>
      <w:r w:rsidRPr="00D702DA">
        <w:rPr>
          <w:rFonts w:ascii="Times New Roman" w:eastAsia="Calibri" w:hAnsi="Times New Roman"/>
          <w:sz w:val="28"/>
        </w:rPr>
        <w:t>t, ch</w:t>
      </w:r>
      <w:r w:rsidRPr="00D702DA">
        <w:rPr>
          <w:rFonts w:ascii="Times New Roman" w:eastAsia="Calibri" w:hAnsi="Times New Roman" w:cs="Arial"/>
          <w:sz w:val="28"/>
        </w:rPr>
        <w:t>ế</w:t>
      </w:r>
      <w:r w:rsidRPr="00D702DA">
        <w:rPr>
          <w:rFonts w:ascii="Times New Roman" w:eastAsia="Calibri" w:hAnsi="Times New Roman"/>
          <w:sz w:val="28"/>
        </w:rPr>
        <w:t xml:space="preserve"> ph</w:t>
      </w:r>
      <w:r w:rsidRPr="00D702DA">
        <w:rPr>
          <w:rFonts w:ascii="Times New Roman" w:eastAsia="Calibri" w:hAnsi="Times New Roman" w:cs="Arial"/>
          <w:sz w:val="28"/>
        </w:rPr>
        <w:t>ẩ</w:t>
      </w:r>
      <w:r w:rsidRPr="00D702DA">
        <w:rPr>
          <w:rFonts w:ascii="Times New Roman" w:eastAsia="Calibri" w:hAnsi="Times New Roman"/>
          <w:sz w:val="28"/>
        </w:rPr>
        <w:t>m không vi ph</w:t>
      </w:r>
      <w:r w:rsidRPr="00D702DA">
        <w:rPr>
          <w:rFonts w:ascii="Times New Roman" w:eastAsia="Calibri" w:hAnsi="Times New Roman" w:cs="Arial"/>
          <w:sz w:val="28"/>
        </w:rPr>
        <w:t>ạ</w:t>
      </w:r>
      <w:r w:rsidRPr="00D702DA">
        <w:rPr>
          <w:rFonts w:ascii="Times New Roman" w:eastAsia="Calibri" w:hAnsi="Times New Roman"/>
          <w:sz w:val="28"/>
        </w:rPr>
        <w:t>m v</w:t>
      </w:r>
      <w:r w:rsidRPr="00D702DA">
        <w:rPr>
          <w:rFonts w:ascii="Times New Roman" w:eastAsia="Calibri" w:hAnsi="Times New Roman" w:cs="Arial"/>
          <w:sz w:val="28"/>
        </w:rPr>
        <w:t>ề</w:t>
      </w:r>
      <w:r w:rsidRPr="00D702DA">
        <w:rPr>
          <w:rFonts w:ascii="Times New Roman" w:eastAsia="Calibri" w:hAnsi="Times New Roman"/>
          <w:sz w:val="28"/>
        </w:rPr>
        <w:t xml:space="preserve"> s</w:t>
      </w:r>
      <w:r w:rsidRPr="00D702DA">
        <w:rPr>
          <w:rFonts w:ascii="Times New Roman" w:eastAsia="Calibri" w:hAnsi="Times New Roman" w:cs="Arial"/>
          <w:sz w:val="28"/>
        </w:rPr>
        <w:t>ở</w:t>
      </w:r>
      <w:r w:rsidRPr="00D702DA">
        <w:rPr>
          <w:rFonts w:ascii="Times New Roman" w:eastAsia="Calibri" w:hAnsi="Times New Roman"/>
          <w:sz w:val="28"/>
        </w:rPr>
        <w:t xml:space="preserve"> h</w:t>
      </w:r>
      <w:r w:rsidRPr="00D702DA">
        <w:rPr>
          <w:rFonts w:ascii="Times New Roman" w:eastAsia="Calibri" w:hAnsi="Times New Roman" w:cs="Arial"/>
          <w:sz w:val="28"/>
        </w:rPr>
        <w:t>ữ</w:t>
      </w:r>
      <w:r w:rsidRPr="00D702DA">
        <w:rPr>
          <w:rFonts w:ascii="Times New Roman" w:eastAsia="Calibri" w:hAnsi="Times New Roman"/>
          <w:sz w:val="28"/>
        </w:rPr>
        <w:t>u trí tu</w:t>
      </w:r>
      <w:r w:rsidRPr="00D702DA">
        <w:rPr>
          <w:rFonts w:ascii="Times New Roman" w:eastAsia="Calibri" w:hAnsi="Times New Roman" w:cs="Arial"/>
          <w:sz w:val="28"/>
        </w:rPr>
        <w:t>ệ</w:t>
      </w:r>
      <w:r w:rsidRPr="00D702DA">
        <w:rPr>
          <w:rFonts w:ascii="Times New Roman" w:eastAsia="Calibri" w:hAnsi="Times New Roman"/>
          <w:sz w:val="28"/>
        </w:rPr>
        <w:t>.</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b/>
          <w:bCs/>
          <w:szCs w:val="28"/>
          <w:lang w:val="de-DE"/>
        </w:rPr>
      </w:pPr>
      <w:r w:rsidRPr="00D702DA">
        <w:rPr>
          <w:rFonts w:ascii="Times New Roman" w:hAnsi="Times New Roman"/>
          <w:b/>
          <w:bCs/>
          <w:szCs w:val="28"/>
          <w:lang w:val="de-DE"/>
        </w:rPr>
        <w:t>Điều 13. Hồ sơ đăng ký lưu hành lại</w:t>
      </w:r>
    </w:p>
    <w:p w:rsidR="00836CE4" w:rsidRPr="00D702DA" w:rsidRDefault="00836CE4" w:rsidP="00836CE4">
      <w:pPr>
        <w:shd w:val="clear" w:color="auto" w:fill="FFFFFF" w:themeFill="background1"/>
        <w:spacing w:before="60" w:after="60" w:line="240" w:lineRule="auto"/>
        <w:ind w:firstLine="720"/>
        <w:outlineLvl w:val="0"/>
        <w:rPr>
          <w:rFonts w:ascii="Times New Roman" w:hAnsi="Times New Roman"/>
          <w:szCs w:val="28"/>
          <w:lang w:val="de-DE"/>
        </w:rPr>
      </w:pPr>
      <w:r w:rsidRPr="00D702DA">
        <w:rPr>
          <w:rFonts w:ascii="Times New Roman" w:hAnsi="Times New Roman"/>
          <w:bCs/>
          <w:szCs w:val="28"/>
          <w:lang w:val="de-DE"/>
        </w:rPr>
        <w:t xml:space="preserve">1. </w:t>
      </w:r>
      <w:r w:rsidRPr="00D702DA">
        <w:rPr>
          <w:rFonts w:ascii="Times New Roman" w:hAnsi="Times New Roman"/>
          <w:szCs w:val="28"/>
          <w:lang w:val="de-DE"/>
        </w:rPr>
        <w:t>Hồ sơ đăng ký lưu hành lại bao gồm các tài liệu sau:</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a) Văn bản đề nghị đăng ký lưu hành lại hoá chất, chế phẩm (Mẫu đơn số 5 Phụ lục 1 ban hành kèm theo Thông tư này);</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b) </w:t>
      </w:r>
      <w:r w:rsidRPr="00D702DA">
        <w:rPr>
          <w:rFonts w:ascii="Times New Roman" w:hAnsi="Times New Roman"/>
          <w:lang w:val="de-DE"/>
        </w:rPr>
        <w:t>V</w:t>
      </w:r>
      <w:r w:rsidRPr="00D702DA">
        <w:rPr>
          <w:rFonts w:ascii="Times New Roman" w:hAnsi="Times New Roman" w:hint="eastAsia"/>
          <w:lang w:val="de-DE"/>
        </w:rPr>
        <w:t>ă</w:t>
      </w:r>
      <w:r w:rsidRPr="00D702DA">
        <w:rPr>
          <w:rFonts w:ascii="Times New Roman" w:hAnsi="Times New Roman"/>
          <w:lang w:val="de-DE"/>
        </w:rPr>
        <w:t>n bản chứng minh t</w:t>
      </w:r>
      <w:r w:rsidRPr="00D702DA">
        <w:rPr>
          <w:rFonts w:ascii="Times New Roman" w:hAnsi="Times New Roman" w:hint="eastAsia"/>
          <w:lang w:val="de-DE"/>
        </w:rPr>
        <w:t>ư</w:t>
      </w:r>
      <w:r w:rsidRPr="00D702DA">
        <w:rPr>
          <w:rFonts w:ascii="Times New Roman" w:hAnsi="Times New Roman"/>
          <w:lang w:val="de-DE"/>
        </w:rPr>
        <w:t xml:space="preserve"> cách pháp nhân của đơn vị sản xuất, đăng ký</w:t>
      </w:r>
      <w:r w:rsidRPr="00D702DA">
        <w:rPr>
          <w:rFonts w:ascii="Times New Roman" w:hAnsi="Times New Roman"/>
          <w:szCs w:val="28"/>
          <w:lang w:val="de-DE"/>
        </w:rPr>
        <w:t>;</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szCs w:val="28"/>
          <w:lang w:val="de-DE"/>
        </w:rPr>
        <w:t xml:space="preserve">c) </w:t>
      </w:r>
      <w:r w:rsidRPr="00D702DA">
        <w:rPr>
          <w:rFonts w:ascii="Times New Roman" w:hAnsi="Times New Roman"/>
          <w:lang w:val="de-DE"/>
        </w:rPr>
        <w:t xml:space="preserve">Phiếu trả lời kết quả khảo nghiệm đối với các hóa chất, chế phẩm quy định tại Điểm </w:t>
      </w:r>
      <w:r w:rsidR="00394B04" w:rsidRPr="00D702DA">
        <w:rPr>
          <w:rFonts w:ascii="Times New Roman" w:hAnsi="Times New Roman"/>
          <w:lang w:val="de-DE"/>
        </w:rPr>
        <w:t>a, c</w:t>
      </w:r>
      <w:r w:rsidRPr="00D702DA">
        <w:rPr>
          <w:rFonts w:ascii="Times New Roman" w:hAnsi="Times New Roman"/>
          <w:lang w:val="de-DE"/>
        </w:rPr>
        <w:t xml:space="preserve"> Khoản 2 Điều này</w:t>
      </w:r>
      <w:r w:rsidR="00F56D86" w:rsidRPr="00D702DA">
        <w:rPr>
          <w:rFonts w:ascii="Times New Roman" w:hAnsi="Times New Roman"/>
          <w:lang w:val="de-DE"/>
        </w:rPr>
        <w:t xml:space="preserve"> (đối với hóa chất, chế phẩm </w:t>
      </w:r>
      <w:r w:rsidR="00FB175E" w:rsidRPr="00D702DA">
        <w:rPr>
          <w:rFonts w:ascii="Times New Roman" w:hAnsi="Times New Roman"/>
          <w:lang w:val="de-DE"/>
        </w:rPr>
        <w:t>quy định tại Điểm a Khoản 2 Điều này</w:t>
      </w:r>
      <w:r w:rsidR="00F56D86" w:rsidRPr="00D702DA">
        <w:rPr>
          <w:rFonts w:ascii="Times New Roman" w:hAnsi="Times New Roman"/>
          <w:lang w:val="de-DE"/>
        </w:rPr>
        <w:t>, khảo nghiệm chỉ được thực hiện sau khi Cục Quản lý môi trường y tế có công văn cho phép khảo nghiệm)</w:t>
      </w:r>
      <w:r w:rsidRPr="00D702DA">
        <w:rPr>
          <w:rFonts w:ascii="Times New Roman" w:hAnsi="Times New Roman"/>
          <w:lang w:val="de-DE"/>
        </w:rPr>
        <w:t>;</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d) Giấy ủy quyền thực hiện việc đăng ký lưu hành đối với trường hợp quy định tại Điểm b Khoản 1 Điều 6 Thông tư này;</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đ) Mẫu nhãn đề nghị đăng ký lưu hành tại Việt Nam;</w:t>
      </w:r>
    </w:p>
    <w:p w:rsidR="00836CE4" w:rsidRPr="00D702DA" w:rsidRDefault="00836CE4" w:rsidP="00836CE4">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e) Nội dung mẫu nhãn đề nghị đăng ký lưu hành tại Việt Nam;</w:t>
      </w:r>
    </w:p>
    <w:p w:rsidR="00836CE4" w:rsidRPr="00D702DA" w:rsidRDefault="00836CE4" w:rsidP="00836CE4">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g) Báo cáo quá trình lưu hành sản phẩm (Mẫu báo cáo tại Phụ lục 5 ban hành kèm theo Thông tư này).</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2. Thời hạn nộp hồ sơ đăng ký lưu hành lại:</w:t>
      </w:r>
    </w:p>
    <w:p w:rsidR="00A7470E"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a) </w:t>
      </w:r>
      <w:r w:rsidR="00A7470E" w:rsidRPr="00D702DA">
        <w:rPr>
          <w:rFonts w:ascii="Times New Roman" w:hAnsi="Times New Roman"/>
          <w:sz w:val="28"/>
          <w:lang w:val="de-DE"/>
        </w:rPr>
        <w:t>Đối với các hóa chất, chế phẩm trong quá trình lưu hành có vi phạm quy định của pháp luật và có quyết định xử phạt vi phạm của cơ quan nhà nước có thẩm quyền, thời hạn nộp hồ sơ đăng ký lưu hành lại trong khoảng từ 6 tháng đến 12 tháng trước khi số đăng ký lưu hành hết hiệu lực;</w:t>
      </w:r>
    </w:p>
    <w:p w:rsidR="00836CE4" w:rsidRPr="00D702DA" w:rsidRDefault="00A7470E"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b) Đối với hóa chất là nguyên liệu để sản xuất chế phẩm diệt côn trùng, diệt khuẩn trong quá trình lưu hành không vi phạm quy định của pháp luật đến mức có quyết định xử phạt vi phạm của cơ quan nhà nước có thẩm quyền, t</w:t>
      </w:r>
      <w:r w:rsidR="00836CE4" w:rsidRPr="00D702DA">
        <w:rPr>
          <w:rFonts w:ascii="Times New Roman" w:hAnsi="Times New Roman"/>
          <w:sz w:val="28"/>
          <w:lang w:val="de-DE"/>
        </w:rPr>
        <w:t xml:space="preserve">hời hạn nộp hồ sơ đăng ký lưu hành lại </w:t>
      </w:r>
      <w:r w:rsidR="00D539FE" w:rsidRPr="00D702DA">
        <w:rPr>
          <w:rFonts w:ascii="Times New Roman" w:hAnsi="Times New Roman"/>
          <w:sz w:val="28"/>
          <w:lang w:val="de-DE"/>
        </w:rPr>
        <w:t xml:space="preserve">trong khoảng từ 1 tháng đến 3 tháng </w:t>
      </w:r>
      <w:r w:rsidR="00836CE4" w:rsidRPr="00D702DA">
        <w:rPr>
          <w:rFonts w:ascii="Times New Roman" w:hAnsi="Times New Roman"/>
          <w:sz w:val="28"/>
          <w:lang w:val="de-DE"/>
        </w:rPr>
        <w:t>trước khi số đăng ký lưu hành hết hiệu lực</w:t>
      </w:r>
      <w:r w:rsidR="00F56D86" w:rsidRPr="00D702DA">
        <w:rPr>
          <w:rFonts w:ascii="Times New Roman" w:hAnsi="Times New Roman"/>
          <w:sz w:val="28"/>
          <w:lang w:val="de-DE"/>
        </w:rPr>
        <w:t>;</w:t>
      </w:r>
      <w:r w:rsidR="00836CE4" w:rsidRPr="00D702DA">
        <w:rPr>
          <w:rFonts w:ascii="Times New Roman" w:hAnsi="Times New Roman"/>
          <w:sz w:val="28"/>
          <w:lang w:val="de-DE"/>
        </w:rPr>
        <w:t xml:space="preserve"> </w:t>
      </w:r>
    </w:p>
    <w:p w:rsidR="00836CE4" w:rsidRPr="00D702DA" w:rsidRDefault="00A7470E"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lastRenderedPageBreak/>
        <w:t>c</w:t>
      </w:r>
      <w:r w:rsidR="00836CE4" w:rsidRPr="00D702DA">
        <w:rPr>
          <w:rFonts w:ascii="Times New Roman" w:hAnsi="Times New Roman"/>
          <w:sz w:val="28"/>
          <w:lang w:val="de-DE"/>
        </w:rPr>
        <w:t xml:space="preserve">) </w:t>
      </w:r>
      <w:r w:rsidRPr="00D702DA">
        <w:rPr>
          <w:rFonts w:ascii="Times New Roman" w:hAnsi="Times New Roman"/>
          <w:sz w:val="28"/>
          <w:lang w:val="de-DE"/>
        </w:rPr>
        <w:t>Đối với các hóa chất, chế phẩm không thuộc quy định tại Điểm a, b Khoản này, t</w:t>
      </w:r>
      <w:r w:rsidR="00F56D86" w:rsidRPr="00D702DA">
        <w:rPr>
          <w:rFonts w:ascii="Times New Roman" w:hAnsi="Times New Roman"/>
          <w:sz w:val="28"/>
          <w:lang w:val="de-DE"/>
        </w:rPr>
        <w:t>hời hạn nộp hồ sơ đăng ký lưu hành lại là trong khoảng thời gian từ 3 tháng đến 6 tháng trước khi số đăng ký lưu hành hết hiệu lực</w:t>
      </w:r>
      <w:r w:rsidRPr="00D702DA">
        <w:rPr>
          <w:rFonts w:ascii="Times New Roman" w:hAnsi="Times New Roman"/>
          <w:sz w:val="28"/>
          <w:lang w:val="de-DE"/>
        </w:rPr>
        <w:t>;</w:t>
      </w:r>
      <w:r w:rsidR="00F56D86" w:rsidRPr="00D702DA">
        <w:rPr>
          <w:rFonts w:ascii="Times New Roman" w:hAnsi="Times New Roman"/>
          <w:sz w:val="28"/>
          <w:lang w:val="de-DE"/>
        </w:rPr>
        <w:t xml:space="preserve"> </w:t>
      </w:r>
    </w:p>
    <w:p w:rsidR="00836CE4" w:rsidRPr="00D702DA" w:rsidRDefault="00836CE4" w:rsidP="00836CE4">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Sau thời hạn được quy định tại các điểm a</w:t>
      </w:r>
      <w:r w:rsidR="00A7470E" w:rsidRPr="00D702DA">
        <w:rPr>
          <w:rFonts w:ascii="Times New Roman" w:hAnsi="Times New Roman"/>
          <w:sz w:val="28"/>
          <w:lang w:val="de-DE"/>
        </w:rPr>
        <w:t>, b</w:t>
      </w:r>
      <w:r w:rsidRPr="00D702DA">
        <w:rPr>
          <w:rFonts w:ascii="Times New Roman" w:hAnsi="Times New Roman"/>
          <w:sz w:val="28"/>
          <w:lang w:val="de-DE"/>
        </w:rPr>
        <w:t xml:space="preserve"> và </w:t>
      </w:r>
      <w:r w:rsidR="00A7470E" w:rsidRPr="00D702DA">
        <w:rPr>
          <w:rFonts w:ascii="Times New Roman" w:hAnsi="Times New Roman"/>
          <w:sz w:val="28"/>
          <w:lang w:val="de-DE"/>
        </w:rPr>
        <w:t>c</w:t>
      </w:r>
      <w:r w:rsidRPr="00D702DA">
        <w:rPr>
          <w:rFonts w:ascii="Times New Roman" w:hAnsi="Times New Roman"/>
          <w:sz w:val="28"/>
          <w:lang w:val="de-DE"/>
        </w:rPr>
        <w:t xml:space="preserve"> Khoản này, nếu muốn tiếp tục lưu hành hóa chất, chế phẩm, đơn vị đăng ký phải tiến hành đăng ký lưu hành mới.</w:t>
      </w:r>
    </w:p>
    <w:p w:rsidR="00836CE4" w:rsidRPr="00D702DA" w:rsidRDefault="00836CE4" w:rsidP="00191E67">
      <w:pPr>
        <w:pStyle w:val="BodyText"/>
        <w:shd w:val="clear" w:color="auto" w:fill="FFFFFF" w:themeFill="background1"/>
        <w:spacing w:before="60" w:after="60"/>
        <w:jc w:val="center"/>
        <w:outlineLvl w:val="0"/>
        <w:rPr>
          <w:rFonts w:ascii="Times New Roman" w:hAnsi="Times New Roman"/>
          <w:b/>
          <w:bCs/>
          <w:sz w:val="28"/>
          <w:lang w:val="de-DE"/>
        </w:rPr>
      </w:pPr>
    </w:p>
    <w:p w:rsidR="007A3C02" w:rsidRPr="00D702DA" w:rsidRDefault="007A3C02" w:rsidP="00191E67">
      <w:pPr>
        <w:shd w:val="clear" w:color="auto" w:fill="FFFFFF" w:themeFill="background1"/>
        <w:tabs>
          <w:tab w:val="num" w:pos="700"/>
        </w:tabs>
        <w:spacing w:before="60" w:after="60" w:line="240" w:lineRule="auto"/>
        <w:jc w:val="center"/>
        <w:outlineLvl w:val="0"/>
        <w:rPr>
          <w:rFonts w:ascii="Times New Roman" w:hAnsi="Times New Roman"/>
          <w:b/>
          <w:bCs/>
          <w:szCs w:val="28"/>
          <w:lang w:val="de-DE"/>
        </w:rPr>
      </w:pPr>
      <w:r w:rsidRPr="00D702DA">
        <w:rPr>
          <w:rFonts w:ascii="Times New Roman" w:hAnsi="Times New Roman"/>
          <w:b/>
          <w:bCs/>
          <w:szCs w:val="28"/>
          <w:lang w:val="de-DE"/>
        </w:rPr>
        <w:t>Mục 3</w:t>
      </w:r>
    </w:p>
    <w:p w:rsidR="007A3C02" w:rsidRPr="00D702DA" w:rsidRDefault="007A3C02" w:rsidP="00191E67">
      <w:pPr>
        <w:shd w:val="clear" w:color="auto" w:fill="FFFFFF" w:themeFill="background1"/>
        <w:tabs>
          <w:tab w:val="num" w:pos="700"/>
        </w:tabs>
        <w:spacing w:before="60" w:after="60" w:line="240" w:lineRule="auto"/>
        <w:jc w:val="center"/>
        <w:outlineLvl w:val="0"/>
        <w:rPr>
          <w:rFonts w:ascii="Times New Roman" w:hAnsi="Times New Roman"/>
          <w:b/>
          <w:bCs/>
          <w:szCs w:val="28"/>
          <w:lang w:val="de-DE"/>
        </w:rPr>
      </w:pPr>
      <w:r w:rsidRPr="00D702DA">
        <w:rPr>
          <w:rFonts w:ascii="Times New Roman" w:hAnsi="Times New Roman"/>
          <w:b/>
          <w:bCs/>
          <w:szCs w:val="28"/>
          <w:lang w:val="de-DE"/>
        </w:rPr>
        <w:t>THẨM ĐỊNH HỒ SƠ ĐĂNG KÝ LƯU HÀNH</w:t>
      </w:r>
    </w:p>
    <w:p w:rsidR="004472DC" w:rsidRPr="00D702DA" w:rsidRDefault="004472DC" w:rsidP="00191E67">
      <w:pPr>
        <w:pStyle w:val="BodyText"/>
        <w:shd w:val="clear" w:color="auto" w:fill="FFFFFF" w:themeFill="background1"/>
        <w:spacing w:before="60" w:after="60"/>
        <w:ind w:firstLine="720"/>
        <w:jc w:val="both"/>
        <w:rPr>
          <w:rFonts w:ascii="Times New Roman" w:hAnsi="Times New Roman"/>
          <w:b/>
          <w:bCs/>
          <w:lang w:val="de-DE"/>
        </w:rPr>
      </w:pPr>
    </w:p>
    <w:p w:rsidR="009F364B" w:rsidRPr="00D702DA" w:rsidRDefault="007F73BA" w:rsidP="00191E67">
      <w:pPr>
        <w:shd w:val="clear" w:color="auto" w:fill="FFFFFF" w:themeFill="background1"/>
        <w:spacing w:before="60" w:after="60" w:line="240" w:lineRule="auto"/>
        <w:ind w:firstLine="720"/>
        <w:rPr>
          <w:rFonts w:ascii="Times New Roman" w:hAnsi="Times New Roman"/>
          <w:b/>
          <w:bCs/>
          <w:szCs w:val="28"/>
          <w:lang w:val="de-DE"/>
        </w:rPr>
      </w:pPr>
      <w:r w:rsidRPr="00D702DA">
        <w:rPr>
          <w:rFonts w:ascii="Times New Roman" w:hAnsi="Times New Roman"/>
          <w:b/>
          <w:bCs/>
          <w:szCs w:val="28"/>
          <w:lang w:val="de-DE"/>
        </w:rPr>
        <w:t>Điều</w:t>
      </w:r>
      <w:r w:rsidR="00D50DDC" w:rsidRPr="00D702DA">
        <w:rPr>
          <w:rFonts w:ascii="Times New Roman" w:hAnsi="Times New Roman"/>
          <w:b/>
          <w:bCs/>
          <w:szCs w:val="28"/>
          <w:lang w:val="de-DE"/>
        </w:rPr>
        <w:t xml:space="preserve"> 1</w:t>
      </w:r>
      <w:r w:rsidR="00584A0D" w:rsidRPr="00D702DA">
        <w:rPr>
          <w:rFonts w:ascii="Times New Roman" w:hAnsi="Times New Roman"/>
          <w:b/>
          <w:bCs/>
          <w:szCs w:val="28"/>
          <w:lang w:val="de-DE"/>
        </w:rPr>
        <w:t>4</w:t>
      </w:r>
      <w:r w:rsidRPr="00D702DA">
        <w:rPr>
          <w:rFonts w:ascii="Times New Roman" w:hAnsi="Times New Roman"/>
          <w:b/>
          <w:bCs/>
          <w:szCs w:val="28"/>
          <w:lang w:val="de-DE"/>
        </w:rPr>
        <w:t xml:space="preserve">. Yêu cầu đối với hồ sơ đăng ký lưu hành </w:t>
      </w:r>
    </w:p>
    <w:p w:rsidR="009F364B" w:rsidRPr="00D702DA" w:rsidRDefault="00D5396A"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1. Hồ sơ đăng ký lưu hành </w:t>
      </w:r>
      <w:r w:rsidR="00C66928" w:rsidRPr="00D702DA">
        <w:rPr>
          <w:rFonts w:ascii="Times New Roman" w:hAnsi="Times New Roman"/>
          <w:szCs w:val="28"/>
          <w:lang w:val="de-DE"/>
        </w:rPr>
        <w:t>mới</w:t>
      </w:r>
      <w:r w:rsidRPr="00D702DA">
        <w:rPr>
          <w:rFonts w:ascii="Times New Roman" w:hAnsi="Times New Roman"/>
          <w:szCs w:val="28"/>
          <w:lang w:val="de-DE"/>
        </w:rPr>
        <w:t>, đăng ký lưu hành bổ sung, đăng ký lưu hành lại hoá chất, chế phẩm làm thành 01 bộ</w:t>
      </w:r>
      <w:r w:rsidR="00A7201B" w:rsidRPr="00D702DA">
        <w:rPr>
          <w:rFonts w:ascii="Times New Roman" w:hAnsi="Times New Roman"/>
          <w:szCs w:val="28"/>
          <w:lang w:val="de-DE"/>
        </w:rPr>
        <w:t xml:space="preserve"> bản giấy và</w:t>
      </w:r>
      <w:r w:rsidR="000E7326" w:rsidRPr="00D702DA">
        <w:rPr>
          <w:rFonts w:ascii="Times New Roman" w:hAnsi="Times New Roman"/>
          <w:szCs w:val="28"/>
          <w:lang w:val="de-DE"/>
        </w:rPr>
        <w:t xml:space="preserve"> kèm theo</w:t>
      </w:r>
      <w:r w:rsidR="00A7201B" w:rsidRPr="00D702DA">
        <w:rPr>
          <w:rFonts w:ascii="Times New Roman" w:hAnsi="Times New Roman"/>
          <w:szCs w:val="28"/>
          <w:lang w:val="de-DE"/>
        </w:rPr>
        <w:t xml:space="preserve"> 01</w:t>
      </w:r>
      <w:r w:rsidR="000E7326" w:rsidRPr="00D702DA">
        <w:rPr>
          <w:rFonts w:ascii="Times New Roman" w:hAnsi="Times New Roman"/>
          <w:szCs w:val="28"/>
          <w:lang w:val="de-DE"/>
        </w:rPr>
        <w:t xml:space="preserve"> bản </w:t>
      </w:r>
      <w:r w:rsidR="00A7201B" w:rsidRPr="00D702DA">
        <w:rPr>
          <w:rFonts w:ascii="Times New Roman" w:hAnsi="Times New Roman"/>
          <w:szCs w:val="28"/>
          <w:lang w:val="de-DE"/>
        </w:rPr>
        <w:t>điện tử định dạng PDF</w:t>
      </w:r>
      <w:r w:rsidRPr="00D702DA">
        <w:rPr>
          <w:rFonts w:ascii="Times New Roman" w:hAnsi="Times New Roman"/>
          <w:szCs w:val="28"/>
          <w:lang w:val="de-DE"/>
        </w:rPr>
        <w:t xml:space="preserve">. </w:t>
      </w:r>
    </w:p>
    <w:p w:rsidR="009F364B" w:rsidRPr="00D702DA" w:rsidRDefault="00D5396A"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2. Các tài liệu bằng tiếng nước ngoài phải dịch ra tiếng Việt và kèm theo tài liệu gốc bằng tiếng nước ngoài. Tài liệu bằng tiếng nước ngoài không phải là tiếng Anh phải dịch ra tiếng Việt có xác nhận của công chứng viên hoặc đơn vị có chức năng dịch thuật.</w:t>
      </w:r>
    </w:p>
    <w:p w:rsidR="009F364B" w:rsidRPr="00D702DA" w:rsidRDefault="00D5396A"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3. Các tài liệu trong hồ sơ được in rõ ràng, sắp xếp theo trình tự đối với từng hình thức đăng ký quy định tại các </w:t>
      </w:r>
      <w:r w:rsidR="004C6577" w:rsidRPr="00D702DA">
        <w:rPr>
          <w:rFonts w:ascii="Times New Roman" w:hAnsi="Times New Roman"/>
          <w:szCs w:val="28"/>
          <w:lang w:val="de-DE"/>
        </w:rPr>
        <w:t>M</w:t>
      </w:r>
      <w:r w:rsidR="00F26030" w:rsidRPr="00D702DA">
        <w:rPr>
          <w:rFonts w:ascii="Times New Roman" w:hAnsi="Times New Roman"/>
          <w:szCs w:val="28"/>
          <w:lang w:val="de-DE"/>
        </w:rPr>
        <w:t>ụ</w:t>
      </w:r>
      <w:r w:rsidR="004C6577" w:rsidRPr="00D702DA">
        <w:rPr>
          <w:rFonts w:ascii="Times New Roman" w:hAnsi="Times New Roman"/>
          <w:szCs w:val="28"/>
          <w:lang w:val="de-DE"/>
        </w:rPr>
        <w:t>c 1, 2 C</w:t>
      </w:r>
      <w:r w:rsidR="00F26030" w:rsidRPr="00D702DA">
        <w:rPr>
          <w:rFonts w:ascii="Times New Roman" w:hAnsi="Times New Roman"/>
          <w:szCs w:val="28"/>
          <w:lang w:val="de-DE"/>
        </w:rPr>
        <w:t xml:space="preserve">hương II </w:t>
      </w:r>
      <w:r w:rsidRPr="00D702DA">
        <w:rPr>
          <w:rFonts w:ascii="Times New Roman" w:hAnsi="Times New Roman"/>
          <w:szCs w:val="28"/>
          <w:lang w:val="de-DE"/>
        </w:rPr>
        <w:t>Thông tư này, giữa các phần có phân cách bằng giấy màu, có trang bìa và danh mục tài liệu.</w:t>
      </w:r>
    </w:p>
    <w:p w:rsidR="009F364B" w:rsidRPr="00D702DA" w:rsidRDefault="00D5396A"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4</w:t>
      </w:r>
      <w:r w:rsidR="007F73BA" w:rsidRPr="00D702DA">
        <w:rPr>
          <w:rFonts w:ascii="Times New Roman" w:hAnsi="Times New Roman"/>
          <w:szCs w:val="28"/>
          <w:lang w:val="de-DE"/>
        </w:rPr>
        <w:t>. Các giấy tờ trong bộ hồ sơ đăng ký lưu hành bắt buộc phải là bản gốc:</w:t>
      </w:r>
    </w:p>
    <w:p w:rsidR="009F364B" w:rsidRPr="00D702DA" w:rsidRDefault="007F73BA" w:rsidP="00191E67">
      <w:pPr>
        <w:shd w:val="clear" w:color="auto" w:fill="FFFFFF" w:themeFill="background1"/>
        <w:spacing w:before="60" w:after="60" w:line="240" w:lineRule="auto"/>
        <w:ind w:firstLine="720"/>
        <w:rPr>
          <w:rFonts w:ascii="Times New Roman" w:hAnsi="Times New Roman"/>
          <w:lang w:val="de-DE"/>
        </w:rPr>
      </w:pPr>
      <w:r w:rsidRPr="00D702DA">
        <w:rPr>
          <w:rFonts w:ascii="Times New Roman" w:hAnsi="Times New Roman"/>
          <w:szCs w:val="28"/>
          <w:lang w:val="de-DE"/>
        </w:rPr>
        <w:t xml:space="preserve">a) </w:t>
      </w:r>
      <w:r w:rsidR="00D5396A" w:rsidRPr="00D702DA">
        <w:rPr>
          <w:rFonts w:ascii="Times New Roman" w:hAnsi="Times New Roman"/>
          <w:lang w:val="de-DE"/>
        </w:rPr>
        <w:t>Giấy ủy quyền thực hiện việc đăng ký lưu hành</w:t>
      </w:r>
      <w:r w:rsidR="004B64DF" w:rsidRPr="00D702DA">
        <w:rPr>
          <w:rFonts w:ascii="Times New Roman" w:hAnsi="Times New Roman"/>
          <w:lang w:val="de-DE"/>
        </w:rPr>
        <w:t>. G</w:t>
      </w:r>
      <w:r w:rsidR="008D79CB" w:rsidRPr="00D702DA">
        <w:rPr>
          <w:rFonts w:ascii="Times New Roman" w:hAnsi="Times New Roman"/>
          <w:szCs w:val="28"/>
          <w:lang w:val="de-DE"/>
        </w:rPr>
        <w:t xml:space="preserve">iấy ủy quyền </w:t>
      </w:r>
      <w:r w:rsidR="004B64DF" w:rsidRPr="00D702DA">
        <w:rPr>
          <w:rFonts w:ascii="Times New Roman" w:hAnsi="Times New Roman"/>
          <w:szCs w:val="28"/>
          <w:lang w:val="de-DE"/>
        </w:rPr>
        <w:t xml:space="preserve">của đơn vị ở nước ngoài </w:t>
      </w:r>
      <w:r w:rsidR="008D79CB" w:rsidRPr="00D702DA">
        <w:rPr>
          <w:rFonts w:ascii="Times New Roman" w:hAnsi="Times New Roman"/>
          <w:szCs w:val="28"/>
          <w:lang w:val="de-DE"/>
        </w:rPr>
        <w:t>phải được</w:t>
      </w:r>
      <w:r w:rsidR="0070349A" w:rsidRPr="00D702DA">
        <w:rPr>
          <w:rFonts w:ascii="Times New Roman" w:hAnsi="Times New Roman"/>
          <w:szCs w:val="28"/>
          <w:lang w:val="de-DE"/>
        </w:rPr>
        <w:t xml:space="preserve"> </w:t>
      </w:r>
      <w:r w:rsidR="002C55AD" w:rsidRPr="00D702DA">
        <w:rPr>
          <w:rFonts w:ascii="Times New Roman" w:hAnsi="Times New Roman"/>
          <w:lang w:val="de-DE"/>
        </w:rPr>
        <w:t>hợp pháp hóa lãnh sự</w:t>
      </w:r>
      <w:r w:rsidR="00AD193D" w:rsidRPr="00D702DA">
        <w:rPr>
          <w:rFonts w:ascii="Times New Roman" w:hAnsi="Times New Roman"/>
          <w:lang w:val="de-DE"/>
        </w:rPr>
        <w:t xml:space="preserve">. Trường hợp giấy ủy quyền </w:t>
      </w:r>
      <w:r w:rsidR="005B725C" w:rsidRPr="00D702DA">
        <w:rPr>
          <w:rFonts w:ascii="Times New Roman" w:hAnsi="Times New Roman"/>
          <w:lang w:val="de-DE"/>
        </w:rPr>
        <w:t>cho</w:t>
      </w:r>
      <w:r w:rsidR="00F32FA4" w:rsidRPr="00D702DA">
        <w:rPr>
          <w:rFonts w:ascii="Times New Roman" w:hAnsi="Times New Roman"/>
          <w:lang w:val="de-DE"/>
        </w:rPr>
        <w:t xml:space="preserve"> một đơn vị đăng ký</w:t>
      </w:r>
      <w:r w:rsidR="005B725C" w:rsidRPr="00D702DA">
        <w:rPr>
          <w:rFonts w:ascii="Times New Roman" w:hAnsi="Times New Roman"/>
          <w:lang w:val="de-DE"/>
        </w:rPr>
        <w:t xml:space="preserve"> </w:t>
      </w:r>
      <w:r w:rsidR="00AD193D" w:rsidRPr="00D702DA">
        <w:rPr>
          <w:rFonts w:ascii="Times New Roman" w:hAnsi="Times New Roman"/>
          <w:lang w:val="de-DE"/>
        </w:rPr>
        <w:t>nhiều sản phẩm</w:t>
      </w:r>
      <w:r w:rsidR="00CF063A" w:rsidRPr="00D702DA">
        <w:rPr>
          <w:rFonts w:ascii="Times New Roman" w:hAnsi="Times New Roman"/>
          <w:lang w:val="de-DE"/>
        </w:rPr>
        <w:t xml:space="preserve"> của một nhà sản xuất</w:t>
      </w:r>
      <w:r w:rsidR="005B725C" w:rsidRPr="00D702DA">
        <w:rPr>
          <w:rFonts w:ascii="Times New Roman" w:hAnsi="Times New Roman"/>
          <w:lang w:val="de-DE"/>
        </w:rPr>
        <w:t xml:space="preserve">, </w:t>
      </w:r>
      <w:r w:rsidR="00A7201B" w:rsidRPr="00D702DA">
        <w:rPr>
          <w:rFonts w:ascii="Times New Roman" w:hAnsi="Times New Roman"/>
          <w:lang w:val="de-DE"/>
        </w:rPr>
        <w:t>bản gốc phải được nộp trong một bộ hồ</w:t>
      </w:r>
      <w:r w:rsidR="00F32FA4" w:rsidRPr="00D702DA">
        <w:rPr>
          <w:rFonts w:ascii="Times New Roman" w:hAnsi="Times New Roman"/>
          <w:lang w:val="de-DE"/>
        </w:rPr>
        <w:t xml:space="preserve"> sơ, c</w:t>
      </w:r>
      <w:r w:rsidR="00A7201B" w:rsidRPr="00D702DA">
        <w:rPr>
          <w:rFonts w:ascii="Times New Roman" w:hAnsi="Times New Roman"/>
          <w:lang w:val="de-DE"/>
        </w:rPr>
        <w:t xml:space="preserve">ác hồ sơ khác được phép sử dụng </w:t>
      </w:r>
      <w:r w:rsidR="005B725C" w:rsidRPr="00D702DA">
        <w:rPr>
          <w:rFonts w:ascii="Times New Roman" w:hAnsi="Times New Roman"/>
          <w:lang w:val="de-DE"/>
        </w:rPr>
        <w:t xml:space="preserve">bản sao giấy ủy quyền </w:t>
      </w:r>
      <w:r w:rsidR="00A7201B" w:rsidRPr="00D702DA">
        <w:rPr>
          <w:rFonts w:ascii="Times New Roman" w:hAnsi="Times New Roman"/>
          <w:lang w:val="de-DE"/>
        </w:rPr>
        <w:t>nhưng phải ghi rõ</w:t>
      </w:r>
      <w:r w:rsidR="005B725C" w:rsidRPr="00D702DA">
        <w:rPr>
          <w:rFonts w:ascii="Times New Roman" w:hAnsi="Times New Roman"/>
          <w:lang w:val="de-DE"/>
        </w:rPr>
        <w:t xml:space="preserve"> thông tin </w:t>
      </w:r>
      <w:r w:rsidR="00A7201B" w:rsidRPr="00D702DA">
        <w:rPr>
          <w:rFonts w:ascii="Times New Roman" w:hAnsi="Times New Roman"/>
          <w:lang w:val="de-DE"/>
        </w:rPr>
        <w:t xml:space="preserve">tham </w:t>
      </w:r>
      <w:r w:rsidR="005B725C" w:rsidRPr="00D702DA">
        <w:rPr>
          <w:rFonts w:ascii="Times New Roman" w:hAnsi="Times New Roman"/>
          <w:lang w:val="de-DE"/>
        </w:rPr>
        <w:t>chiếu đến hồ sơ có giấy ủy quyền gốc.</w:t>
      </w:r>
    </w:p>
    <w:p w:rsidR="00CF365E" w:rsidRPr="00D702DA" w:rsidRDefault="00C57E51"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b</w:t>
      </w:r>
      <w:r w:rsidR="007F73BA" w:rsidRPr="00D702DA">
        <w:rPr>
          <w:rFonts w:ascii="Times New Roman" w:hAnsi="Times New Roman"/>
          <w:lang w:val="de-DE"/>
        </w:rPr>
        <w:t xml:space="preserve">) </w:t>
      </w:r>
      <w:r w:rsidR="00CF365E" w:rsidRPr="00D702DA">
        <w:rPr>
          <w:rFonts w:ascii="Times New Roman" w:hAnsi="Times New Roman"/>
          <w:lang w:val="de-DE"/>
        </w:rPr>
        <w:t>Văn bản đồng ý bổ sung đơn vị sản xuất, đơn vị sang chai, đóng gói.</w:t>
      </w:r>
      <w:r w:rsidR="004B64DF" w:rsidRPr="00D702DA">
        <w:rPr>
          <w:rFonts w:ascii="Times New Roman" w:hAnsi="Times New Roman"/>
          <w:lang w:val="de-DE"/>
        </w:rPr>
        <w:t xml:space="preserve"> Văn bản đồng ý của đơn vị ở nước ngoài phải được hợp pháp hóa lãnh sự.</w:t>
      </w:r>
    </w:p>
    <w:p w:rsidR="009F364B" w:rsidRPr="00D702DA" w:rsidRDefault="00CF365E"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 xml:space="preserve">c) </w:t>
      </w:r>
      <w:r w:rsidR="00E255D6" w:rsidRPr="00D702DA">
        <w:rPr>
          <w:rFonts w:ascii="Times New Roman" w:hAnsi="Times New Roman"/>
          <w:lang w:val="de-DE"/>
        </w:rPr>
        <w:t>Phiếu trả lời kết quả khảo nghiệm</w:t>
      </w:r>
      <w:r w:rsidR="003C5460" w:rsidRPr="00D702DA">
        <w:rPr>
          <w:rFonts w:ascii="Times New Roman" w:hAnsi="Times New Roman"/>
          <w:lang w:val="de-DE"/>
        </w:rPr>
        <w:t>;</w:t>
      </w:r>
    </w:p>
    <w:p w:rsidR="009F364B" w:rsidRPr="00D702DA" w:rsidRDefault="00CF365E" w:rsidP="00191E67">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d</w:t>
      </w:r>
      <w:r w:rsidR="00E255D6" w:rsidRPr="00D702DA">
        <w:rPr>
          <w:rFonts w:ascii="Times New Roman" w:hAnsi="Times New Roman"/>
          <w:szCs w:val="28"/>
          <w:lang w:val="de-DE"/>
        </w:rPr>
        <w:t xml:space="preserve">) </w:t>
      </w:r>
      <w:r w:rsidR="00D5396A" w:rsidRPr="00D702DA">
        <w:rPr>
          <w:rFonts w:ascii="Times New Roman" w:hAnsi="Times New Roman"/>
          <w:szCs w:val="28"/>
          <w:lang w:val="de-DE"/>
        </w:rPr>
        <w:t>Kết quả kiểm nghiệm thành phần và hàm lượng</w:t>
      </w:r>
      <w:r w:rsidR="003C5460" w:rsidRPr="00D702DA">
        <w:rPr>
          <w:rFonts w:ascii="Times New Roman" w:hAnsi="Times New Roman"/>
          <w:szCs w:val="28"/>
          <w:lang w:val="de-DE"/>
        </w:rPr>
        <w:t>;</w:t>
      </w:r>
    </w:p>
    <w:p w:rsidR="009F364B" w:rsidRPr="00D702DA" w:rsidRDefault="00D5396A"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5</w:t>
      </w:r>
      <w:r w:rsidR="007F73BA" w:rsidRPr="00D702DA">
        <w:rPr>
          <w:rFonts w:ascii="Times New Roman" w:hAnsi="Times New Roman"/>
          <w:szCs w:val="28"/>
          <w:lang w:val="de-DE"/>
        </w:rPr>
        <w:t>. Các giấy tờ trong bộ hồ sơ đăng ký lưu hành không nhất thiết phải là bản gốc nhưng bắt buộc phải được chứng thực:</w:t>
      </w:r>
    </w:p>
    <w:p w:rsidR="009F364B" w:rsidRPr="00D702DA" w:rsidRDefault="007F73BA"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 xml:space="preserve">a) </w:t>
      </w:r>
      <w:r w:rsidR="00CE36B0" w:rsidRPr="00D702DA">
        <w:rPr>
          <w:rFonts w:ascii="Times New Roman" w:hAnsi="Times New Roman"/>
          <w:szCs w:val="28"/>
          <w:lang w:val="de-DE"/>
        </w:rPr>
        <w:t xml:space="preserve">Văn bản </w:t>
      </w:r>
      <w:r w:rsidR="00CE36B0" w:rsidRPr="00D702DA">
        <w:rPr>
          <w:rFonts w:ascii="Times New Roman" w:hAnsi="Times New Roman"/>
          <w:szCs w:val="28"/>
          <w:lang w:val="es-PR"/>
        </w:rPr>
        <w:t>chứng minh tư cách pháp nhân của đơn vị sản xuất, đăng ký</w:t>
      </w:r>
      <w:r w:rsidRPr="00D702DA">
        <w:rPr>
          <w:rFonts w:ascii="Times New Roman" w:hAnsi="Times New Roman"/>
          <w:lang w:val="de-DE"/>
        </w:rPr>
        <w:t>;</w:t>
      </w:r>
    </w:p>
    <w:p w:rsidR="009F364B" w:rsidRPr="00D702DA" w:rsidRDefault="007F73BA"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b) </w:t>
      </w:r>
      <w:r w:rsidR="00651984" w:rsidRPr="00D702DA">
        <w:rPr>
          <w:rFonts w:ascii="Times New Roman" w:hAnsi="Times New Roman"/>
          <w:szCs w:val="28"/>
          <w:lang w:val="de-DE"/>
        </w:rPr>
        <w:t xml:space="preserve">Quyết định phê duyệt báo cáo đánh giá tác động môi trường, bản xác nhận kế hoạch bảo vệ môi trường hoặc tài liệu tương đương </w:t>
      </w:r>
      <w:r w:rsidR="004C6577" w:rsidRPr="00D702DA">
        <w:rPr>
          <w:rFonts w:ascii="Times New Roman" w:hAnsi="Times New Roman"/>
          <w:szCs w:val="28"/>
          <w:lang w:val="de-DE"/>
        </w:rPr>
        <w:t xml:space="preserve">theo quy định của pháp luật </w:t>
      </w:r>
      <w:r w:rsidR="00651984" w:rsidRPr="00D702DA">
        <w:rPr>
          <w:rFonts w:ascii="Times New Roman" w:hAnsi="Times New Roman"/>
          <w:szCs w:val="28"/>
          <w:lang w:val="de-DE"/>
        </w:rPr>
        <w:t>do cơ quan nhà nước có thẩm quyền phê duyệt</w:t>
      </w:r>
      <w:r w:rsidR="003C5460" w:rsidRPr="00D702DA">
        <w:rPr>
          <w:rFonts w:ascii="Times New Roman" w:hAnsi="Times New Roman"/>
          <w:szCs w:val="28"/>
          <w:lang w:val="de-DE"/>
        </w:rPr>
        <w:t>;</w:t>
      </w:r>
    </w:p>
    <w:p w:rsidR="009F364B" w:rsidRPr="00D702DA" w:rsidRDefault="00C57E51"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c) Giấy chứng nhận bán tự do quy định tại </w:t>
      </w:r>
      <w:r w:rsidR="004B64DF" w:rsidRPr="00D702DA">
        <w:rPr>
          <w:rFonts w:ascii="Times New Roman" w:hAnsi="Times New Roman"/>
          <w:szCs w:val="28"/>
          <w:lang w:val="de-DE"/>
        </w:rPr>
        <w:t xml:space="preserve">Điểm c </w:t>
      </w:r>
      <w:r w:rsidR="006220BD" w:rsidRPr="00D702DA">
        <w:rPr>
          <w:rFonts w:ascii="Times New Roman" w:hAnsi="Times New Roman"/>
          <w:szCs w:val="28"/>
          <w:lang w:val="de-DE"/>
        </w:rPr>
        <w:t>K</w:t>
      </w:r>
      <w:r w:rsidRPr="00D702DA">
        <w:rPr>
          <w:rFonts w:ascii="Times New Roman" w:hAnsi="Times New Roman"/>
          <w:szCs w:val="28"/>
          <w:lang w:val="de-DE"/>
        </w:rPr>
        <w:t xml:space="preserve">hoản 2 Điều </w:t>
      </w:r>
      <w:r w:rsidR="00A07B76" w:rsidRPr="00D702DA">
        <w:rPr>
          <w:rFonts w:ascii="Times New Roman" w:hAnsi="Times New Roman"/>
          <w:szCs w:val="28"/>
          <w:lang w:val="de-DE"/>
        </w:rPr>
        <w:t>8</w:t>
      </w:r>
      <w:r w:rsidR="004B64DF" w:rsidRPr="00D702DA">
        <w:rPr>
          <w:rFonts w:ascii="Times New Roman" w:hAnsi="Times New Roman"/>
          <w:szCs w:val="28"/>
          <w:lang w:val="de-DE"/>
        </w:rPr>
        <w:t>, Điểm c Khoản 4 Điều 9, Điểm b Khoản 2 Điều 11 và Điểm c Khoản 4 Điều 12</w:t>
      </w:r>
      <w:r w:rsidRPr="00D702DA">
        <w:rPr>
          <w:rFonts w:ascii="Times New Roman" w:hAnsi="Times New Roman"/>
          <w:szCs w:val="28"/>
          <w:lang w:val="de-DE"/>
        </w:rPr>
        <w:t xml:space="preserve"> Thông tư này. Giấy chứng nhận </w:t>
      </w:r>
      <w:r w:rsidR="004B64DF" w:rsidRPr="00D702DA">
        <w:rPr>
          <w:rFonts w:ascii="Times New Roman" w:hAnsi="Times New Roman"/>
          <w:szCs w:val="28"/>
          <w:lang w:val="de-DE"/>
        </w:rPr>
        <w:t xml:space="preserve">bán tự do </w:t>
      </w:r>
      <w:r w:rsidRPr="00D702DA">
        <w:rPr>
          <w:rFonts w:ascii="Times New Roman" w:hAnsi="Times New Roman"/>
          <w:szCs w:val="28"/>
          <w:lang w:val="de-DE"/>
        </w:rPr>
        <w:t>phải được hợp pháp hóa lãnh sự, trừ trường hợp được miễn hợp pháp hóa lãnh sự theo quy định của pháp luật</w:t>
      </w:r>
      <w:r w:rsidR="003C5460" w:rsidRPr="00D702DA">
        <w:rPr>
          <w:rFonts w:ascii="Times New Roman" w:hAnsi="Times New Roman"/>
          <w:szCs w:val="28"/>
          <w:lang w:val="de-DE"/>
        </w:rPr>
        <w:t>.</w:t>
      </w:r>
    </w:p>
    <w:p w:rsidR="009F364B" w:rsidRPr="00D702DA" w:rsidRDefault="00D5396A" w:rsidP="00191E67">
      <w:pPr>
        <w:shd w:val="clear" w:color="auto" w:fill="FFFFFF" w:themeFill="background1"/>
        <w:spacing w:before="60" w:after="60" w:line="240" w:lineRule="auto"/>
        <w:ind w:firstLine="720"/>
        <w:rPr>
          <w:rFonts w:ascii="Times New Roman" w:hAnsi="Times New Roman"/>
          <w:b/>
          <w:bCs/>
          <w:szCs w:val="28"/>
          <w:lang w:val="de-DE"/>
        </w:rPr>
      </w:pPr>
      <w:r w:rsidRPr="00D702DA">
        <w:rPr>
          <w:rFonts w:ascii="Times New Roman" w:hAnsi="Times New Roman"/>
          <w:szCs w:val="28"/>
          <w:lang w:val="de-DE"/>
        </w:rPr>
        <w:lastRenderedPageBreak/>
        <w:t>6</w:t>
      </w:r>
      <w:r w:rsidR="00BD7B26" w:rsidRPr="00D702DA">
        <w:rPr>
          <w:rFonts w:ascii="Times New Roman" w:hAnsi="Times New Roman"/>
          <w:szCs w:val="28"/>
          <w:lang w:val="de-DE"/>
        </w:rPr>
        <w:t>. Các giấy tờ khác trong bộ hồ sơ đăng ký lưu hành phải đóng dấu của đơn vị đăng ký</w:t>
      </w:r>
      <w:r w:rsidR="009B7433" w:rsidRPr="00D702DA">
        <w:rPr>
          <w:rFonts w:ascii="Times New Roman" w:hAnsi="Times New Roman"/>
          <w:szCs w:val="28"/>
          <w:lang w:val="de-DE"/>
        </w:rPr>
        <w:t xml:space="preserve"> giáp lai hoặc vào từng trang tài liệu</w:t>
      </w:r>
      <w:r w:rsidR="00BD7B26" w:rsidRPr="00D702DA">
        <w:rPr>
          <w:rFonts w:ascii="Times New Roman" w:hAnsi="Times New Roman"/>
          <w:szCs w:val="28"/>
          <w:lang w:val="de-DE"/>
        </w:rPr>
        <w:t>.</w:t>
      </w:r>
    </w:p>
    <w:p w:rsidR="009F364B" w:rsidRPr="00D702DA" w:rsidRDefault="00BD7B26" w:rsidP="00191E67">
      <w:pPr>
        <w:shd w:val="clear" w:color="auto" w:fill="FFFFFF" w:themeFill="background1"/>
        <w:tabs>
          <w:tab w:val="num" w:pos="700"/>
        </w:tabs>
        <w:spacing w:before="60" w:after="60" w:line="240" w:lineRule="auto"/>
        <w:outlineLvl w:val="0"/>
        <w:rPr>
          <w:rFonts w:ascii="Times New Roman" w:hAnsi="Times New Roman"/>
          <w:b/>
          <w:szCs w:val="28"/>
          <w:lang w:val="de-DE"/>
        </w:rPr>
      </w:pPr>
      <w:r w:rsidRPr="00D702DA">
        <w:rPr>
          <w:rFonts w:ascii="Times New Roman" w:hAnsi="Times New Roman"/>
          <w:b/>
          <w:bCs/>
          <w:szCs w:val="28"/>
          <w:lang w:val="de-DE"/>
        </w:rPr>
        <w:tab/>
        <w:t>Điều 1</w:t>
      </w:r>
      <w:r w:rsidR="00584A0D" w:rsidRPr="00D702DA">
        <w:rPr>
          <w:rFonts w:ascii="Times New Roman" w:hAnsi="Times New Roman"/>
          <w:b/>
          <w:bCs/>
          <w:szCs w:val="28"/>
          <w:lang w:val="de-DE"/>
        </w:rPr>
        <w:t>5</w:t>
      </w:r>
      <w:r w:rsidRPr="00D702DA">
        <w:rPr>
          <w:rFonts w:ascii="Times New Roman" w:hAnsi="Times New Roman"/>
          <w:b/>
          <w:bCs/>
          <w:szCs w:val="28"/>
          <w:lang w:val="de-DE"/>
        </w:rPr>
        <w:t xml:space="preserve">. </w:t>
      </w:r>
      <w:r w:rsidRPr="00D702DA">
        <w:rPr>
          <w:rFonts w:ascii="Times New Roman" w:hAnsi="Times New Roman"/>
          <w:b/>
          <w:szCs w:val="28"/>
          <w:lang w:val="de-DE"/>
        </w:rPr>
        <w:t>Tiếp nhận hồ sơ</w:t>
      </w:r>
      <w:r w:rsidR="009C3CE8" w:rsidRPr="00D702DA">
        <w:rPr>
          <w:rFonts w:ascii="Times New Roman" w:hAnsi="Times New Roman"/>
          <w:b/>
          <w:szCs w:val="28"/>
          <w:lang w:val="de-DE"/>
        </w:rPr>
        <w:t xml:space="preserve"> đăng ký lưu hành</w:t>
      </w:r>
    </w:p>
    <w:p w:rsidR="00583375" w:rsidRPr="00D702DA" w:rsidRDefault="00BD7B26" w:rsidP="00583375">
      <w:pPr>
        <w:shd w:val="clear" w:color="auto" w:fill="FFFFFF" w:themeFill="background1"/>
        <w:tabs>
          <w:tab w:val="num" w:pos="700"/>
        </w:tabs>
        <w:spacing w:before="60" w:after="60" w:line="240" w:lineRule="auto"/>
        <w:outlineLvl w:val="0"/>
        <w:rPr>
          <w:rFonts w:ascii="Times New Roman" w:hAnsi="Times New Roman"/>
          <w:szCs w:val="28"/>
          <w:lang w:val="de-DE"/>
        </w:rPr>
      </w:pPr>
      <w:r w:rsidRPr="00D702DA">
        <w:rPr>
          <w:rFonts w:ascii="Times New Roman" w:hAnsi="Times New Roman"/>
          <w:szCs w:val="28"/>
          <w:lang w:val="de-DE"/>
        </w:rPr>
        <w:tab/>
      </w:r>
      <w:r w:rsidR="00F32FA4" w:rsidRPr="00D702DA">
        <w:rPr>
          <w:rFonts w:ascii="Times New Roman" w:hAnsi="Times New Roman"/>
          <w:szCs w:val="28"/>
          <w:lang w:val="de-DE"/>
        </w:rPr>
        <w:t>Hồ sơ</w:t>
      </w:r>
      <w:r w:rsidRPr="00D702DA">
        <w:rPr>
          <w:rFonts w:ascii="Times New Roman" w:hAnsi="Times New Roman"/>
          <w:szCs w:val="28"/>
          <w:lang w:val="de-DE"/>
        </w:rPr>
        <w:t xml:space="preserve"> đăng ký lưu hành</w:t>
      </w:r>
      <w:r w:rsidR="00F32FA4" w:rsidRPr="00D702DA">
        <w:rPr>
          <w:rFonts w:ascii="Times New Roman" w:hAnsi="Times New Roman"/>
          <w:szCs w:val="28"/>
          <w:lang w:val="de-DE"/>
        </w:rPr>
        <w:t xml:space="preserve"> được </w:t>
      </w:r>
      <w:r w:rsidRPr="00D702DA">
        <w:rPr>
          <w:rFonts w:ascii="Times New Roman" w:hAnsi="Times New Roman"/>
          <w:szCs w:val="28"/>
          <w:lang w:val="de-DE"/>
        </w:rPr>
        <w:t xml:space="preserve">nộp trực tiếp </w:t>
      </w:r>
      <w:r w:rsidR="00F26030" w:rsidRPr="00D702DA">
        <w:rPr>
          <w:rFonts w:ascii="Times New Roman" w:hAnsi="Times New Roman"/>
          <w:szCs w:val="28"/>
          <w:lang w:val="de-DE"/>
        </w:rPr>
        <w:t xml:space="preserve">hoặc gửi qua đường bưu điện </w:t>
      </w:r>
      <w:r w:rsidR="00583375" w:rsidRPr="00D702DA">
        <w:rPr>
          <w:rFonts w:ascii="Times New Roman" w:hAnsi="Times New Roman"/>
          <w:szCs w:val="28"/>
          <w:lang w:val="de-DE"/>
        </w:rPr>
        <w:t>đến cơ quan tiếp nhận hồ sơ.</w:t>
      </w:r>
    </w:p>
    <w:p w:rsidR="009F364B" w:rsidRPr="00D702DA" w:rsidRDefault="00DE4500" w:rsidP="00191E67">
      <w:pPr>
        <w:shd w:val="clear" w:color="auto" w:fill="FFFFFF" w:themeFill="background1"/>
        <w:tabs>
          <w:tab w:val="num" w:pos="700"/>
        </w:tabs>
        <w:spacing w:before="60" w:after="60" w:line="240" w:lineRule="auto"/>
        <w:outlineLvl w:val="0"/>
        <w:rPr>
          <w:rFonts w:ascii="Times New Roman" w:hAnsi="Times New Roman"/>
          <w:b/>
          <w:szCs w:val="28"/>
          <w:lang w:val="de-DE"/>
        </w:rPr>
      </w:pPr>
      <w:r w:rsidRPr="00D702DA">
        <w:rPr>
          <w:rFonts w:ascii="Times New Roman" w:hAnsi="Times New Roman"/>
          <w:szCs w:val="28"/>
          <w:lang w:val="de-DE"/>
        </w:rPr>
        <w:tab/>
      </w:r>
      <w:r w:rsidR="006609E5" w:rsidRPr="00D702DA">
        <w:rPr>
          <w:rFonts w:ascii="Times New Roman" w:hAnsi="Times New Roman"/>
          <w:b/>
          <w:szCs w:val="28"/>
          <w:lang w:val="de-DE"/>
        </w:rPr>
        <w:tab/>
      </w:r>
      <w:r w:rsidR="00BD7B26" w:rsidRPr="00D702DA">
        <w:rPr>
          <w:rFonts w:ascii="Times New Roman" w:hAnsi="Times New Roman"/>
          <w:b/>
          <w:szCs w:val="28"/>
          <w:lang w:val="de-DE"/>
        </w:rPr>
        <w:t>Điều 1</w:t>
      </w:r>
      <w:r w:rsidR="00584A0D" w:rsidRPr="00D702DA">
        <w:rPr>
          <w:rFonts w:ascii="Times New Roman" w:hAnsi="Times New Roman"/>
          <w:b/>
          <w:szCs w:val="28"/>
          <w:lang w:val="de-DE"/>
        </w:rPr>
        <w:t>6</w:t>
      </w:r>
      <w:r w:rsidR="00BD7B26" w:rsidRPr="00D702DA">
        <w:rPr>
          <w:rFonts w:ascii="Times New Roman" w:hAnsi="Times New Roman"/>
          <w:b/>
          <w:szCs w:val="28"/>
          <w:lang w:val="de-DE"/>
        </w:rPr>
        <w:t>. Thẩm định hồ sơ</w:t>
      </w:r>
      <w:r w:rsidR="009C3CE8" w:rsidRPr="00D702DA">
        <w:rPr>
          <w:rFonts w:ascii="Times New Roman" w:hAnsi="Times New Roman"/>
          <w:b/>
          <w:szCs w:val="28"/>
          <w:lang w:val="de-DE"/>
        </w:rPr>
        <w:t xml:space="preserve"> đăng ký lưu hành </w:t>
      </w:r>
    </w:p>
    <w:p w:rsidR="00F56D86" w:rsidRPr="00D702DA" w:rsidRDefault="00BD7B26" w:rsidP="00F56D86">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 xml:space="preserve">1. </w:t>
      </w:r>
      <w:r w:rsidR="00F56D86" w:rsidRPr="00D702DA">
        <w:rPr>
          <w:rFonts w:ascii="Times New Roman" w:hAnsi="Times New Roman"/>
          <w:szCs w:val="28"/>
          <w:lang w:val="de-DE"/>
        </w:rPr>
        <w:t>Đối với hồ sơ đăng ký lưu hành mới chế phẩm gia dụng quy định tại Điều 8 Thông tư này:</w:t>
      </w:r>
    </w:p>
    <w:p w:rsidR="00F56D86" w:rsidRPr="00D702DA" w:rsidRDefault="00F56D86" w:rsidP="00F56D86">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a) Trường hợp hồ sơ chưa đầy đủ, hợp lệ, trong thời hạn 10 ngày làm việc kể từ ngày tiếp nhận hồ sơ, cơ quan tiếp nhận hồ sơ có văn bản yêu cầu sửa đổi, bổ sung hồ sơ.</w:t>
      </w:r>
    </w:p>
    <w:p w:rsidR="00F56D86" w:rsidRPr="00D702DA" w:rsidRDefault="00F56D86" w:rsidP="00F56D86">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c) Trường hợp hồ sơ đăng ký lưu hành đầy đủ, hợp lệ, trong thời hạn 20 ngày làm việc kể từ ngày tiếp nhận hồ sơ, cơ quan tiếp nhận hồ sơ phải cấp số đăng ký lưu hành hoặc có văn bản từ chối cấp số đăng ký lưu hành và nêu rõ lý do không cấp.</w:t>
      </w:r>
    </w:p>
    <w:p w:rsidR="00F56D86" w:rsidRPr="00D702DA" w:rsidRDefault="00F56D86" w:rsidP="00F56D86">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2. Đối với hồ sơ đăng ký lưu hành bổ sung và đăng ký lưu hành lại chế phẩm gia dụng quy định tại Điều 9 và Điều 10 Thông tư này:</w:t>
      </w:r>
    </w:p>
    <w:p w:rsidR="00F56D86" w:rsidRPr="00D702DA" w:rsidRDefault="00F56D86" w:rsidP="00F56D86">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a) Trường hợp hồ sơ chưa đầy đủ, hợp lệ, trong thời hạn 5 ngày làm việc, cơ quan tiếp nhận hồ sơ có văn bản yêu cầu bổ sung hồ sơ.</w:t>
      </w:r>
    </w:p>
    <w:p w:rsidR="00F56D86" w:rsidRPr="00D702DA" w:rsidRDefault="00F56D86" w:rsidP="00F56D86">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b) Trường hợp hồ sơ đăng ký lưu hành bổ sung đầy đủ, hợp lệ, trong thời hạn 20 ngày làm việc kể từ ngày tiếp nhận hồ sơ, cơ quan tiếp nhận hồ sơ phải có văn bản trả lời đồng ý với nội dung đăng ký lưu hành bổ sung hoặc không đồng ý và nêu rõ lý do;</w:t>
      </w:r>
    </w:p>
    <w:p w:rsidR="00F56D86" w:rsidRPr="00D702DA" w:rsidRDefault="00F56D86" w:rsidP="00F56D86">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c) Trường hợp hồ sơ đăng ký lưu hành lại đầy đủ, hợp lệ, trong thời hạn 15 ngày làm việc trước khi số đăng ký lưu hành hết hiệu lực, cơ quan tiếp nhận hồ sơ phải cấp lại số đăng ký lưu hành hoặc có văn bản từ chối cấp số đăng ký lưu hành và nêu rõ lý do không cấp.</w:t>
      </w:r>
    </w:p>
    <w:p w:rsidR="009F364B" w:rsidRPr="00D702DA" w:rsidRDefault="00F56D86" w:rsidP="00191E67">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 xml:space="preserve">3. </w:t>
      </w:r>
      <w:r w:rsidR="00BD7B26" w:rsidRPr="00D702DA">
        <w:rPr>
          <w:rFonts w:ascii="Times New Roman" w:hAnsi="Times New Roman"/>
          <w:szCs w:val="28"/>
          <w:lang w:val="de-DE"/>
        </w:rPr>
        <w:t xml:space="preserve">Đối với </w:t>
      </w:r>
      <w:r w:rsidR="00D57097" w:rsidRPr="00D702DA">
        <w:rPr>
          <w:rFonts w:ascii="Times New Roman" w:hAnsi="Times New Roman"/>
          <w:szCs w:val="28"/>
          <w:lang w:val="de-DE"/>
        </w:rPr>
        <w:t xml:space="preserve">hồ sơ đăng ký lưu hành </w:t>
      </w:r>
      <w:r w:rsidR="0001062D" w:rsidRPr="00D702DA">
        <w:rPr>
          <w:rFonts w:ascii="Times New Roman" w:hAnsi="Times New Roman"/>
          <w:szCs w:val="28"/>
          <w:lang w:val="de-DE"/>
        </w:rPr>
        <w:t xml:space="preserve">bổ sung hóa chất, chế phẩm diệt côn trùng, diệt khuẩn quy định tại Điểm a, b, d, e Khoản 4 Điều 12 </w:t>
      </w:r>
      <w:r w:rsidR="000F7F89" w:rsidRPr="00D702DA">
        <w:rPr>
          <w:rFonts w:ascii="Times New Roman" w:hAnsi="Times New Roman"/>
          <w:szCs w:val="28"/>
          <w:lang w:val="de-DE"/>
        </w:rPr>
        <w:t>Thông tư này</w:t>
      </w:r>
      <w:r w:rsidR="00E666E8" w:rsidRPr="00D702DA">
        <w:rPr>
          <w:rFonts w:ascii="Times New Roman" w:hAnsi="Times New Roman"/>
          <w:szCs w:val="28"/>
          <w:lang w:val="de-DE"/>
        </w:rPr>
        <w:t>, trong thờ</w:t>
      </w:r>
      <w:r w:rsidR="009B7433" w:rsidRPr="00D702DA">
        <w:rPr>
          <w:rFonts w:ascii="Times New Roman" w:hAnsi="Times New Roman"/>
          <w:szCs w:val="28"/>
          <w:lang w:val="de-DE"/>
        </w:rPr>
        <w:t>i gian 20</w:t>
      </w:r>
      <w:r w:rsidR="00C9003F" w:rsidRPr="00D702DA">
        <w:rPr>
          <w:rFonts w:ascii="Times New Roman" w:hAnsi="Times New Roman"/>
          <w:szCs w:val="28"/>
          <w:lang w:val="de-DE"/>
        </w:rPr>
        <w:t xml:space="preserve"> </w:t>
      </w:r>
      <w:r w:rsidR="00E666E8" w:rsidRPr="00D702DA">
        <w:rPr>
          <w:rFonts w:ascii="Times New Roman" w:hAnsi="Times New Roman"/>
          <w:szCs w:val="28"/>
          <w:lang w:val="de-DE"/>
        </w:rPr>
        <w:t xml:space="preserve">ngày làm việc kể từ ngày nhận được hồ sơ, </w:t>
      </w:r>
      <w:r w:rsidR="00D300AC" w:rsidRPr="00D702DA">
        <w:rPr>
          <w:rFonts w:ascii="Times New Roman" w:hAnsi="Times New Roman"/>
          <w:szCs w:val="28"/>
          <w:lang w:val="de-DE"/>
        </w:rPr>
        <w:t>cơ quan tiếp nhận</w:t>
      </w:r>
      <w:r w:rsidR="00D30E84" w:rsidRPr="00D702DA">
        <w:rPr>
          <w:rFonts w:ascii="Times New Roman" w:hAnsi="Times New Roman"/>
          <w:szCs w:val="28"/>
          <w:lang w:val="de-DE"/>
        </w:rPr>
        <w:t xml:space="preserve"> </w:t>
      </w:r>
      <w:r w:rsidR="000F7F89" w:rsidRPr="00D702DA">
        <w:rPr>
          <w:rFonts w:ascii="Times New Roman" w:hAnsi="Times New Roman"/>
          <w:szCs w:val="28"/>
          <w:lang w:val="de-DE"/>
        </w:rPr>
        <w:t>có văn bản yêu cầu bổ sung hồ sơ, đồng ý hoặc không đồng ý với nội dung đăng ký lưu hành</w:t>
      </w:r>
      <w:r w:rsidR="0044435C" w:rsidRPr="00D702DA">
        <w:rPr>
          <w:rFonts w:ascii="Times New Roman" w:hAnsi="Times New Roman"/>
          <w:szCs w:val="28"/>
          <w:lang w:val="de-DE"/>
        </w:rPr>
        <w:t xml:space="preserve"> và nêu rõ lý do</w:t>
      </w:r>
      <w:r w:rsidR="000F7F89" w:rsidRPr="00D702DA">
        <w:rPr>
          <w:rFonts w:ascii="Times New Roman" w:hAnsi="Times New Roman"/>
          <w:szCs w:val="28"/>
          <w:lang w:val="de-DE"/>
        </w:rPr>
        <w:t>.</w:t>
      </w:r>
    </w:p>
    <w:p w:rsidR="009F364B" w:rsidRPr="00D702DA" w:rsidRDefault="00394B04" w:rsidP="00191E67">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4</w:t>
      </w:r>
      <w:r w:rsidR="0044435C" w:rsidRPr="00D702DA">
        <w:rPr>
          <w:rFonts w:ascii="Times New Roman" w:hAnsi="Times New Roman"/>
          <w:szCs w:val="28"/>
          <w:lang w:val="de-DE"/>
        </w:rPr>
        <w:t xml:space="preserve">. </w:t>
      </w:r>
      <w:r w:rsidR="000F7F89" w:rsidRPr="00D702DA">
        <w:rPr>
          <w:rFonts w:ascii="Times New Roman" w:hAnsi="Times New Roman"/>
          <w:szCs w:val="28"/>
          <w:lang w:val="de-DE"/>
        </w:rPr>
        <w:t xml:space="preserve">Đối với hồ sơ đăng ký lưu hành </w:t>
      </w:r>
      <w:r w:rsidR="00AA75F5" w:rsidRPr="00D702DA">
        <w:rPr>
          <w:rFonts w:ascii="Times New Roman" w:hAnsi="Times New Roman"/>
          <w:szCs w:val="28"/>
          <w:lang w:val="de-DE"/>
        </w:rPr>
        <w:t xml:space="preserve">lại </w:t>
      </w:r>
      <w:r w:rsidR="000F7F89" w:rsidRPr="00D702DA">
        <w:rPr>
          <w:rFonts w:ascii="Times New Roman" w:hAnsi="Times New Roman"/>
          <w:szCs w:val="28"/>
          <w:lang w:val="de-DE"/>
        </w:rPr>
        <w:t xml:space="preserve">hóa chất, chế phẩm quy định tại </w:t>
      </w:r>
      <w:r w:rsidR="00BD7B26" w:rsidRPr="00D702DA">
        <w:rPr>
          <w:rFonts w:ascii="Times New Roman" w:hAnsi="Times New Roman"/>
          <w:szCs w:val="28"/>
          <w:lang w:val="de-DE"/>
        </w:rPr>
        <w:t xml:space="preserve">Điểm </w:t>
      </w:r>
      <w:r w:rsidR="00A7470E" w:rsidRPr="00D702DA">
        <w:rPr>
          <w:rFonts w:ascii="Times New Roman" w:hAnsi="Times New Roman"/>
          <w:szCs w:val="28"/>
          <w:lang w:val="de-DE"/>
        </w:rPr>
        <w:t>b</w:t>
      </w:r>
      <w:r w:rsidR="00BD7B26" w:rsidRPr="00D702DA">
        <w:rPr>
          <w:rFonts w:ascii="Times New Roman" w:hAnsi="Times New Roman"/>
          <w:szCs w:val="28"/>
          <w:lang w:val="de-DE"/>
        </w:rPr>
        <w:t xml:space="preserve"> Khoản 2 Điề</w:t>
      </w:r>
      <w:r w:rsidR="00361B99" w:rsidRPr="00D702DA">
        <w:rPr>
          <w:rFonts w:ascii="Times New Roman" w:hAnsi="Times New Roman"/>
          <w:szCs w:val="28"/>
          <w:lang w:val="de-DE"/>
        </w:rPr>
        <w:t>u 1</w:t>
      </w:r>
      <w:r w:rsidR="00AA75F5" w:rsidRPr="00D702DA">
        <w:rPr>
          <w:rFonts w:ascii="Times New Roman" w:hAnsi="Times New Roman"/>
          <w:szCs w:val="28"/>
          <w:lang w:val="de-DE"/>
        </w:rPr>
        <w:t>3</w:t>
      </w:r>
      <w:r w:rsidR="000F7F89" w:rsidRPr="00D702DA">
        <w:rPr>
          <w:rFonts w:ascii="Times New Roman" w:hAnsi="Times New Roman"/>
          <w:szCs w:val="28"/>
          <w:lang w:val="de-DE"/>
        </w:rPr>
        <w:t xml:space="preserve"> Thông tư này</w:t>
      </w:r>
      <w:r w:rsidR="007705F6" w:rsidRPr="00D702DA">
        <w:rPr>
          <w:rFonts w:ascii="Times New Roman" w:hAnsi="Times New Roman"/>
          <w:szCs w:val="28"/>
          <w:lang w:val="de-DE"/>
        </w:rPr>
        <w:t>:</w:t>
      </w:r>
    </w:p>
    <w:p w:rsidR="009F364B" w:rsidRPr="00D702DA" w:rsidRDefault="00194C85" w:rsidP="00191E67">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a)</w:t>
      </w:r>
      <w:r w:rsidR="0070349A" w:rsidRPr="00D702DA">
        <w:rPr>
          <w:rFonts w:ascii="Times New Roman" w:hAnsi="Times New Roman"/>
          <w:szCs w:val="28"/>
          <w:lang w:val="de-DE"/>
        </w:rPr>
        <w:t xml:space="preserve"> </w:t>
      </w:r>
      <w:r w:rsidR="007705F6" w:rsidRPr="00D702DA">
        <w:rPr>
          <w:rFonts w:ascii="Times New Roman" w:hAnsi="Times New Roman"/>
          <w:szCs w:val="28"/>
          <w:lang w:val="de-DE"/>
        </w:rPr>
        <w:t>Đối vớ</w:t>
      </w:r>
      <w:r w:rsidR="001E1CEA" w:rsidRPr="00D702DA">
        <w:rPr>
          <w:rFonts w:ascii="Times New Roman" w:hAnsi="Times New Roman"/>
          <w:szCs w:val="28"/>
          <w:lang w:val="de-DE"/>
        </w:rPr>
        <w:t xml:space="preserve">i </w:t>
      </w:r>
      <w:r w:rsidR="007705F6" w:rsidRPr="00D702DA">
        <w:rPr>
          <w:rFonts w:ascii="Times New Roman" w:hAnsi="Times New Roman"/>
          <w:szCs w:val="28"/>
          <w:lang w:val="de-DE"/>
        </w:rPr>
        <w:t xml:space="preserve">hồ sơ </w:t>
      </w:r>
      <w:r w:rsidR="001E1CEA" w:rsidRPr="00D702DA">
        <w:rPr>
          <w:rFonts w:ascii="Times New Roman" w:hAnsi="Times New Roman"/>
          <w:szCs w:val="28"/>
          <w:lang w:val="de-DE"/>
        </w:rPr>
        <w:t xml:space="preserve">chưa </w:t>
      </w:r>
      <w:r w:rsidR="007705F6" w:rsidRPr="00D702DA">
        <w:rPr>
          <w:rFonts w:ascii="Times New Roman" w:hAnsi="Times New Roman"/>
          <w:szCs w:val="28"/>
          <w:lang w:val="de-DE"/>
        </w:rPr>
        <w:t>đầy đủ, hợp lệ, t</w:t>
      </w:r>
      <w:r w:rsidR="000F7F89" w:rsidRPr="00D702DA">
        <w:rPr>
          <w:rFonts w:ascii="Times New Roman" w:hAnsi="Times New Roman"/>
          <w:szCs w:val="28"/>
          <w:lang w:val="de-DE"/>
        </w:rPr>
        <w:t xml:space="preserve">rong thời hạn </w:t>
      </w:r>
      <w:r w:rsidR="007705F6" w:rsidRPr="00D702DA">
        <w:rPr>
          <w:rFonts w:ascii="Times New Roman" w:hAnsi="Times New Roman"/>
          <w:szCs w:val="28"/>
          <w:lang w:val="de-DE"/>
        </w:rPr>
        <w:t>5</w:t>
      </w:r>
      <w:r w:rsidR="00CD27B5" w:rsidRPr="00D702DA">
        <w:rPr>
          <w:rFonts w:ascii="Times New Roman" w:hAnsi="Times New Roman"/>
          <w:szCs w:val="28"/>
          <w:lang w:val="de-DE"/>
        </w:rPr>
        <w:t xml:space="preserve"> </w:t>
      </w:r>
      <w:r w:rsidR="000F7F89" w:rsidRPr="00D702DA">
        <w:rPr>
          <w:rFonts w:ascii="Times New Roman" w:hAnsi="Times New Roman"/>
          <w:szCs w:val="28"/>
          <w:lang w:val="de-DE"/>
        </w:rPr>
        <w:t xml:space="preserve">ngày làm việc, </w:t>
      </w:r>
      <w:r w:rsidR="00D300AC" w:rsidRPr="00D702DA">
        <w:rPr>
          <w:rFonts w:ascii="Times New Roman" w:hAnsi="Times New Roman"/>
          <w:szCs w:val="28"/>
          <w:lang w:val="de-DE"/>
        </w:rPr>
        <w:t>cơ quan</w:t>
      </w:r>
      <w:r w:rsidR="007D6BD6" w:rsidRPr="00D702DA">
        <w:rPr>
          <w:rFonts w:ascii="Times New Roman" w:hAnsi="Times New Roman"/>
          <w:szCs w:val="28"/>
          <w:lang w:val="de-DE"/>
        </w:rPr>
        <w:t xml:space="preserve"> tiếp nhận hồ sơ</w:t>
      </w:r>
      <w:r w:rsidR="00755319" w:rsidRPr="00D702DA">
        <w:rPr>
          <w:rFonts w:ascii="Times New Roman" w:hAnsi="Times New Roman"/>
          <w:szCs w:val="28"/>
          <w:lang w:val="de-DE"/>
        </w:rPr>
        <w:t xml:space="preserve"> có văn bản yêu cầu bổ sung hồ sơ</w:t>
      </w:r>
      <w:r w:rsidR="007705F6" w:rsidRPr="00D702DA">
        <w:rPr>
          <w:rFonts w:ascii="Times New Roman" w:hAnsi="Times New Roman"/>
          <w:szCs w:val="28"/>
          <w:lang w:val="de-DE"/>
        </w:rPr>
        <w:t>. Trong thời gian chậm nhấ</w:t>
      </w:r>
      <w:r w:rsidR="00E32739" w:rsidRPr="00D702DA">
        <w:rPr>
          <w:rFonts w:ascii="Times New Roman" w:hAnsi="Times New Roman"/>
          <w:szCs w:val="28"/>
          <w:lang w:val="de-DE"/>
        </w:rPr>
        <w:t>t</w:t>
      </w:r>
      <w:r w:rsidR="00C67367" w:rsidRPr="00D702DA">
        <w:rPr>
          <w:rFonts w:ascii="Times New Roman" w:hAnsi="Times New Roman"/>
          <w:szCs w:val="28"/>
          <w:lang w:val="de-DE"/>
        </w:rPr>
        <w:t xml:space="preserve"> là</w:t>
      </w:r>
      <w:r w:rsidR="00C65635" w:rsidRPr="00D702DA">
        <w:rPr>
          <w:rFonts w:ascii="Times New Roman" w:hAnsi="Times New Roman"/>
          <w:szCs w:val="28"/>
          <w:lang w:val="de-DE"/>
        </w:rPr>
        <w:t xml:space="preserve"> 5 ngày </w:t>
      </w:r>
      <w:r w:rsidR="007705F6" w:rsidRPr="00D702DA">
        <w:rPr>
          <w:rFonts w:ascii="Times New Roman" w:hAnsi="Times New Roman"/>
          <w:szCs w:val="28"/>
          <w:lang w:val="de-DE"/>
        </w:rPr>
        <w:t>làm việ</w:t>
      </w:r>
      <w:r w:rsidR="00C65635" w:rsidRPr="00D702DA">
        <w:rPr>
          <w:rFonts w:ascii="Times New Roman" w:hAnsi="Times New Roman"/>
          <w:szCs w:val="28"/>
          <w:lang w:val="de-DE"/>
        </w:rPr>
        <w:t>c</w:t>
      </w:r>
      <w:r w:rsidR="007705F6" w:rsidRPr="00D702DA">
        <w:rPr>
          <w:rFonts w:ascii="Times New Roman" w:hAnsi="Times New Roman"/>
          <w:szCs w:val="28"/>
          <w:lang w:val="de-DE"/>
        </w:rPr>
        <w:t xml:space="preserve"> trước khi số đăng ký lưu hành hết hiệu lực, </w:t>
      </w:r>
      <w:r w:rsidR="001E1CEA" w:rsidRPr="00D702DA">
        <w:rPr>
          <w:rFonts w:ascii="Times New Roman" w:hAnsi="Times New Roman"/>
          <w:szCs w:val="28"/>
          <w:lang w:val="de-DE"/>
        </w:rPr>
        <w:t>đơn vị đăng ký phải bổ sung tài liệu theo</w:t>
      </w:r>
      <w:r w:rsidR="00E32739" w:rsidRPr="00D702DA">
        <w:rPr>
          <w:rFonts w:ascii="Times New Roman" w:hAnsi="Times New Roman"/>
          <w:szCs w:val="28"/>
          <w:lang w:val="de-DE"/>
        </w:rPr>
        <w:t xml:space="preserve"> yêu cầu,</w:t>
      </w:r>
      <w:r w:rsidR="00361B99" w:rsidRPr="00D702DA">
        <w:rPr>
          <w:rFonts w:ascii="Times New Roman" w:hAnsi="Times New Roman"/>
          <w:szCs w:val="28"/>
          <w:lang w:val="de-DE"/>
        </w:rPr>
        <w:t xml:space="preserve"> </w:t>
      </w:r>
      <w:r w:rsidR="007705F6" w:rsidRPr="00D702DA">
        <w:rPr>
          <w:rFonts w:ascii="Times New Roman" w:hAnsi="Times New Roman"/>
          <w:szCs w:val="28"/>
          <w:lang w:val="de-DE"/>
        </w:rPr>
        <w:t xml:space="preserve">nếu </w:t>
      </w:r>
      <w:r w:rsidR="001E1CEA" w:rsidRPr="00D702DA">
        <w:rPr>
          <w:rFonts w:ascii="Times New Roman" w:hAnsi="Times New Roman"/>
          <w:szCs w:val="28"/>
          <w:lang w:val="de-DE"/>
        </w:rPr>
        <w:t>quá thời hạn này</w:t>
      </w:r>
      <w:r w:rsidR="00E32739" w:rsidRPr="00D702DA">
        <w:rPr>
          <w:rFonts w:ascii="Times New Roman" w:hAnsi="Times New Roman"/>
          <w:szCs w:val="28"/>
          <w:lang w:val="de-DE"/>
        </w:rPr>
        <w:t xml:space="preserve"> thì</w:t>
      </w:r>
      <w:r w:rsidR="007705F6" w:rsidRPr="00D702DA">
        <w:rPr>
          <w:rFonts w:ascii="Times New Roman" w:hAnsi="Times New Roman"/>
          <w:szCs w:val="28"/>
          <w:lang w:val="de-DE"/>
        </w:rPr>
        <w:t xml:space="preserve"> hồ</w:t>
      </w:r>
      <w:r w:rsidR="001E1CEA" w:rsidRPr="00D702DA">
        <w:rPr>
          <w:rFonts w:ascii="Times New Roman" w:hAnsi="Times New Roman"/>
          <w:szCs w:val="28"/>
          <w:lang w:val="de-DE"/>
        </w:rPr>
        <w:t xml:space="preserve"> sơ</w:t>
      </w:r>
      <w:r w:rsidR="00E32739" w:rsidRPr="00D702DA">
        <w:rPr>
          <w:rFonts w:ascii="Times New Roman" w:hAnsi="Times New Roman"/>
          <w:szCs w:val="28"/>
          <w:lang w:val="de-DE"/>
        </w:rPr>
        <w:t xml:space="preserve"> đã nộp</w:t>
      </w:r>
      <w:r w:rsidR="001E1CEA" w:rsidRPr="00D702DA">
        <w:rPr>
          <w:rFonts w:ascii="Times New Roman" w:hAnsi="Times New Roman"/>
          <w:szCs w:val="28"/>
          <w:lang w:val="de-DE"/>
        </w:rPr>
        <w:t xml:space="preserve"> không còn giá trị</w:t>
      </w:r>
      <w:r w:rsidR="00E32739" w:rsidRPr="00D702DA">
        <w:rPr>
          <w:rFonts w:ascii="Times New Roman" w:hAnsi="Times New Roman"/>
          <w:szCs w:val="28"/>
          <w:lang w:val="de-DE"/>
        </w:rPr>
        <w:t xml:space="preserve"> đăng ký lưu hành</w:t>
      </w:r>
      <w:r w:rsidRPr="00D702DA">
        <w:rPr>
          <w:rFonts w:ascii="Times New Roman" w:hAnsi="Times New Roman"/>
          <w:szCs w:val="28"/>
          <w:lang w:val="de-DE"/>
        </w:rPr>
        <w:t>;</w:t>
      </w:r>
    </w:p>
    <w:p w:rsidR="009F364B" w:rsidRPr="00D702DA" w:rsidRDefault="00194C85" w:rsidP="00191E67">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b)</w:t>
      </w:r>
      <w:r w:rsidR="007705F6" w:rsidRPr="00D702DA">
        <w:rPr>
          <w:rFonts w:ascii="Times New Roman" w:hAnsi="Times New Roman"/>
          <w:szCs w:val="28"/>
          <w:lang w:val="de-DE"/>
        </w:rPr>
        <w:t xml:space="preserve"> Đối với hồ sơ đầy đủ, hợp lệ</w:t>
      </w:r>
      <w:r w:rsidR="00755319" w:rsidRPr="00D702DA">
        <w:rPr>
          <w:rFonts w:ascii="Times New Roman" w:hAnsi="Times New Roman"/>
          <w:szCs w:val="28"/>
          <w:lang w:val="de-DE"/>
        </w:rPr>
        <w:t xml:space="preserve">, </w:t>
      </w:r>
      <w:r w:rsidR="00E32739" w:rsidRPr="00D702DA">
        <w:rPr>
          <w:rFonts w:ascii="Times New Roman" w:hAnsi="Times New Roman"/>
          <w:szCs w:val="28"/>
          <w:lang w:val="de-DE"/>
        </w:rPr>
        <w:t>trong thời hạn 15 ngày làm việc</w:t>
      </w:r>
      <w:r w:rsidR="0044435C" w:rsidRPr="00D702DA">
        <w:rPr>
          <w:rFonts w:ascii="Times New Roman" w:hAnsi="Times New Roman"/>
          <w:szCs w:val="28"/>
          <w:lang w:val="de-DE"/>
        </w:rPr>
        <w:t xml:space="preserve"> trước khi số đăng ký lưu hành hết hiệu lực</w:t>
      </w:r>
      <w:r w:rsidR="00E32739" w:rsidRPr="00D702DA">
        <w:rPr>
          <w:rFonts w:ascii="Times New Roman" w:hAnsi="Times New Roman"/>
          <w:szCs w:val="28"/>
          <w:lang w:val="de-DE"/>
        </w:rPr>
        <w:t xml:space="preserve">, </w:t>
      </w:r>
      <w:r w:rsidR="00D300AC" w:rsidRPr="00D702DA">
        <w:rPr>
          <w:rFonts w:ascii="Times New Roman" w:hAnsi="Times New Roman"/>
          <w:szCs w:val="28"/>
          <w:lang w:val="de-DE"/>
        </w:rPr>
        <w:t>cơ quan</w:t>
      </w:r>
      <w:r w:rsidR="007D6BD6" w:rsidRPr="00D702DA">
        <w:rPr>
          <w:rFonts w:ascii="Times New Roman" w:hAnsi="Times New Roman"/>
          <w:szCs w:val="28"/>
          <w:lang w:val="de-DE"/>
        </w:rPr>
        <w:t xml:space="preserve"> tiếp nhận hồ sơ</w:t>
      </w:r>
      <w:r w:rsidR="0070349A" w:rsidRPr="00D702DA">
        <w:rPr>
          <w:rFonts w:ascii="Times New Roman" w:hAnsi="Times New Roman"/>
          <w:szCs w:val="28"/>
          <w:lang w:val="de-DE"/>
        </w:rPr>
        <w:t xml:space="preserve"> </w:t>
      </w:r>
      <w:r w:rsidR="00E32739" w:rsidRPr="00D702DA">
        <w:rPr>
          <w:rFonts w:ascii="Times New Roman" w:hAnsi="Times New Roman"/>
          <w:szCs w:val="28"/>
          <w:lang w:val="de-DE"/>
        </w:rPr>
        <w:t xml:space="preserve">phải cấp </w:t>
      </w:r>
      <w:r w:rsidR="00755319" w:rsidRPr="00D702DA">
        <w:rPr>
          <w:rFonts w:ascii="Times New Roman" w:hAnsi="Times New Roman"/>
          <w:szCs w:val="28"/>
          <w:lang w:val="de-DE"/>
        </w:rPr>
        <w:t>lại số đăng ký lưu hành</w:t>
      </w:r>
      <w:r w:rsidR="00967F50" w:rsidRPr="00D702DA">
        <w:rPr>
          <w:rFonts w:ascii="Times New Roman" w:hAnsi="Times New Roman"/>
          <w:szCs w:val="28"/>
          <w:lang w:val="de-DE"/>
        </w:rPr>
        <w:t>.</w:t>
      </w:r>
    </w:p>
    <w:p w:rsidR="009F364B" w:rsidRPr="00D702DA" w:rsidRDefault="00925F87" w:rsidP="00191E67">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lastRenderedPageBreak/>
        <w:t>5</w:t>
      </w:r>
      <w:r w:rsidR="00755319" w:rsidRPr="00D702DA">
        <w:rPr>
          <w:rFonts w:ascii="Times New Roman" w:hAnsi="Times New Roman"/>
          <w:szCs w:val="28"/>
          <w:lang w:val="de-DE"/>
        </w:rPr>
        <w:t xml:space="preserve">. Đối với hồ sơ đăng ký lưu hành hóa chất, chế phẩm </w:t>
      </w:r>
      <w:r w:rsidR="0088539D" w:rsidRPr="00D702DA">
        <w:rPr>
          <w:rFonts w:ascii="Times New Roman" w:hAnsi="Times New Roman"/>
          <w:szCs w:val="28"/>
          <w:lang w:val="de-DE"/>
        </w:rPr>
        <w:t xml:space="preserve">không thuộc </w:t>
      </w:r>
      <w:r w:rsidR="00755319" w:rsidRPr="00D702DA">
        <w:rPr>
          <w:rFonts w:ascii="Times New Roman" w:hAnsi="Times New Roman"/>
          <w:szCs w:val="28"/>
          <w:lang w:val="de-DE"/>
        </w:rPr>
        <w:t xml:space="preserve">quy định tại </w:t>
      </w:r>
      <w:r w:rsidR="0088539D" w:rsidRPr="00D702DA">
        <w:rPr>
          <w:rFonts w:ascii="Times New Roman" w:hAnsi="Times New Roman"/>
          <w:szCs w:val="28"/>
          <w:lang w:val="de-DE"/>
        </w:rPr>
        <w:t>Khoản 1, 2</w:t>
      </w:r>
      <w:r w:rsidR="0070349A" w:rsidRPr="00D702DA">
        <w:rPr>
          <w:rFonts w:ascii="Times New Roman" w:hAnsi="Times New Roman"/>
          <w:szCs w:val="28"/>
          <w:lang w:val="de-DE"/>
        </w:rPr>
        <w:t>, 3</w:t>
      </w:r>
      <w:r w:rsidR="0044435C" w:rsidRPr="00D702DA">
        <w:rPr>
          <w:rFonts w:ascii="Times New Roman" w:hAnsi="Times New Roman"/>
          <w:szCs w:val="28"/>
          <w:lang w:val="de-DE"/>
        </w:rPr>
        <w:t>, 4</w:t>
      </w:r>
      <w:r w:rsidR="0088539D" w:rsidRPr="00D702DA">
        <w:rPr>
          <w:rFonts w:ascii="Times New Roman" w:hAnsi="Times New Roman"/>
          <w:szCs w:val="28"/>
          <w:lang w:val="de-DE"/>
        </w:rPr>
        <w:t xml:space="preserve"> Điều này:</w:t>
      </w:r>
    </w:p>
    <w:p w:rsidR="009F364B" w:rsidRPr="00D702DA" w:rsidRDefault="00BD7B26" w:rsidP="00191E67">
      <w:pPr>
        <w:shd w:val="clear" w:color="auto" w:fill="FFFFFF" w:themeFill="background1"/>
        <w:spacing w:before="60" w:after="60" w:line="240" w:lineRule="auto"/>
        <w:ind w:firstLine="720"/>
        <w:outlineLvl w:val="0"/>
        <w:rPr>
          <w:rFonts w:ascii="Times New Roman" w:hAnsi="Times New Roman"/>
          <w:szCs w:val="28"/>
          <w:lang w:val="de-DE"/>
        </w:rPr>
      </w:pPr>
      <w:r w:rsidRPr="00D702DA">
        <w:rPr>
          <w:rFonts w:ascii="Times New Roman" w:hAnsi="Times New Roman"/>
          <w:bCs/>
          <w:szCs w:val="28"/>
          <w:lang w:val="de-DE"/>
        </w:rPr>
        <w:t xml:space="preserve">a) </w:t>
      </w:r>
      <w:r w:rsidRPr="00D702DA">
        <w:rPr>
          <w:rFonts w:ascii="Times New Roman" w:hAnsi="Times New Roman"/>
          <w:szCs w:val="28"/>
          <w:lang w:val="de-DE"/>
        </w:rPr>
        <w:t xml:space="preserve">Trong thời gian 01 tháng kể từ ngày nhận được hồ sơ, </w:t>
      </w:r>
      <w:r w:rsidR="00D300AC" w:rsidRPr="00D702DA">
        <w:rPr>
          <w:rFonts w:ascii="Times New Roman" w:hAnsi="Times New Roman"/>
          <w:bCs/>
          <w:szCs w:val="28"/>
          <w:lang w:val="de-DE"/>
        </w:rPr>
        <w:t>cơ quan</w:t>
      </w:r>
      <w:r w:rsidR="007D6BD6" w:rsidRPr="00D702DA">
        <w:rPr>
          <w:rFonts w:ascii="Times New Roman" w:hAnsi="Times New Roman"/>
          <w:bCs/>
          <w:szCs w:val="28"/>
          <w:lang w:val="de-DE"/>
        </w:rPr>
        <w:t xml:space="preserve"> tiếp nhận hồ sơ</w:t>
      </w:r>
      <w:r w:rsidRPr="00D702DA">
        <w:rPr>
          <w:rFonts w:ascii="Times New Roman" w:hAnsi="Times New Roman"/>
          <w:szCs w:val="28"/>
          <w:lang w:val="de-DE"/>
        </w:rPr>
        <w:t xml:space="preserve"> có văn bản cho phép khảo</w:t>
      </w:r>
      <w:r w:rsidR="00194C85" w:rsidRPr="00D702DA">
        <w:rPr>
          <w:rFonts w:ascii="Times New Roman" w:hAnsi="Times New Roman"/>
          <w:szCs w:val="28"/>
          <w:lang w:val="de-DE"/>
        </w:rPr>
        <w:t xml:space="preserve"> nghiệm. Trường hợp không cho phép khảo nghiệm phải có văn bản trả lời</w:t>
      </w:r>
      <w:r w:rsidRPr="00D702DA">
        <w:rPr>
          <w:rFonts w:ascii="Times New Roman" w:hAnsi="Times New Roman"/>
          <w:szCs w:val="28"/>
          <w:lang w:val="de-DE"/>
        </w:rPr>
        <w:t xml:space="preserve"> và nêu rõ lý do;</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4"/>
        </w:rPr>
      </w:pPr>
      <w:r w:rsidRPr="00D702DA">
        <w:rPr>
          <w:rFonts w:ascii="Times New Roman" w:hAnsi="Times New Roman"/>
          <w:szCs w:val="28"/>
          <w:lang w:val="de-DE"/>
        </w:rPr>
        <w:t xml:space="preserve">b) </w:t>
      </w:r>
      <w:r w:rsidR="007C6994" w:rsidRPr="00D702DA">
        <w:rPr>
          <w:rFonts w:ascii="Times New Roman" w:hAnsi="Times New Roman"/>
          <w:szCs w:val="24"/>
        </w:rPr>
        <w:t>Đối với trường hợp đăng ký lưu hành mới quy định tại Điều 11 và đăng ký lưu hành bổ sung quy định</w:t>
      </w:r>
      <w:r w:rsidR="001061A3" w:rsidRPr="00D702DA">
        <w:rPr>
          <w:rFonts w:ascii="Times New Roman" w:hAnsi="Times New Roman"/>
          <w:szCs w:val="24"/>
        </w:rPr>
        <w:t xml:space="preserve"> Điể</w:t>
      </w:r>
      <w:r w:rsidR="00050498" w:rsidRPr="00D702DA">
        <w:rPr>
          <w:rFonts w:ascii="Times New Roman" w:hAnsi="Times New Roman"/>
          <w:szCs w:val="24"/>
        </w:rPr>
        <w:t>m c, đ Khoản 4 Điều 12 Thông tư này</w:t>
      </w:r>
      <w:r w:rsidR="007C6994" w:rsidRPr="00D702DA">
        <w:rPr>
          <w:rFonts w:ascii="Times New Roman" w:hAnsi="Times New Roman"/>
          <w:szCs w:val="24"/>
        </w:rPr>
        <w:t>, t</w:t>
      </w:r>
      <w:r w:rsidR="00C86936" w:rsidRPr="00D702DA">
        <w:rPr>
          <w:rFonts w:ascii="Times New Roman" w:hAnsi="Times New Roman"/>
          <w:szCs w:val="24"/>
        </w:rPr>
        <w:t xml:space="preserve">rong </w:t>
      </w:r>
      <w:r w:rsidR="00EC7617" w:rsidRPr="00D702DA">
        <w:rPr>
          <w:rFonts w:ascii="Times New Roman" w:hAnsi="Times New Roman"/>
          <w:szCs w:val="24"/>
        </w:rPr>
        <w:t>thời gian tối đa</w:t>
      </w:r>
      <w:r w:rsidR="00C86936" w:rsidRPr="00D702DA">
        <w:rPr>
          <w:rFonts w:ascii="Times New Roman" w:hAnsi="Times New Roman"/>
          <w:szCs w:val="24"/>
        </w:rPr>
        <w:t xml:space="preserve"> 12 tháng</w:t>
      </w:r>
      <w:r w:rsidR="00925F87" w:rsidRPr="00D702DA">
        <w:rPr>
          <w:rFonts w:ascii="Times New Roman" w:hAnsi="Times New Roman"/>
          <w:szCs w:val="24"/>
        </w:rPr>
        <w:t xml:space="preserve"> </w:t>
      </w:r>
      <w:r w:rsidR="00C86936" w:rsidRPr="00D702DA">
        <w:rPr>
          <w:rFonts w:ascii="Times New Roman" w:hAnsi="Times New Roman"/>
          <w:szCs w:val="24"/>
        </w:rPr>
        <w:t>kể từ n</w:t>
      </w:r>
      <w:r w:rsidR="00C67367" w:rsidRPr="00D702DA">
        <w:rPr>
          <w:rFonts w:ascii="Times New Roman" w:hAnsi="Times New Roman"/>
          <w:szCs w:val="24"/>
        </w:rPr>
        <w:t>g</w:t>
      </w:r>
      <w:r w:rsidR="00C86936" w:rsidRPr="00D702DA">
        <w:rPr>
          <w:rFonts w:ascii="Times New Roman" w:hAnsi="Times New Roman"/>
          <w:szCs w:val="24"/>
        </w:rPr>
        <w:t xml:space="preserve">ày </w:t>
      </w:r>
      <w:r w:rsidR="00D300AC" w:rsidRPr="00D702DA">
        <w:rPr>
          <w:rFonts w:ascii="Times New Roman" w:hAnsi="Times New Roman"/>
          <w:szCs w:val="24"/>
        </w:rPr>
        <w:t>cơ quan</w:t>
      </w:r>
      <w:r w:rsidR="007D6BD6" w:rsidRPr="00D702DA">
        <w:rPr>
          <w:rFonts w:ascii="Times New Roman" w:hAnsi="Times New Roman"/>
          <w:szCs w:val="24"/>
        </w:rPr>
        <w:t xml:space="preserve"> tiếp nhận hồ sơ</w:t>
      </w:r>
      <w:r w:rsidR="00EC7617" w:rsidRPr="00D702DA">
        <w:rPr>
          <w:rFonts w:ascii="Times New Roman" w:hAnsi="Times New Roman"/>
          <w:szCs w:val="24"/>
        </w:rPr>
        <w:t xml:space="preserve"> có văn bản cho phép khảo nghiệm</w:t>
      </w:r>
      <w:r w:rsidR="00C86936" w:rsidRPr="00D702DA">
        <w:rPr>
          <w:rFonts w:ascii="Times New Roman" w:hAnsi="Times New Roman"/>
          <w:szCs w:val="24"/>
        </w:rPr>
        <w:t>, đơn vị đăng ký phải nộp kết quả khảo nghiệm</w:t>
      </w:r>
      <w:r w:rsidR="0070349A" w:rsidRPr="00D702DA">
        <w:rPr>
          <w:rFonts w:ascii="Times New Roman" w:hAnsi="Times New Roman"/>
          <w:szCs w:val="24"/>
        </w:rPr>
        <w:t xml:space="preserve"> </w:t>
      </w:r>
      <w:r w:rsidRPr="00D702DA">
        <w:rPr>
          <w:rFonts w:ascii="Times New Roman" w:hAnsi="Times New Roman"/>
          <w:szCs w:val="28"/>
          <w:lang w:val="de-DE"/>
        </w:rPr>
        <w:t>để bổ sung vào hồ</w:t>
      </w:r>
      <w:r w:rsidR="00C86936" w:rsidRPr="00D702DA">
        <w:rPr>
          <w:rFonts w:ascii="Times New Roman" w:hAnsi="Times New Roman"/>
          <w:szCs w:val="28"/>
          <w:lang w:val="de-DE"/>
        </w:rPr>
        <w:t xml:space="preserve"> sơ đăng ký lưu hành. Sau thời hạn nêu trên</w:t>
      </w:r>
      <w:r w:rsidR="00E32739" w:rsidRPr="00D702DA">
        <w:rPr>
          <w:rFonts w:ascii="Times New Roman" w:hAnsi="Times New Roman"/>
          <w:szCs w:val="28"/>
          <w:lang w:val="de-DE"/>
        </w:rPr>
        <w:t xml:space="preserve">, </w:t>
      </w:r>
      <w:r w:rsidR="00C9003F" w:rsidRPr="00D702DA">
        <w:rPr>
          <w:rFonts w:ascii="Times New Roman" w:hAnsi="Times New Roman"/>
          <w:szCs w:val="28"/>
          <w:lang w:val="de-DE"/>
        </w:rPr>
        <w:t>đơn vị đăng ký không bổ sung kết quả khảo nghiệm</w:t>
      </w:r>
      <w:r w:rsidR="00C86936" w:rsidRPr="00D702DA">
        <w:rPr>
          <w:rFonts w:ascii="Times New Roman" w:hAnsi="Times New Roman"/>
          <w:szCs w:val="28"/>
          <w:lang w:val="de-DE"/>
        </w:rPr>
        <w:t xml:space="preserve">, </w:t>
      </w:r>
      <w:r w:rsidR="00EC7617" w:rsidRPr="00D702DA">
        <w:rPr>
          <w:rFonts w:ascii="Times New Roman" w:hAnsi="Times New Roman"/>
          <w:szCs w:val="28"/>
          <w:lang w:val="de-DE"/>
        </w:rPr>
        <w:t>hồ sơ đã nộp không còn giá trị đăng ký lưu hành</w:t>
      </w:r>
      <w:r w:rsidR="00967F50" w:rsidRPr="00D702DA">
        <w:rPr>
          <w:rFonts w:ascii="Times New Roman" w:hAnsi="Times New Roman"/>
          <w:szCs w:val="28"/>
          <w:lang w:val="de-DE"/>
        </w:rPr>
        <w:t>;</w:t>
      </w:r>
    </w:p>
    <w:p w:rsidR="007C6994"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c) </w:t>
      </w:r>
      <w:r w:rsidR="007C6994" w:rsidRPr="00D702DA">
        <w:rPr>
          <w:rFonts w:ascii="Times New Roman" w:hAnsi="Times New Roman"/>
          <w:szCs w:val="28"/>
          <w:lang w:val="de-DE"/>
        </w:rPr>
        <w:t>Đ</w:t>
      </w:r>
      <w:r w:rsidR="007C6994" w:rsidRPr="00D702DA">
        <w:rPr>
          <w:rFonts w:ascii="Times New Roman" w:hAnsi="Times New Roman"/>
          <w:szCs w:val="24"/>
        </w:rPr>
        <w:t>ối với trường hợp đăng ký lưu hành lại quy định tại Điểm a Khoản 2 Điều 13 Thông tư này, đơn vị đăng ký phải nộp kết quả khảo nghiệm để bổ sung hồ sơ tối thiểu 1 tháng trước khi số đăng ký lưu hành hết hiệu lực;</w:t>
      </w:r>
    </w:p>
    <w:p w:rsidR="009F364B" w:rsidRPr="00D702DA" w:rsidRDefault="007C6994"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d) </w:t>
      </w:r>
      <w:r w:rsidR="00BD7B26" w:rsidRPr="00D702DA">
        <w:rPr>
          <w:rFonts w:ascii="Times New Roman" w:hAnsi="Times New Roman"/>
          <w:szCs w:val="28"/>
          <w:lang w:val="de-DE"/>
        </w:rPr>
        <w:t xml:space="preserve">Trong thời gian 20 ngày làm việc kể từ ngày nhận được Phiếu trả lời kết quả khảo nghiệm của </w:t>
      </w:r>
      <w:r w:rsidR="00EC7617" w:rsidRPr="00D702DA">
        <w:rPr>
          <w:rFonts w:ascii="Times New Roman" w:hAnsi="Times New Roman"/>
          <w:szCs w:val="28"/>
          <w:lang w:val="de-DE"/>
        </w:rPr>
        <w:t xml:space="preserve">đơn vị đăng ký </w:t>
      </w:r>
      <w:r w:rsidR="002903B6" w:rsidRPr="00D702DA">
        <w:rPr>
          <w:rFonts w:ascii="Times New Roman" w:hAnsi="Times New Roman"/>
          <w:szCs w:val="28"/>
          <w:lang w:val="de-DE"/>
        </w:rPr>
        <w:t xml:space="preserve">để </w:t>
      </w:r>
      <w:r w:rsidR="00EC7617" w:rsidRPr="00D702DA">
        <w:rPr>
          <w:rFonts w:ascii="Times New Roman" w:hAnsi="Times New Roman"/>
          <w:szCs w:val="28"/>
          <w:lang w:val="de-DE"/>
        </w:rPr>
        <w:t>bổ sung vào hồ sơ</w:t>
      </w:r>
      <w:r w:rsidR="000E4EDF" w:rsidRPr="00D702DA">
        <w:rPr>
          <w:rFonts w:ascii="Times New Roman" w:hAnsi="Times New Roman"/>
          <w:szCs w:val="28"/>
          <w:lang w:val="de-DE"/>
        </w:rPr>
        <w:t xml:space="preserve">, </w:t>
      </w:r>
      <w:r w:rsidR="00D300AC" w:rsidRPr="00D702DA">
        <w:rPr>
          <w:rFonts w:ascii="Times New Roman" w:hAnsi="Times New Roman"/>
          <w:szCs w:val="28"/>
          <w:lang w:val="de-DE"/>
        </w:rPr>
        <w:t>cơ quan</w:t>
      </w:r>
      <w:r w:rsidR="007D6BD6" w:rsidRPr="00D702DA">
        <w:rPr>
          <w:rFonts w:ascii="Times New Roman" w:hAnsi="Times New Roman"/>
          <w:szCs w:val="28"/>
          <w:lang w:val="de-DE"/>
        </w:rPr>
        <w:t xml:space="preserve"> tiếp nhận hồ sơ</w:t>
      </w:r>
      <w:r w:rsidR="0070349A" w:rsidRPr="00D702DA">
        <w:rPr>
          <w:rFonts w:ascii="Times New Roman" w:hAnsi="Times New Roman"/>
          <w:szCs w:val="28"/>
          <w:lang w:val="de-DE"/>
        </w:rPr>
        <w:t xml:space="preserve"> </w:t>
      </w:r>
      <w:r w:rsidR="002903B6" w:rsidRPr="00D702DA">
        <w:rPr>
          <w:rFonts w:ascii="Times New Roman" w:hAnsi="Times New Roman"/>
          <w:szCs w:val="28"/>
          <w:lang w:val="de-DE"/>
        </w:rPr>
        <w:t>phải:</w:t>
      </w:r>
    </w:p>
    <w:p w:rsidR="009F364B" w:rsidRPr="00D702DA" w:rsidRDefault="002903B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C</w:t>
      </w:r>
      <w:r w:rsidR="000E4EDF" w:rsidRPr="00D702DA">
        <w:rPr>
          <w:rFonts w:ascii="Times New Roman" w:hAnsi="Times New Roman"/>
          <w:szCs w:val="28"/>
          <w:lang w:val="de-DE"/>
        </w:rPr>
        <w:t>ấp hoặc khôn</w:t>
      </w:r>
      <w:r w:rsidRPr="00D702DA">
        <w:rPr>
          <w:rFonts w:ascii="Times New Roman" w:hAnsi="Times New Roman"/>
          <w:szCs w:val="28"/>
          <w:lang w:val="de-DE"/>
        </w:rPr>
        <w:t>g cấp số đăng ký lưu hành</w:t>
      </w:r>
      <w:r w:rsidR="00194C85" w:rsidRPr="00D702DA">
        <w:rPr>
          <w:rFonts w:ascii="Times New Roman" w:hAnsi="Times New Roman"/>
          <w:szCs w:val="28"/>
          <w:lang w:val="de-DE"/>
        </w:rPr>
        <w:t xml:space="preserve">. Trường hợp không cấp số đăng ký lưu hành phải có văn bản trả lời </w:t>
      </w:r>
      <w:r w:rsidR="00C95430" w:rsidRPr="00D702DA">
        <w:rPr>
          <w:rFonts w:ascii="Times New Roman" w:hAnsi="Times New Roman"/>
          <w:szCs w:val="28"/>
          <w:lang w:val="de-DE"/>
        </w:rPr>
        <w:t xml:space="preserve">và nêu rõ lý do </w:t>
      </w:r>
      <w:r w:rsidRPr="00D702DA">
        <w:rPr>
          <w:rFonts w:ascii="Times New Roman" w:hAnsi="Times New Roman"/>
          <w:szCs w:val="28"/>
          <w:lang w:val="de-DE"/>
        </w:rPr>
        <w:t xml:space="preserve">đối với hồ sơ đăng ký lưu hành hóa chất, chế phẩm quy </w:t>
      </w:r>
      <w:r w:rsidR="009B7DE6" w:rsidRPr="00D702DA">
        <w:rPr>
          <w:rFonts w:ascii="Times New Roman" w:hAnsi="Times New Roman"/>
          <w:szCs w:val="28"/>
          <w:lang w:val="de-DE"/>
        </w:rPr>
        <w:t xml:space="preserve">định tại </w:t>
      </w:r>
      <w:r w:rsidR="00050498" w:rsidRPr="00D702DA">
        <w:rPr>
          <w:rFonts w:ascii="Times New Roman" w:hAnsi="Times New Roman"/>
          <w:szCs w:val="28"/>
          <w:lang w:val="de-DE"/>
        </w:rPr>
        <w:t>Điều 11</w:t>
      </w:r>
      <w:r w:rsidR="00394B04" w:rsidRPr="00D702DA">
        <w:rPr>
          <w:rFonts w:ascii="Times New Roman" w:hAnsi="Times New Roman"/>
          <w:szCs w:val="28"/>
          <w:lang w:val="de-DE"/>
        </w:rPr>
        <w:t>,</w:t>
      </w:r>
      <w:r w:rsidRPr="00D702DA">
        <w:rPr>
          <w:rFonts w:ascii="Times New Roman" w:hAnsi="Times New Roman"/>
          <w:szCs w:val="28"/>
          <w:lang w:val="de-DE"/>
        </w:rPr>
        <w:t xml:space="preserve"> Điểm </w:t>
      </w:r>
      <w:r w:rsidR="00050498" w:rsidRPr="00D702DA">
        <w:rPr>
          <w:rFonts w:ascii="Times New Roman" w:hAnsi="Times New Roman"/>
          <w:szCs w:val="28"/>
          <w:lang w:val="de-DE"/>
        </w:rPr>
        <w:t>c, đ</w:t>
      </w:r>
      <w:r w:rsidRPr="00D702DA">
        <w:rPr>
          <w:rFonts w:ascii="Times New Roman" w:hAnsi="Times New Roman"/>
          <w:szCs w:val="28"/>
          <w:lang w:val="de-DE"/>
        </w:rPr>
        <w:t xml:space="preserve"> Khoản </w:t>
      </w:r>
      <w:r w:rsidR="00050498" w:rsidRPr="00D702DA">
        <w:rPr>
          <w:rFonts w:ascii="Times New Roman" w:hAnsi="Times New Roman"/>
          <w:szCs w:val="28"/>
          <w:lang w:val="de-DE"/>
        </w:rPr>
        <w:t>4</w:t>
      </w:r>
      <w:r w:rsidRPr="00D702DA">
        <w:rPr>
          <w:rFonts w:ascii="Times New Roman" w:hAnsi="Times New Roman"/>
          <w:szCs w:val="28"/>
          <w:lang w:val="de-DE"/>
        </w:rPr>
        <w:t xml:space="preserve"> Điều </w:t>
      </w:r>
      <w:r w:rsidR="00050498" w:rsidRPr="00D702DA">
        <w:rPr>
          <w:rFonts w:ascii="Times New Roman" w:hAnsi="Times New Roman"/>
          <w:szCs w:val="28"/>
          <w:lang w:val="de-DE"/>
        </w:rPr>
        <w:t>12</w:t>
      </w:r>
      <w:r w:rsidR="00FB175E" w:rsidRPr="00D702DA">
        <w:rPr>
          <w:rFonts w:ascii="Times New Roman" w:hAnsi="Times New Roman"/>
          <w:szCs w:val="28"/>
          <w:lang w:val="de-DE"/>
        </w:rPr>
        <w:t>, Điểm a, c Khoản 2 Điều 13</w:t>
      </w:r>
      <w:r w:rsidRPr="00D702DA">
        <w:rPr>
          <w:rFonts w:ascii="Times New Roman" w:hAnsi="Times New Roman"/>
          <w:szCs w:val="28"/>
          <w:lang w:val="de-DE"/>
        </w:rPr>
        <w:t xml:space="preserve"> Thông tư này</w:t>
      </w:r>
      <w:r w:rsidR="00194C85" w:rsidRPr="00D702DA">
        <w:rPr>
          <w:rFonts w:ascii="Times New Roman" w:hAnsi="Times New Roman"/>
          <w:szCs w:val="28"/>
          <w:lang w:val="de-DE"/>
        </w:rPr>
        <w:t>;</w:t>
      </w:r>
    </w:p>
    <w:p w:rsidR="009F364B" w:rsidRPr="00D702DA" w:rsidRDefault="002903B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Văn bản đồng ý hoặc không đồng ý với nội dung đăng ký lưu hành bổ sung</w:t>
      </w:r>
      <w:r w:rsidR="00194C85" w:rsidRPr="00D702DA">
        <w:rPr>
          <w:rFonts w:ascii="Times New Roman" w:hAnsi="Times New Roman"/>
          <w:szCs w:val="28"/>
          <w:lang w:val="de-DE"/>
        </w:rPr>
        <w:t xml:space="preserve">. Trường hợp không đồng ý với nội dung đăng ký lưu hành bổ sung phải có văn bản trả lời </w:t>
      </w:r>
      <w:r w:rsidR="00967F50" w:rsidRPr="00D702DA">
        <w:rPr>
          <w:rFonts w:ascii="Times New Roman" w:hAnsi="Times New Roman"/>
          <w:szCs w:val="28"/>
          <w:lang w:val="de-DE"/>
        </w:rPr>
        <w:t>và</w:t>
      </w:r>
      <w:r w:rsidRPr="00D702DA">
        <w:rPr>
          <w:rFonts w:ascii="Times New Roman" w:hAnsi="Times New Roman"/>
          <w:szCs w:val="28"/>
          <w:lang w:val="de-DE"/>
        </w:rPr>
        <w:t xml:space="preserve"> nêu rõ lý do đối với hồ sơ đăng ký lưu hành hóa chất, chế phẩm quy định tại </w:t>
      </w:r>
      <w:r w:rsidR="006220BD" w:rsidRPr="00D702DA">
        <w:rPr>
          <w:rFonts w:ascii="Times New Roman" w:hAnsi="Times New Roman"/>
          <w:szCs w:val="28"/>
          <w:lang w:val="de-DE"/>
        </w:rPr>
        <w:t>các đ</w:t>
      </w:r>
      <w:r w:rsidR="00967F50" w:rsidRPr="00D702DA">
        <w:rPr>
          <w:rFonts w:ascii="Times New Roman" w:hAnsi="Times New Roman"/>
          <w:szCs w:val="28"/>
          <w:lang w:val="de-DE"/>
        </w:rPr>
        <w:t>iểm</w:t>
      </w:r>
      <w:r w:rsidR="00C65635" w:rsidRPr="00D702DA">
        <w:rPr>
          <w:rFonts w:ascii="Times New Roman" w:hAnsi="Times New Roman"/>
          <w:szCs w:val="28"/>
          <w:lang w:val="de-DE"/>
        </w:rPr>
        <w:t xml:space="preserve"> </w:t>
      </w:r>
      <w:r w:rsidR="00FB175E" w:rsidRPr="00D702DA">
        <w:rPr>
          <w:rFonts w:ascii="Times New Roman" w:hAnsi="Times New Roman"/>
          <w:szCs w:val="28"/>
          <w:lang w:val="de-DE"/>
        </w:rPr>
        <w:t xml:space="preserve">Điểm c, đ Khoản 4 Điều 12 </w:t>
      </w:r>
      <w:r w:rsidRPr="00D702DA">
        <w:rPr>
          <w:rFonts w:ascii="Times New Roman" w:hAnsi="Times New Roman"/>
          <w:szCs w:val="28"/>
          <w:lang w:val="de-DE"/>
        </w:rPr>
        <w:t>Thông tư này</w:t>
      </w:r>
      <w:r w:rsidR="00967F50" w:rsidRPr="00D702DA">
        <w:rPr>
          <w:rFonts w:ascii="Times New Roman" w:hAnsi="Times New Roman"/>
          <w:szCs w:val="28"/>
          <w:lang w:val="de-DE"/>
        </w:rPr>
        <w:t>.</w:t>
      </w:r>
    </w:p>
    <w:p w:rsidR="00CE36B0" w:rsidRPr="00D702DA" w:rsidRDefault="00BD7B26" w:rsidP="00191E67">
      <w:pPr>
        <w:shd w:val="clear" w:color="auto" w:fill="FFFFFF" w:themeFill="background1"/>
        <w:tabs>
          <w:tab w:val="num" w:pos="700"/>
        </w:tabs>
        <w:spacing w:before="60" w:after="60" w:line="240" w:lineRule="auto"/>
        <w:rPr>
          <w:rFonts w:ascii="Times New Roman" w:hAnsi="Times New Roman"/>
          <w:b/>
          <w:bCs/>
          <w:szCs w:val="28"/>
          <w:lang w:val="de-DE"/>
        </w:rPr>
      </w:pPr>
      <w:r w:rsidRPr="00D702DA">
        <w:rPr>
          <w:rFonts w:ascii="Times New Roman" w:hAnsi="Times New Roman"/>
          <w:b/>
          <w:bCs/>
          <w:szCs w:val="28"/>
          <w:lang w:val="de-DE"/>
        </w:rPr>
        <w:tab/>
      </w:r>
      <w:r w:rsidR="00CE36B0" w:rsidRPr="00D702DA">
        <w:rPr>
          <w:rFonts w:ascii="Times New Roman" w:hAnsi="Times New Roman"/>
          <w:b/>
          <w:bCs/>
          <w:szCs w:val="28"/>
          <w:lang w:val="de-DE"/>
        </w:rPr>
        <w:t>Điề</w:t>
      </w:r>
      <w:r w:rsidR="00D30E84" w:rsidRPr="00D702DA">
        <w:rPr>
          <w:rFonts w:ascii="Times New Roman" w:hAnsi="Times New Roman"/>
          <w:b/>
          <w:bCs/>
          <w:szCs w:val="28"/>
          <w:lang w:val="de-DE"/>
        </w:rPr>
        <w:t>u 1</w:t>
      </w:r>
      <w:r w:rsidR="00584A0D" w:rsidRPr="00D702DA">
        <w:rPr>
          <w:rFonts w:ascii="Times New Roman" w:hAnsi="Times New Roman"/>
          <w:b/>
          <w:bCs/>
          <w:szCs w:val="28"/>
          <w:lang w:val="de-DE"/>
        </w:rPr>
        <w:t>7</w:t>
      </w:r>
      <w:r w:rsidR="00D30E84" w:rsidRPr="00D702DA">
        <w:rPr>
          <w:rFonts w:ascii="Times New Roman" w:hAnsi="Times New Roman"/>
          <w:b/>
          <w:bCs/>
          <w:szCs w:val="28"/>
          <w:lang w:val="de-DE"/>
        </w:rPr>
        <w:t xml:space="preserve">. </w:t>
      </w:r>
      <w:r w:rsidR="000B7640" w:rsidRPr="00D702DA">
        <w:rPr>
          <w:rFonts w:ascii="Times New Roman" w:hAnsi="Times New Roman"/>
          <w:b/>
          <w:szCs w:val="28"/>
        </w:rPr>
        <w:t>B</w:t>
      </w:r>
      <w:r w:rsidR="00CE36B0" w:rsidRPr="00D702DA">
        <w:rPr>
          <w:rFonts w:ascii="Times New Roman" w:hAnsi="Times New Roman"/>
          <w:b/>
          <w:szCs w:val="28"/>
        </w:rPr>
        <w:t>ổ sung hồ sơ</w:t>
      </w:r>
    </w:p>
    <w:p w:rsidR="000B7640" w:rsidRPr="00D702DA" w:rsidRDefault="00CE36B0" w:rsidP="00191E67">
      <w:pPr>
        <w:shd w:val="clear" w:color="auto" w:fill="FFFFFF" w:themeFill="background1"/>
        <w:tabs>
          <w:tab w:val="num" w:pos="700"/>
        </w:tabs>
        <w:spacing w:before="60" w:after="60" w:line="240" w:lineRule="auto"/>
        <w:rPr>
          <w:rFonts w:ascii="Times New Roman" w:hAnsi="Times New Roman"/>
          <w:szCs w:val="28"/>
        </w:rPr>
      </w:pPr>
      <w:r w:rsidRPr="00D702DA">
        <w:rPr>
          <w:rFonts w:ascii="Times New Roman" w:hAnsi="Times New Roman"/>
          <w:szCs w:val="28"/>
        </w:rPr>
        <w:tab/>
      </w:r>
      <w:r w:rsidR="004F743A" w:rsidRPr="00D702DA">
        <w:rPr>
          <w:rFonts w:ascii="Times New Roman" w:hAnsi="Times New Roman"/>
          <w:szCs w:val="28"/>
        </w:rPr>
        <w:t xml:space="preserve">1. </w:t>
      </w:r>
      <w:r w:rsidR="000B7640" w:rsidRPr="00D702DA">
        <w:rPr>
          <w:rFonts w:ascii="Times New Roman" w:hAnsi="Times New Roman"/>
          <w:szCs w:val="28"/>
        </w:rPr>
        <w:t>Mỗi hồ sơ sau khi bổ sung, sửa đổi nộp về Cục Quản lý môi trường y tế (Bộ Y tế) phải kèm theo một văn bản giải trình (bản gốc) của đơn vị đăng ký về những nội dung sửa đổi, bổ sung của hồ sơ và được đóng trong hồ sơ ngay sau danh mục tài liệu.</w:t>
      </w:r>
    </w:p>
    <w:p w:rsidR="004C67E2" w:rsidRPr="00D702DA" w:rsidRDefault="000B7640" w:rsidP="00191E67">
      <w:pPr>
        <w:shd w:val="clear" w:color="auto" w:fill="FFFFFF" w:themeFill="background1"/>
        <w:tabs>
          <w:tab w:val="num" w:pos="700"/>
        </w:tabs>
        <w:spacing w:before="60" w:after="60" w:line="240" w:lineRule="auto"/>
        <w:rPr>
          <w:rFonts w:ascii="Times New Roman" w:hAnsi="Times New Roman"/>
          <w:szCs w:val="28"/>
        </w:rPr>
      </w:pPr>
      <w:r w:rsidRPr="00D702DA">
        <w:rPr>
          <w:rFonts w:ascii="Times New Roman" w:hAnsi="Times New Roman"/>
          <w:szCs w:val="28"/>
        </w:rPr>
        <w:tab/>
        <w:t xml:space="preserve">2. </w:t>
      </w:r>
      <w:r w:rsidR="00515D9D" w:rsidRPr="00D702DA">
        <w:rPr>
          <w:rFonts w:ascii="Times New Roman" w:hAnsi="Times New Roman"/>
          <w:szCs w:val="28"/>
        </w:rPr>
        <w:t xml:space="preserve">Đối với hồ sơ quy định tại Điều </w:t>
      </w:r>
      <w:r w:rsidR="00675293" w:rsidRPr="00D702DA">
        <w:rPr>
          <w:rFonts w:ascii="Times New Roman" w:hAnsi="Times New Roman"/>
          <w:szCs w:val="28"/>
        </w:rPr>
        <w:t>8, Điều 9</w:t>
      </w:r>
      <w:r w:rsidR="00144069" w:rsidRPr="00D702DA">
        <w:rPr>
          <w:rFonts w:ascii="Times New Roman" w:hAnsi="Times New Roman"/>
          <w:szCs w:val="28"/>
        </w:rPr>
        <w:t xml:space="preserve">; </w:t>
      </w:r>
      <w:r w:rsidR="00144069" w:rsidRPr="00D702DA">
        <w:rPr>
          <w:rFonts w:ascii="Times New Roman" w:hAnsi="Times New Roman"/>
          <w:bCs/>
          <w:szCs w:val="28"/>
          <w:lang w:val="de-DE"/>
        </w:rPr>
        <w:t>Điều 1</w:t>
      </w:r>
      <w:r w:rsidR="00A45461" w:rsidRPr="00D702DA">
        <w:rPr>
          <w:rFonts w:ascii="Times New Roman" w:hAnsi="Times New Roman"/>
          <w:bCs/>
          <w:szCs w:val="28"/>
          <w:lang w:val="de-DE"/>
        </w:rPr>
        <w:t>1 và Điều 12</w:t>
      </w:r>
      <w:r w:rsidR="00144069" w:rsidRPr="00D702DA">
        <w:rPr>
          <w:rFonts w:ascii="Times New Roman" w:hAnsi="Times New Roman"/>
          <w:bCs/>
          <w:szCs w:val="28"/>
          <w:lang w:val="de-DE"/>
        </w:rPr>
        <w:t xml:space="preserve"> </w:t>
      </w:r>
      <w:r w:rsidR="00515D9D" w:rsidRPr="00D702DA">
        <w:rPr>
          <w:rFonts w:ascii="Times New Roman" w:hAnsi="Times New Roman"/>
          <w:szCs w:val="28"/>
        </w:rPr>
        <w:t>Thông tư này</w:t>
      </w:r>
      <w:r w:rsidR="0068414D" w:rsidRPr="00D702DA">
        <w:rPr>
          <w:rFonts w:ascii="Times New Roman" w:hAnsi="Times New Roman"/>
          <w:szCs w:val="28"/>
        </w:rPr>
        <w:t>,</w:t>
      </w:r>
      <w:r w:rsidR="004C67E2" w:rsidRPr="00D702DA">
        <w:rPr>
          <w:rFonts w:ascii="Times New Roman" w:hAnsi="Times New Roman"/>
          <w:szCs w:val="28"/>
        </w:rPr>
        <w:t xml:space="preserve"> thời hạn bổ sung hồ sơ là 6 tháng kể từ ngày đơn vị tiếp nhận hồ sơ có công văn yêu cầu bổ sung.</w:t>
      </w:r>
    </w:p>
    <w:p w:rsidR="0068414D" w:rsidRPr="00D702DA" w:rsidRDefault="0068414D" w:rsidP="00191E67">
      <w:pPr>
        <w:shd w:val="clear" w:color="auto" w:fill="FFFFFF" w:themeFill="background1"/>
        <w:tabs>
          <w:tab w:val="num" w:pos="700"/>
        </w:tabs>
        <w:spacing w:before="60" w:after="60" w:line="240" w:lineRule="auto"/>
        <w:rPr>
          <w:rFonts w:ascii="Times New Roman" w:hAnsi="Times New Roman"/>
          <w:szCs w:val="28"/>
        </w:rPr>
      </w:pPr>
      <w:r w:rsidRPr="00D702DA">
        <w:rPr>
          <w:rFonts w:ascii="Times New Roman" w:hAnsi="Times New Roman"/>
          <w:szCs w:val="28"/>
        </w:rPr>
        <w:tab/>
      </w:r>
      <w:r w:rsidR="000B7640" w:rsidRPr="00D702DA">
        <w:rPr>
          <w:rFonts w:ascii="Times New Roman" w:hAnsi="Times New Roman"/>
          <w:szCs w:val="28"/>
        </w:rPr>
        <w:t>3</w:t>
      </w:r>
      <w:r w:rsidRPr="00D702DA">
        <w:rPr>
          <w:rFonts w:ascii="Times New Roman" w:hAnsi="Times New Roman"/>
          <w:szCs w:val="28"/>
        </w:rPr>
        <w:t>. Đối với hồ sơ không thuộc quy định tại Khoản 1 Điều này, thời hạn bổ sung hồ sơ chậm nhất là 1 tháng trước khi số đăng ký lưu hành hết hiệu lực;</w:t>
      </w:r>
    </w:p>
    <w:p w:rsidR="00EA2637" w:rsidRPr="00D702DA" w:rsidRDefault="00EA2637" w:rsidP="00191E67">
      <w:pPr>
        <w:shd w:val="clear" w:color="auto" w:fill="FFFFFF" w:themeFill="background1"/>
        <w:tabs>
          <w:tab w:val="num" w:pos="700"/>
        </w:tabs>
        <w:spacing w:before="60" w:after="60" w:line="240" w:lineRule="auto"/>
        <w:rPr>
          <w:rFonts w:ascii="Times New Roman" w:hAnsi="Times New Roman"/>
          <w:szCs w:val="28"/>
        </w:rPr>
      </w:pPr>
      <w:r w:rsidRPr="00D702DA">
        <w:rPr>
          <w:rFonts w:ascii="Times New Roman" w:hAnsi="Times New Roman"/>
          <w:b/>
          <w:bCs/>
          <w:szCs w:val="28"/>
          <w:lang w:val="de-DE"/>
        </w:rPr>
        <w:tab/>
      </w:r>
      <w:r w:rsidR="004C67E2" w:rsidRPr="00D702DA">
        <w:rPr>
          <w:rFonts w:ascii="Times New Roman" w:hAnsi="Times New Roman"/>
          <w:bCs/>
          <w:szCs w:val="28"/>
          <w:lang w:val="de-DE"/>
        </w:rPr>
        <w:tab/>
      </w:r>
      <w:r w:rsidR="000B7640" w:rsidRPr="00D702DA">
        <w:rPr>
          <w:rFonts w:ascii="Times New Roman" w:hAnsi="Times New Roman"/>
          <w:bCs/>
          <w:szCs w:val="28"/>
          <w:lang w:val="de-DE"/>
        </w:rPr>
        <w:t>4</w:t>
      </w:r>
      <w:r w:rsidR="004C67E2" w:rsidRPr="00D702DA">
        <w:rPr>
          <w:rFonts w:ascii="Times New Roman" w:hAnsi="Times New Roman"/>
          <w:bCs/>
          <w:szCs w:val="28"/>
          <w:lang w:val="de-DE"/>
        </w:rPr>
        <w:t>. Quá thời hạn bổ</w:t>
      </w:r>
      <w:r w:rsidR="00B36983" w:rsidRPr="00D702DA">
        <w:rPr>
          <w:rFonts w:ascii="Times New Roman" w:hAnsi="Times New Roman"/>
          <w:bCs/>
          <w:szCs w:val="28"/>
          <w:lang w:val="de-DE"/>
        </w:rPr>
        <w:t xml:space="preserve"> sung</w:t>
      </w:r>
      <w:r w:rsidR="00EC2940" w:rsidRPr="00D702DA">
        <w:rPr>
          <w:rFonts w:ascii="Times New Roman" w:hAnsi="Times New Roman"/>
          <w:bCs/>
          <w:szCs w:val="28"/>
          <w:lang w:val="de-DE"/>
        </w:rPr>
        <w:t xml:space="preserve"> hồ sơ quy định tại các Khoản 1, Khoản 2 Điều này</w:t>
      </w:r>
      <w:r w:rsidR="00144069" w:rsidRPr="00D702DA">
        <w:rPr>
          <w:rFonts w:ascii="Times New Roman" w:hAnsi="Times New Roman"/>
          <w:bCs/>
          <w:szCs w:val="28"/>
          <w:lang w:val="de-DE"/>
        </w:rPr>
        <w:t>,</w:t>
      </w:r>
      <w:r w:rsidR="00B36983" w:rsidRPr="00D702DA">
        <w:rPr>
          <w:rFonts w:ascii="Times New Roman" w:hAnsi="Times New Roman"/>
          <w:bCs/>
          <w:szCs w:val="28"/>
          <w:lang w:val="de-DE"/>
        </w:rPr>
        <w:t xml:space="preserve"> </w:t>
      </w:r>
      <w:r w:rsidR="004C67E2" w:rsidRPr="00D702DA">
        <w:rPr>
          <w:rFonts w:ascii="Times New Roman" w:hAnsi="Times New Roman"/>
          <w:szCs w:val="28"/>
        </w:rPr>
        <w:t xml:space="preserve">hồ sơ </w:t>
      </w:r>
      <w:r w:rsidR="00EC2940" w:rsidRPr="00D702DA">
        <w:rPr>
          <w:rFonts w:ascii="Times New Roman" w:hAnsi="Times New Roman"/>
          <w:szCs w:val="28"/>
        </w:rPr>
        <w:t xml:space="preserve">đã nộp không còn giá trị </w:t>
      </w:r>
      <w:r w:rsidR="004C67E2" w:rsidRPr="00D702DA">
        <w:rPr>
          <w:rFonts w:ascii="Times New Roman" w:hAnsi="Times New Roman"/>
          <w:szCs w:val="28"/>
        </w:rPr>
        <w:t>đăng ký lưu hành.</w:t>
      </w:r>
    </w:p>
    <w:p w:rsidR="009F364B" w:rsidRPr="00D702DA" w:rsidRDefault="00CE36B0" w:rsidP="00191E67">
      <w:pPr>
        <w:shd w:val="clear" w:color="auto" w:fill="FFFFFF" w:themeFill="background1"/>
        <w:tabs>
          <w:tab w:val="num" w:pos="700"/>
        </w:tabs>
        <w:spacing w:before="60" w:after="60" w:line="240" w:lineRule="auto"/>
        <w:rPr>
          <w:rFonts w:ascii="Times New Roman" w:hAnsi="Times New Roman"/>
          <w:b/>
          <w:bCs/>
          <w:szCs w:val="28"/>
          <w:lang w:val="de-DE"/>
        </w:rPr>
      </w:pPr>
      <w:r w:rsidRPr="00D702DA">
        <w:rPr>
          <w:rFonts w:ascii="Times New Roman" w:hAnsi="Times New Roman"/>
          <w:b/>
          <w:bCs/>
          <w:szCs w:val="28"/>
          <w:lang w:val="de-DE"/>
        </w:rPr>
        <w:tab/>
      </w:r>
      <w:r w:rsidR="00BD7B26" w:rsidRPr="00D702DA">
        <w:rPr>
          <w:rFonts w:ascii="Times New Roman" w:hAnsi="Times New Roman"/>
          <w:b/>
          <w:bCs/>
          <w:szCs w:val="28"/>
          <w:lang w:val="de-DE"/>
        </w:rPr>
        <w:t>Điều 1</w:t>
      </w:r>
      <w:r w:rsidR="00584A0D" w:rsidRPr="00D702DA">
        <w:rPr>
          <w:rFonts w:ascii="Times New Roman" w:hAnsi="Times New Roman"/>
          <w:b/>
          <w:bCs/>
          <w:szCs w:val="28"/>
          <w:lang w:val="de-DE"/>
        </w:rPr>
        <w:t>8</w:t>
      </w:r>
      <w:r w:rsidR="00BD7B26" w:rsidRPr="00D702DA">
        <w:rPr>
          <w:rFonts w:ascii="Times New Roman" w:hAnsi="Times New Roman"/>
          <w:b/>
          <w:bCs/>
          <w:szCs w:val="28"/>
          <w:lang w:val="de-DE"/>
        </w:rPr>
        <w:t xml:space="preserve">. Số và giấy chứng nhận đăng ký lưu hành </w:t>
      </w:r>
    </w:p>
    <w:p w:rsidR="009F364B" w:rsidRPr="00D702DA" w:rsidRDefault="00BD7B26"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1. Một hoá chất, chế phẩm chỉ được cấp một số đăng ký lưu hành</w:t>
      </w:r>
      <w:r w:rsidR="00967F50" w:rsidRPr="00D702DA">
        <w:rPr>
          <w:rFonts w:ascii="Times New Roman" w:hAnsi="Times New Roman"/>
          <w:sz w:val="28"/>
          <w:lang w:val="de-DE"/>
        </w:rPr>
        <w:t>.</w:t>
      </w:r>
    </w:p>
    <w:p w:rsidR="009F364B" w:rsidRPr="00D702DA" w:rsidRDefault="00BD7B26"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2. Số đăng ký lưu hành hoá chất, chế phẩm được cấp bằng hình thức </w:t>
      </w:r>
      <w:r w:rsidR="006220BD" w:rsidRPr="00D702DA">
        <w:rPr>
          <w:rFonts w:ascii="Times New Roman" w:hAnsi="Times New Roman"/>
          <w:sz w:val="28"/>
          <w:lang w:val="de-DE"/>
        </w:rPr>
        <w:t>g</w:t>
      </w:r>
      <w:r w:rsidRPr="00D702DA">
        <w:rPr>
          <w:rFonts w:ascii="Times New Roman" w:hAnsi="Times New Roman"/>
          <w:sz w:val="28"/>
          <w:lang w:val="de-DE"/>
        </w:rPr>
        <w:t xml:space="preserve">iấy chứng nhận đăng ký </w:t>
      </w:r>
      <w:r w:rsidR="00515D9D" w:rsidRPr="00D702DA">
        <w:rPr>
          <w:rFonts w:ascii="Times New Roman" w:hAnsi="Times New Roman"/>
          <w:sz w:val="28"/>
          <w:lang w:val="de-DE"/>
        </w:rPr>
        <w:t>lưu hành và có hiệu lực 05</w:t>
      </w:r>
      <w:r w:rsidRPr="00D702DA">
        <w:rPr>
          <w:rFonts w:ascii="Times New Roman" w:hAnsi="Times New Roman"/>
          <w:sz w:val="28"/>
          <w:lang w:val="de-DE"/>
        </w:rPr>
        <w:t xml:space="preserve"> năm kể từ ngày cấp</w:t>
      </w:r>
      <w:r w:rsidR="00967F50" w:rsidRPr="00D702DA">
        <w:rPr>
          <w:rFonts w:ascii="Times New Roman" w:hAnsi="Times New Roman"/>
          <w:sz w:val="28"/>
          <w:lang w:val="de-DE"/>
        </w:rPr>
        <w:t>.</w:t>
      </w:r>
    </w:p>
    <w:p w:rsidR="009F364B" w:rsidRPr="00D702DA" w:rsidRDefault="00BD7B26"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lastRenderedPageBreak/>
        <w:t xml:space="preserve">Mẫu Giấy chứng nhận đăng ký lưu hành thực hiện theo quy định tại Phụ lục </w:t>
      </w:r>
      <w:r w:rsidR="00145582" w:rsidRPr="00D702DA">
        <w:rPr>
          <w:rFonts w:ascii="Times New Roman" w:hAnsi="Times New Roman"/>
          <w:sz w:val="28"/>
          <w:lang w:val="de-DE"/>
        </w:rPr>
        <w:t>10</w:t>
      </w:r>
      <w:r w:rsidR="0070349A" w:rsidRPr="00D702DA">
        <w:rPr>
          <w:rFonts w:ascii="Times New Roman" w:hAnsi="Times New Roman"/>
          <w:sz w:val="28"/>
          <w:lang w:val="de-DE"/>
        </w:rPr>
        <w:t xml:space="preserve"> </w:t>
      </w:r>
      <w:r w:rsidRPr="00D702DA">
        <w:rPr>
          <w:rFonts w:ascii="Times New Roman" w:hAnsi="Times New Roman"/>
          <w:sz w:val="28"/>
          <w:lang w:val="de-DE"/>
        </w:rPr>
        <w:t>ban hành kèm theo Thông tư này.</w:t>
      </w:r>
    </w:p>
    <w:p w:rsidR="009F364B" w:rsidRPr="00D702DA" w:rsidRDefault="00BD7B26" w:rsidP="00191E67">
      <w:pPr>
        <w:shd w:val="clear" w:color="auto" w:fill="FFFFFF" w:themeFill="background1"/>
        <w:spacing w:before="60" w:after="60" w:line="240" w:lineRule="auto"/>
        <w:ind w:firstLine="700"/>
        <w:rPr>
          <w:rFonts w:ascii="Times New Roman" w:hAnsi="Times New Roman"/>
          <w:b/>
          <w:szCs w:val="28"/>
          <w:lang w:val="de-DE"/>
        </w:rPr>
      </w:pPr>
      <w:r w:rsidRPr="00D702DA">
        <w:rPr>
          <w:rFonts w:ascii="Times New Roman" w:hAnsi="Times New Roman"/>
          <w:b/>
          <w:szCs w:val="28"/>
          <w:lang w:val="de-DE"/>
        </w:rPr>
        <w:t>Điều 1</w:t>
      </w:r>
      <w:r w:rsidR="00584A0D" w:rsidRPr="00D702DA">
        <w:rPr>
          <w:rFonts w:ascii="Times New Roman" w:hAnsi="Times New Roman"/>
          <w:b/>
          <w:szCs w:val="28"/>
          <w:lang w:val="de-DE"/>
        </w:rPr>
        <w:t>9</w:t>
      </w:r>
      <w:r w:rsidRPr="00D702DA">
        <w:rPr>
          <w:rFonts w:ascii="Times New Roman" w:hAnsi="Times New Roman"/>
          <w:b/>
          <w:szCs w:val="28"/>
          <w:lang w:val="de-DE"/>
        </w:rPr>
        <w:t>. Các trường hợp bị thu hồi số đăng ký lưu hành</w:t>
      </w:r>
    </w:p>
    <w:p w:rsidR="009F364B" w:rsidRPr="00D702DA" w:rsidRDefault="00BD7B26" w:rsidP="00191E67">
      <w:pPr>
        <w:shd w:val="clear" w:color="auto" w:fill="FFFFFF" w:themeFill="background1"/>
        <w:spacing w:before="60" w:after="60" w:line="240" w:lineRule="auto"/>
        <w:ind w:firstLine="697"/>
        <w:rPr>
          <w:rFonts w:ascii="Times New Roman" w:hAnsi="Times New Roman"/>
          <w:szCs w:val="28"/>
          <w:lang w:val="de-DE"/>
        </w:rPr>
      </w:pPr>
      <w:r w:rsidRPr="00D702DA">
        <w:rPr>
          <w:rFonts w:ascii="Times New Roman" w:hAnsi="Times New Roman"/>
          <w:szCs w:val="28"/>
          <w:lang w:val="de-DE"/>
        </w:rPr>
        <w:t>1. Đơn vị đăng ký giả mạo hồ sơ đăng ký.</w:t>
      </w:r>
    </w:p>
    <w:p w:rsidR="009F364B" w:rsidRPr="00D702DA" w:rsidRDefault="00BD7B26" w:rsidP="00191E67">
      <w:pPr>
        <w:shd w:val="clear" w:color="auto" w:fill="FFFFFF" w:themeFill="background1"/>
        <w:spacing w:before="60" w:after="60" w:line="240" w:lineRule="auto"/>
        <w:ind w:firstLine="697"/>
        <w:rPr>
          <w:rFonts w:ascii="Times New Roman" w:hAnsi="Times New Roman"/>
          <w:szCs w:val="28"/>
          <w:lang w:val="de-DE"/>
        </w:rPr>
      </w:pPr>
      <w:r w:rsidRPr="00D702DA">
        <w:rPr>
          <w:rFonts w:ascii="Times New Roman" w:hAnsi="Times New Roman"/>
          <w:szCs w:val="28"/>
          <w:lang w:val="de-DE"/>
        </w:rPr>
        <w:t xml:space="preserve">2. Hóa chất, chế phẩm </w:t>
      </w:r>
      <w:r w:rsidR="006220BD" w:rsidRPr="00D702DA">
        <w:rPr>
          <w:rFonts w:ascii="Times New Roman" w:hAnsi="Times New Roman"/>
          <w:szCs w:val="28"/>
          <w:lang w:val="de-DE"/>
        </w:rPr>
        <w:t xml:space="preserve">được </w:t>
      </w:r>
      <w:r w:rsidRPr="00D702DA">
        <w:rPr>
          <w:rFonts w:ascii="Times New Roman" w:hAnsi="Times New Roman"/>
          <w:szCs w:val="28"/>
          <w:lang w:val="de-DE"/>
        </w:rPr>
        <w:t xml:space="preserve">lưu hành trên thị trường không đúng với nội dung </w:t>
      </w:r>
      <w:r w:rsidR="000B40F3" w:rsidRPr="00D702DA">
        <w:rPr>
          <w:rFonts w:ascii="Times New Roman" w:hAnsi="Times New Roman"/>
          <w:szCs w:val="28"/>
          <w:lang w:val="de-DE"/>
        </w:rPr>
        <w:t>g</w:t>
      </w:r>
      <w:r w:rsidRPr="00D702DA">
        <w:rPr>
          <w:rFonts w:ascii="Times New Roman" w:hAnsi="Times New Roman"/>
          <w:szCs w:val="28"/>
          <w:lang w:val="de-DE"/>
        </w:rPr>
        <w:t xml:space="preserve">iấy chứng nhận đăng ký lưu hành được cấp hoặc không đúng với hồ sơ đăng ký; nội dung nhãn hóa chất, chế phẩm lưu hành trên thị trường không đúng với nội dung nhãn đã được </w:t>
      </w:r>
      <w:r w:rsidR="00D300AC" w:rsidRPr="00D702DA">
        <w:rPr>
          <w:rFonts w:ascii="Times New Roman" w:hAnsi="Times New Roman"/>
          <w:bCs/>
          <w:lang w:val="de-DE"/>
        </w:rPr>
        <w:t>cơ quan</w:t>
      </w:r>
      <w:r w:rsidR="007D6BD6" w:rsidRPr="00D702DA">
        <w:rPr>
          <w:rFonts w:ascii="Times New Roman" w:hAnsi="Times New Roman"/>
          <w:bCs/>
          <w:lang w:val="de-DE"/>
        </w:rPr>
        <w:t xml:space="preserve"> tiếp nhận hồ sơ</w:t>
      </w:r>
      <w:r w:rsidR="0070349A" w:rsidRPr="00D702DA">
        <w:rPr>
          <w:rFonts w:ascii="Times New Roman" w:hAnsi="Times New Roman"/>
          <w:bCs/>
          <w:lang w:val="de-DE"/>
        </w:rPr>
        <w:t xml:space="preserve"> </w:t>
      </w:r>
      <w:r w:rsidRPr="00D702DA">
        <w:rPr>
          <w:rFonts w:ascii="Times New Roman" w:hAnsi="Times New Roman"/>
          <w:szCs w:val="28"/>
          <w:lang w:val="de-DE"/>
        </w:rPr>
        <w:t>phê duyệt mà đơn vị đăng ký không khắc phục theo yêu cầu của cơ quan quản lý nhà nước có thẩm quyền.</w:t>
      </w:r>
    </w:p>
    <w:p w:rsidR="009F364B" w:rsidRPr="00D702DA" w:rsidRDefault="00BD7B26" w:rsidP="00191E67">
      <w:pPr>
        <w:shd w:val="clear" w:color="auto" w:fill="FFFFFF" w:themeFill="background1"/>
        <w:spacing w:before="60" w:after="60" w:line="240" w:lineRule="auto"/>
        <w:ind w:firstLine="697"/>
        <w:rPr>
          <w:rFonts w:ascii="Times New Roman" w:hAnsi="Times New Roman"/>
          <w:szCs w:val="28"/>
          <w:lang w:val="de-DE"/>
        </w:rPr>
      </w:pPr>
      <w:r w:rsidRPr="00D702DA">
        <w:rPr>
          <w:rFonts w:ascii="Times New Roman" w:hAnsi="Times New Roman"/>
          <w:szCs w:val="28"/>
          <w:lang w:val="de-DE"/>
        </w:rPr>
        <w:t xml:space="preserve">3. Đơn vị đăng ký cho thuê, mượn </w:t>
      </w:r>
      <w:r w:rsidR="000B40F3" w:rsidRPr="00D702DA">
        <w:rPr>
          <w:rFonts w:ascii="Times New Roman" w:hAnsi="Times New Roman"/>
          <w:szCs w:val="28"/>
          <w:lang w:val="de-DE"/>
        </w:rPr>
        <w:t>g</w:t>
      </w:r>
      <w:r w:rsidRPr="00D702DA">
        <w:rPr>
          <w:rFonts w:ascii="Times New Roman" w:hAnsi="Times New Roman"/>
          <w:szCs w:val="28"/>
          <w:lang w:val="de-DE"/>
        </w:rPr>
        <w:t xml:space="preserve">iấy chứng nhận đăng ký lưu hành; tự ý sửa đổi nội dung </w:t>
      </w:r>
      <w:r w:rsidR="000B40F3" w:rsidRPr="00D702DA">
        <w:rPr>
          <w:rFonts w:ascii="Times New Roman" w:hAnsi="Times New Roman"/>
          <w:szCs w:val="28"/>
          <w:lang w:val="de-DE"/>
        </w:rPr>
        <w:t>g</w:t>
      </w:r>
      <w:r w:rsidRPr="00D702DA">
        <w:rPr>
          <w:rFonts w:ascii="Times New Roman" w:hAnsi="Times New Roman"/>
          <w:szCs w:val="28"/>
          <w:lang w:val="de-DE"/>
        </w:rPr>
        <w:t>iấy chứng nhận đăng ký lưu hành.</w:t>
      </w:r>
    </w:p>
    <w:p w:rsidR="009F364B" w:rsidRPr="00D702DA" w:rsidRDefault="00BD7B26" w:rsidP="00191E67">
      <w:pPr>
        <w:shd w:val="clear" w:color="auto" w:fill="FFFFFF" w:themeFill="background1"/>
        <w:spacing w:before="60" w:after="60" w:line="240" w:lineRule="auto"/>
        <w:ind w:firstLine="697"/>
        <w:rPr>
          <w:rFonts w:ascii="Times New Roman" w:hAnsi="Times New Roman"/>
          <w:szCs w:val="28"/>
          <w:lang w:val="de-DE"/>
        </w:rPr>
      </w:pPr>
      <w:r w:rsidRPr="00D702DA">
        <w:rPr>
          <w:rFonts w:ascii="Times New Roman" w:hAnsi="Times New Roman"/>
          <w:szCs w:val="28"/>
          <w:lang w:val="de-DE"/>
        </w:rPr>
        <w:t>4. Đơn vị đăng ký chấm dứt hoạt động sản xuất, kinh doanh hóa chất, chế phẩm.</w:t>
      </w:r>
    </w:p>
    <w:p w:rsidR="009F364B" w:rsidRPr="00D702DA" w:rsidRDefault="00BD7B26" w:rsidP="00191E67">
      <w:pPr>
        <w:shd w:val="clear" w:color="auto" w:fill="FFFFFF" w:themeFill="background1"/>
        <w:spacing w:before="60" w:after="60" w:line="240" w:lineRule="auto"/>
        <w:ind w:firstLine="697"/>
        <w:rPr>
          <w:rFonts w:ascii="Times New Roman" w:hAnsi="Times New Roman"/>
          <w:szCs w:val="28"/>
          <w:lang w:val="de-DE"/>
        </w:rPr>
      </w:pPr>
      <w:r w:rsidRPr="00D702DA">
        <w:rPr>
          <w:rFonts w:ascii="Times New Roman" w:hAnsi="Times New Roman"/>
          <w:szCs w:val="28"/>
          <w:lang w:val="de-DE"/>
        </w:rPr>
        <w:t>5. Đơn vị đăng ký không còn đủ điều kiện để đăng ký lưu hành hóa chất, chế phẩm.</w:t>
      </w:r>
    </w:p>
    <w:p w:rsidR="00D30E84" w:rsidRPr="00D702DA" w:rsidRDefault="00BD7B26" w:rsidP="002C3C57">
      <w:pPr>
        <w:shd w:val="clear" w:color="auto" w:fill="FFFFFF" w:themeFill="background1"/>
        <w:spacing w:before="60" w:after="60" w:line="240" w:lineRule="auto"/>
        <w:ind w:firstLine="697"/>
        <w:rPr>
          <w:rFonts w:ascii="Times New Roman" w:hAnsi="Times New Roman"/>
          <w:szCs w:val="28"/>
          <w:lang w:val="de-DE"/>
        </w:rPr>
      </w:pPr>
      <w:r w:rsidRPr="00D702DA">
        <w:rPr>
          <w:rFonts w:ascii="Times New Roman" w:hAnsi="Times New Roman"/>
          <w:szCs w:val="28"/>
          <w:lang w:val="de-DE"/>
        </w:rPr>
        <w:t xml:space="preserve">6. Hóa chất, chế phẩm lưu hành trên thị trường không còn bảo đảm hiệu lực và an toàn như hồ sơ đã đăng ký với </w:t>
      </w:r>
      <w:r w:rsidR="00D300AC" w:rsidRPr="00D702DA">
        <w:rPr>
          <w:rFonts w:ascii="Times New Roman" w:hAnsi="Times New Roman"/>
          <w:bCs/>
          <w:lang w:val="de-DE"/>
        </w:rPr>
        <w:t>cơ quan</w:t>
      </w:r>
      <w:r w:rsidR="007D6BD6" w:rsidRPr="00D702DA">
        <w:rPr>
          <w:rFonts w:ascii="Times New Roman" w:hAnsi="Times New Roman"/>
          <w:bCs/>
          <w:lang w:val="de-DE"/>
        </w:rPr>
        <w:t xml:space="preserve"> tiếp nhận hồ sơ</w:t>
      </w:r>
      <w:r w:rsidRPr="00D702DA">
        <w:rPr>
          <w:rFonts w:ascii="Times New Roman" w:hAnsi="Times New Roman"/>
          <w:szCs w:val="28"/>
          <w:lang w:val="de-DE"/>
        </w:rPr>
        <w:t>.</w:t>
      </w:r>
    </w:p>
    <w:p w:rsidR="009F364B" w:rsidRPr="00D702DA" w:rsidRDefault="00BD7B26" w:rsidP="00191E67">
      <w:pPr>
        <w:shd w:val="clear" w:color="auto" w:fill="FFFFFF" w:themeFill="background1"/>
        <w:spacing w:before="60" w:after="60" w:line="240" w:lineRule="auto"/>
        <w:ind w:firstLine="700"/>
        <w:rPr>
          <w:rFonts w:ascii="Times New Roman" w:hAnsi="Times New Roman"/>
          <w:b/>
          <w:bCs/>
          <w:szCs w:val="28"/>
          <w:lang w:val="es-PR"/>
        </w:rPr>
      </w:pPr>
      <w:r w:rsidRPr="00D702DA">
        <w:rPr>
          <w:rFonts w:ascii="Times New Roman" w:hAnsi="Times New Roman"/>
          <w:b/>
          <w:szCs w:val="28"/>
          <w:lang w:val="de-DE"/>
        </w:rPr>
        <w:t>Điề</w:t>
      </w:r>
      <w:r w:rsidR="00584A0D" w:rsidRPr="00D702DA">
        <w:rPr>
          <w:rFonts w:ascii="Times New Roman" w:hAnsi="Times New Roman"/>
          <w:b/>
          <w:szCs w:val="28"/>
          <w:lang w:val="de-DE"/>
        </w:rPr>
        <w:t>u 20</w:t>
      </w:r>
      <w:r w:rsidRPr="00D702DA">
        <w:rPr>
          <w:rFonts w:ascii="Times New Roman" w:hAnsi="Times New Roman"/>
          <w:b/>
          <w:szCs w:val="28"/>
          <w:lang w:val="de-DE"/>
        </w:rPr>
        <w:t xml:space="preserve">. </w:t>
      </w:r>
      <w:r w:rsidRPr="00D702DA">
        <w:rPr>
          <w:rFonts w:ascii="Times New Roman" w:hAnsi="Times New Roman"/>
          <w:b/>
          <w:bCs/>
          <w:szCs w:val="28"/>
          <w:lang w:val="es-PR"/>
        </w:rPr>
        <w:t xml:space="preserve">Phí thẩm định hồ sơ </w:t>
      </w:r>
      <w:r w:rsidRPr="00D702DA">
        <w:rPr>
          <w:rFonts w:ascii="Times New Roman" w:hAnsi="Times New Roman"/>
          <w:b/>
          <w:szCs w:val="28"/>
          <w:lang w:val="de-DE"/>
        </w:rPr>
        <w:t>đăng ký lưu hành</w:t>
      </w:r>
    </w:p>
    <w:p w:rsidR="009F364B" w:rsidRPr="00D702DA" w:rsidRDefault="00BD7B26" w:rsidP="00191E67">
      <w:pPr>
        <w:shd w:val="clear" w:color="auto" w:fill="FFFFFF" w:themeFill="background1"/>
        <w:spacing w:before="60" w:after="60" w:line="240" w:lineRule="auto"/>
        <w:rPr>
          <w:rFonts w:ascii="Times New Roman" w:hAnsi="Times New Roman"/>
          <w:szCs w:val="28"/>
          <w:lang w:val="es-PR"/>
        </w:rPr>
      </w:pPr>
      <w:r w:rsidRPr="00D702DA">
        <w:rPr>
          <w:rFonts w:ascii="Times New Roman" w:hAnsi="Times New Roman"/>
          <w:szCs w:val="28"/>
          <w:lang w:val="es-PR"/>
        </w:rPr>
        <w:tab/>
        <w:t>1. Tổ chức, cá nhân đề nghị đăng ký lưu hành, khảo nghiệm hoá chất, chế phẩm thực hiện việc nộp phí thẩm định hồ sơ theo quy định của pháp luật về phí, lệ phí.</w:t>
      </w:r>
    </w:p>
    <w:p w:rsidR="009F364B" w:rsidRPr="00D702DA" w:rsidRDefault="007A20F1" w:rsidP="00191E67">
      <w:pPr>
        <w:shd w:val="clear" w:color="auto" w:fill="FFFFFF" w:themeFill="background1"/>
        <w:spacing w:before="60" w:after="60" w:line="240" w:lineRule="auto"/>
        <w:ind w:firstLine="720"/>
        <w:rPr>
          <w:rFonts w:ascii="Times New Roman" w:hAnsi="Times New Roman"/>
          <w:szCs w:val="28"/>
          <w:lang w:val="es-PR"/>
        </w:rPr>
      </w:pPr>
      <w:r w:rsidRPr="00D702DA">
        <w:rPr>
          <w:rFonts w:ascii="Times New Roman" w:hAnsi="Times New Roman"/>
          <w:szCs w:val="28"/>
          <w:lang w:val="es-PR"/>
        </w:rPr>
        <w:t xml:space="preserve">2. </w:t>
      </w:r>
      <w:r w:rsidR="00BD7B26" w:rsidRPr="00D702DA">
        <w:rPr>
          <w:rFonts w:ascii="Times New Roman" w:hAnsi="Times New Roman"/>
          <w:szCs w:val="28"/>
          <w:lang w:val="es-PR"/>
        </w:rPr>
        <w:t xml:space="preserve">Phí thẩm định hồ sơ được nộp cùng hồ sơ về </w:t>
      </w:r>
      <w:r w:rsidR="00D300AC" w:rsidRPr="00D702DA">
        <w:rPr>
          <w:rFonts w:ascii="Times New Roman" w:hAnsi="Times New Roman"/>
          <w:szCs w:val="28"/>
          <w:lang w:val="es-PR"/>
        </w:rPr>
        <w:t>cơ quan</w:t>
      </w:r>
      <w:r w:rsidR="007D6BD6" w:rsidRPr="00D702DA">
        <w:rPr>
          <w:rFonts w:ascii="Times New Roman" w:hAnsi="Times New Roman"/>
          <w:szCs w:val="28"/>
          <w:lang w:val="es-PR"/>
        </w:rPr>
        <w:t xml:space="preserve"> tiếp nhận hồ sơ</w:t>
      </w:r>
      <w:r w:rsidR="00BD7B26" w:rsidRPr="00D702DA">
        <w:rPr>
          <w:rFonts w:ascii="Times New Roman" w:hAnsi="Times New Roman"/>
          <w:szCs w:val="28"/>
          <w:lang w:val="es-PR"/>
        </w:rPr>
        <w:t>.</w:t>
      </w:r>
    </w:p>
    <w:p w:rsidR="00460C33" w:rsidRPr="00D702DA" w:rsidRDefault="00460C33" w:rsidP="00191E67">
      <w:pPr>
        <w:shd w:val="clear" w:color="auto" w:fill="FFFFFF" w:themeFill="background1"/>
        <w:tabs>
          <w:tab w:val="num" w:pos="700"/>
        </w:tabs>
        <w:spacing w:before="60" w:after="60" w:line="240" w:lineRule="auto"/>
        <w:jc w:val="center"/>
        <w:outlineLvl w:val="0"/>
        <w:rPr>
          <w:rFonts w:ascii="Times New Roman" w:hAnsi="Times New Roman"/>
          <w:b/>
          <w:bCs/>
          <w:szCs w:val="28"/>
          <w:lang w:val="de-DE"/>
        </w:rPr>
      </w:pPr>
    </w:p>
    <w:p w:rsidR="006609E5" w:rsidRPr="00D702DA" w:rsidRDefault="006609E5">
      <w:pPr>
        <w:spacing w:line="240" w:lineRule="auto"/>
        <w:jc w:val="left"/>
        <w:rPr>
          <w:rFonts w:ascii="Times New Roman" w:hAnsi="Times New Roman"/>
          <w:b/>
          <w:bCs/>
          <w:szCs w:val="28"/>
          <w:lang w:val="de-DE"/>
        </w:rPr>
      </w:pPr>
    </w:p>
    <w:p w:rsidR="009F364B" w:rsidRPr="00D702DA" w:rsidRDefault="00BD7B26" w:rsidP="00191E67">
      <w:pPr>
        <w:shd w:val="clear" w:color="auto" w:fill="FFFFFF" w:themeFill="background1"/>
        <w:tabs>
          <w:tab w:val="num" w:pos="700"/>
        </w:tabs>
        <w:spacing w:before="60" w:after="60" w:line="240" w:lineRule="auto"/>
        <w:jc w:val="center"/>
        <w:outlineLvl w:val="0"/>
        <w:rPr>
          <w:rFonts w:ascii="Times New Roman" w:hAnsi="Times New Roman"/>
          <w:b/>
          <w:bCs/>
          <w:szCs w:val="28"/>
          <w:lang w:val="de-DE"/>
        </w:rPr>
      </w:pPr>
      <w:r w:rsidRPr="00D702DA">
        <w:rPr>
          <w:rFonts w:ascii="Times New Roman" w:hAnsi="Times New Roman"/>
          <w:b/>
          <w:bCs/>
          <w:szCs w:val="28"/>
          <w:lang w:val="de-DE"/>
        </w:rPr>
        <w:t>Chương III</w:t>
      </w:r>
    </w:p>
    <w:p w:rsidR="009F364B" w:rsidRPr="00D702DA" w:rsidRDefault="00BD7B26" w:rsidP="00191E67">
      <w:pPr>
        <w:shd w:val="clear" w:color="auto" w:fill="FFFFFF" w:themeFill="background1"/>
        <w:tabs>
          <w:tab w:val="num" w:pos="700"/>
        </w:tabs>
        <w:spacing w:before="60" w:after="60" w:line="240" w:lineRule="auto"/>
        <w:jc w:val="center"/>
        <w:outlineLvl w:val="0"/>
        <w:rPr>
          <w:rFonts w:ascii="Times New Roman" w:hAnsi="Times New Roman"/>
          <w:b/>
          <w:bCs/>
          <w:szCs w:val="28"/>
          <w:lang w:val="de-DE"/>
        </w:rPr>
      </w:pPr>
      <w:r w:rsidRPr="00D702DA">
        <w:rPr>
          <w:rFonts w:ascii="Times New Roman" w:hAnsi="Times New Roman"/>
          <w:b/>
          <w:bCs/>
          <w:szCs w:val="28"/>
          <w:lang w:val="de-DE"/>
        </w:rPr>
        <w:t>KIỂM NGHIỆM, KHẢO NGHIỆM HÓA CHẤT</w:t>
      </w:r>
      <w:r w:rsidR="002341AF" w:rsidRPr="00D702DA">
        <w:rPr>
          <w:rFonts w:ascii="Times New Roman" w:hAnsi="Times New Roman"/>
          <w:b/>
          <w:bCs/>
          <w:szCs w:val="28"/>
          <w:lang w:val="de-DE"/>
        </w:rPr>
        <w:t>, CHẾ PHẨM</w:t>
      </w:r>
    </w:p>
    <w:p w:rsidR="009F364B" w:rsidRPr="00D702DA" w:rsidRDefault="00BD7B26" w:rsidP="00191E67">
      <w:pPr>
        <w:pStyle w:val="BodyText"/>
        <w:shd w:val="clear" w:color="auto" w:fill="FFFFFF" w:themeFill="background1"/>
        <w:spacing w:before="60" w:after="60"/>
        <w:jc w:val="center"/>
        <w:outlineLvl w:val="0"/>
        <w:rPr>
          <w:rFonts w:ascii="Times New Roman" w:hAnsi="Times New Roman"/>
          <w:b/>
          <w:bCs/>
          <w:sz w:val="28"/>
          <w:lang w:val="de-DE"/>
        </w:rPr>
      </w:pPr>
      <w:r w:rsidRPr="00D702DA">
        <w:rPr>
          <w:rFonts w:ascii="Times New Roman" w:hAnsi="Times New Roman"/>
          <w:b/>
          <w:bCs/>
          <w:sz w:val="28"/>
          <w:lang w:val="de-DE"/>
        </w:rPr>
        <w:t>Mục 1</w:t>
      </w:r>
    </w:p>
    <w:p w:rsidR="009F364B" w:rsidRPr="00D702DA" w:rsidRDefault="00BD7B26" w:rsidP="00191E67">
      <w:pPr>
        <w:pStyle w:val="Heading1"/>
        <w:shd w:val="clear" w:color="auto" w:fill="FFFFFF" w:themeFill="background1"/>
        <w:spacing w:before="60" w:after="60"/>
        <w:rPr>
          <w:rFonts w:ascii="Times New Roman" w:hAnsi="Times New Roman"/>
          <w:sz w:val="28"/>
          <w:szCs w:val="28"/>
          <w:lang w:val="de-DE"/>
        </w:rPr>
      </w:pPr>
      <w:r w:rsidRPr="00D702DA">
        <w:rPr>
          <w:rFonts w:ascii="Times New Roman" w:hAnsi="Times New Roman"/>
          <w:sz w:val="28"/>
          <w:szCs w:val="28"/>
          <w:lang w:val="de-DE"/>
        </w:rPr>
        <w:t xml:space="preserve">KIỂM NGHIỆM HOÁ CHẤT, CHẾ PHẨM </w:t>
      </w:r>
    </w:p>
    <w:p w:rsidR="009F364B" w:rsidRPr="00D702DA" w:rsidRDefault="009F364B" w:rsidP="00191E67">
      <w:pPr>
        <w:shd w:val="clear" w:color="auto" w:fill="FFFFFF" w:themeFill="background1"/>
        <w:spacing w:before="60" w:after="60" w:line="240" w:lineRule="auto"/>
        <w:rPr>
          <w:lang w:val="de-DE"/>
        </w:rPr>
      </w:pPr>
    </w:p>
    <w:p w:rsidR="009F364B" w:rsidRPr="00D702DA" w:rsidRDefault="00BD7B26" w:rsidP="00191E67">
      <w:pPr>
        <w:shd w:val="clear" w:color="auto" w:fill="FFFFFF" w:themeFill="background1"/>
        <w:spacing w:before="60" w:after="60" w:line="240" w:lineRule="auto"/>
        <w:ind w:firstLine="720"/>
        <w:outlineLvl w:val="0"/>
        <w:rPr>
          <w:rFonts w:ascii="Times New Roman" w:hAnsi="Times New Roman"/>
          <w:b/>
          <w:bCs/>
          <w:szCs w:val="28"/>
          <w:lang w:val="de-DE"/>
        </w:rPr>
      </w:pPr>
      <w:r w:rsidRPr="00D702DA">
        <w:rPr>
          <w:rFonts w:ascii="Times New Roman" w:hAnsi="Times New Roman"/>
          <w:b/>
          <w:bCs/>
          <w:szCs w:val="28"/>
          <w:lang w:val="de-DE"/>
        </w:rPr>
        <w:t>Điề</w:t>
      </w:r>
      <w:r w:rsidR="0033428A" w:rsidRPr="00D702DA">
        <w:rPr>
          <w:rFonts w:ascii="Times New Roman" w:hAnsi="Times New Roman"/>
          <w:b/>
          <w:bCs/>
          <w:szCs w:val="28"/>
          <w:lang w:val="de-DE"/>
        </w:rPr>
        <w:t>u 21</w:t>
      </w:r>
      <w:r w:rsidRPr="00D702DA">
        <w:rPr>
          <w:rFonts w:ascii="Times New Roman" w:hAnsi="Times New Roman"/>
          <w:b/>
          <w:bCs/>
          <w:szCs w:val="28"/>
          <w:lang w:val="de-DE"/>
        </w:rPr>
        <w:t xml:space="preserve">. Các trường hợp phải kiểm nghiệm </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1. Hoá chất, chế phẩm trước khi đăng ký lưu hành </w:t>
      </w:r>
      <w:r w:rsidR="00C66928" w:rsidRPr="00D702DA">
        <w:rPr>
          <w:rFonts w:ascii="Times New Roman" w:hAnsi="Times New Roman"/>
          <w:szCs w:val="28"/>
          <w:lang w:val="de-DE"/>
        </w:rPr>
        <w:t>mới</w:t>
      </w:r>
      <w:r w:rsidRPr="00D702DA">
        <w:rPr>
          <w:rFonts w:ascii="Times New Roman" w:hAnsi="Times New Roman"/>
          <w:szCs w:val="28"/>
          <w:lang w:val="de-DE"/>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2. Hóa chất, chế phẩm trong quá trình lưu hành tại Việt Nam.</w:t>
      </w:r>
    </w:p>
    <w:p w:rsidR="009F364B" w:rsidRPr="00D702DA" w:rsidRDefault="00BD7B26" w:rsidP="00191E67">
      <w:pPr>
        <w:shd w:val="clear" w:color="auto" w:fill="FFFFFF" w:themeFill="background1"/>
        <w:spacing w:before="60" w:after="60" w:line="240" w:lineRule="auto"/>
        <w:ind w:firstLine="720"/>
        <w:outlineLvl w:val="0"/>
        <w:rPr>
          <w:rFonts w:ascii="Times New Roman" w:hAnsi="Times New Roman"/>
          <w:b/>
          <w:bCs/>
          <w:szCs w:val="28"/>
          <w:lang w:val="de-DE"/>
        </w:rPr>
      </w:pPr>
      <w:r w:rsidRPr="00D702DA">
        <w:rPr>
          <w:rFonts w:ascii="Times New Roman" w:hAnsi="Times New Roman"/>
          <w:b/>
          <w:bCs/>
          <w:szCs w:val="28"/>
          <w:lang w:val="de-DE"/>
        </w:rPr>
        <w:t>Điề</w:t>
      </w:r>
      <w:r w:rsidR="0033428A" w:rsidRPr="00D702DA">
        <w:rPr>
          <w:rFonts w:ascii="Times New Roman" w:hAnsi="Times New Roman"/>
          <w:b/>
          <w:bCs/>
          <w:szCs w:val="28"/>
          <w:lang w:val="de-DE"/>
        </w:rPr>
        <w:t>u 22</w:t>
      </w:r>
      <w:r w:rsidRPr="00D702DA">
        <w:rPr>
          <w:rFonts w:ascii="Times New Roman" w:hAnsi="Times New Roman"/>
          <w:b/>
          <w:bCs/>
          <w:szCs w:val="28"/>
          <w:lang w:val="de-DE"/>
        </w:rPr>
        <w:t>. Nội dung kiểm nghiệm</w:t>
      </w:r>
    </w:p>
    <w:p w:rsidR="009F364B" w:rsidRPr="00D702DA" w:rsidRDefault="00BD7B26"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1. Kiểm nghiệm nhằm mục đích đăng ký lưu hành gồm xác định hàm lượng và thành phần hoạt chất trong hoá chất, chế phẩm.</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lang w:val="de-DE"/>
        </w:rPr>
        <w:t>2</w:t>
      </w:r>
      <w:r w:rsidRPr="00D702DA">
        <w:rPr>
          <w:rFonts w:ascii="Times New Roman" w:hAnsi="Times New Roman"/>
          <w:sz w:val="32"/>
          <w:lang w:val="de-DE"/>
        </w:rPr>
        <w:t xml:space="preserve">. </w:t>
      </w:r>
      <w:r w:rsidRPr="00D702DA">
        <w:rPr>
          <w:rFonts w:ascii="Times New Roman" w:hAnsi="Times New Roman"/>
          <w:lang w:val="de-DE"/>
        </w:rPr>
        <w:t>Kiểm nghiệm trong quá trình lưu hành gồm kiểm nghiệm thành phần và hàm lượng hoạt chất chính, các chỉ tiêu chất lượng khác của hóa chất, chế phẩm</w:t>
      </w:r>
      <w:r w:rsidRPr="00D702DA">
        <w:rPr>
          <w:rFonts w:ascii="Times New Roman" w:hAnsi="Times New Roman"/>
          <w:szCs w:val="28"/>
          <w:lang w:val="de-DE"/>
        </w:rPr>
        <w:t>. Việc kiểm nghiệm hóa chất, chế phẩm trong quá trình lưu hành được thực hiện theo quy định của Luật Chất lượng sản phẩm hàng hóa và các quy định</w:t>
      </w:r>
      <w:r w:rsidR="005206ED" w:rsidRPr="00D702DA">
        <w:rPr>
          <w:rFonts w:ascii="Times New Roman" w:hAnsi="Times New Roman"/>
          <w:szCs w:val="28"/>
          <w:lang w:val="de-DE"/>
        </w:rPr>
        <w:t xml:space="preserve"> khác</w:t>
      </w:r>
      <w:r w:rsidRPr="00D702DA">
        <w:rPr>
          <w:rFonts w:ascii="Times New Roman" w:hAnsi="Times New Roman"/>
          <w:szCs w:val="28"/>
          <w:lang w:val="de-DE"/>
        </w:rPr>
        <w:t xml:space="preserve"> của pháp luật.</w:t>
      </w:r>
    </w:p>
    <w:p w:rsidR="009F364B" w:rsidRPr="00D702DA" w:rsidRDefault="00BD7B26" w:rsidP="00191E67">
      <w:pPr>
        <w:shd w:val="clear" w:color="auto" w:fill="FFFFFF" w:themeFill="background1"/>
        <w:spacing w:before="60" w:after="60" w:line="240" w:lineRule="auto"/>
        <w:ind w:firstLine="720"/>
        <w:outlineLvl w:val="0"/>
        <w:rPr>
          <w:rFonts w:ascii="Times New Roman" w:hAnsi="Times New Roman"/>
          <w:b/>
          <w:bCs/>
          <w:szCs w:val="28"/>
          <w:lang w:val="de-DE"/>
        </w:rPr>
      </w:pPr>
      <w:r w:rsidRPr="00D702DA">
        <w:rPr>
          <w:rFonts w:ascii="Times New Roman" w:hAnsi="Times New Roman"/>
          <w:b/>
          <w:bCs/>
          <w:szCs w:val="28"/>
          <w:lang w:val="de-DE"/>
        </w:rPr>
        <w:lastRenderedPageBreak/>
        <w:t>Điề</w:t>
      </w:r>
      <w:r w:rsidR="0033428A" w:rsidRPr="00D702DA">
        <w:rPr>
          <w:rFonts w:ascii="Times New Roman" w:hAnsi="Times New Roman"/>
          <w:b/>
          <w:bCs/>
          <w:szCs w:val="28"/>
          <w:lang w:val="de-DE"/>
        </w:rPr>
        <w:t>u 23</w:t>
      </w:r>
      <w:r w:rsidRPr="00D702DA">
        <w:rPr>
          <w:rFonts w:ascii="Times New Roman" w:hAnsi="Times New Roman"/>
          <w:b/>
          <w:bCs/>
          <w:szCs w:val="28"/>
          <w:lang w:val="de-DE"/>
        </w:rPr>
        <w:t>. Đơn vị thực hiện kiểm nghiệm</w:t>
      </w:r>
    </w:p>
    <w:p w:rsidR="0034093B" w:rsidRPr="00D702DA" w:rsidRDefault="009A0C9C"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 xml:space="preserve">1. </w:t>
      </w:r>
      <w:r w:rsidR="0034093B" w:rsidRPr="00D702DA">
        <w:rPr>
          <w:rFonts w:ascii="Times New Roman" w:hAnsi="Times New Roman"/>
          <w:szCs w:val="28"/>
        </w:rPr>
        <w:t xml:space="preserve">Bộ Y tế ban hành danh sách các phòng kiểm nghiệm </w:t>
      </w:r>
      <w:r w:rsidR="00C348E7" w:rsidRPr="00D702DA">
        <w:rPr>
          <w:rFonts w:ascii="Times New Roman" w:hAnsi="Times New Roman"/>
          <w:szCs w:val="28"/>
        </w:rPr>
        <w:t xml:space="preserve">được chỉ định kiểm nghiệm </w:t>
      </w:r>
      <w:r w:rsidR="0034093B" w:rsidRPr="00D702DA">
        <w:rPr>
          <w:rFonts w:ascii="Times New Roman" w:hAnsi="Times New Roman"/>
          <w:szCs w:val="28"/>
        </w:rPr>
        <w:t>thành phần và hàm lượng hóa chất, chế phẩm.</w:t>
      </w:r>
    </w:p>
    <w:p w:rsidR="00D30E84" w:rsidRPr="00D702DA" w:rsidRDefault="0017263A" w:rsidP="00191E67">
      <w:pPr>
        <w:pStyle w:val="BodyTextIndent2"/>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 xml:space="preserve">2. </w:t>
      </w:r>
      <w:r w:rsidR="002F75DB" w:rsidRPr="00D702DA">
        <w:rPr>
          <w:rFonts w:ascii="Times New Roman" w:hAnsi="Times New Roman"/>
          <w:szCs w:val="28"/>
          <w:lang w:val="de-DE"/>
        </w:rPr>
        <w:t>T</w:t>
      </w:r>
      <w:r w:rsidR="00291157" w:rsidRPr="00D702DA">
        <w:rPr>
          <w:rFonts w:ascii="Times New Roman" w:hAnsi="Times New Roman"/>
          <w:szCs w:val="28"/>
          <w:lang w:val="de-DE"/>
        </w:rPr>
        <w:t xml:space="preserve">rường hợp các đơn vị kiểm nghiệm tại Việt Nam không kiểm nghiệm được hàm lượng và thành phần của hoá chất, chế phẩm đề nghị đăng ký, </w:t>
      </w:r>
      <w:r w:rsidR="00D300AC" w:rsidRPr="00D702DA">
        <w:rPr>
          <w:rFonts w:ascii="Times New Roman" w:hAnsi="Times New Roman"/>
          <w:szCs w:val="28"/>
          <w:lang w:val="de-DE"/>
        </w:rPr>
        <w:t>Cơ quan tiếp nhận</w:t>
      </w:r>
      <w:r w:rsidR="007D6BD6" w:rsidRPr="00D702DA">
        <w:rPr>
          <w:rFonts w:ascii="Times New Roman" w:hAnsi="Times New Roman"/>
          <w:szCs w:val="28"/>
          <w:lang w:val="de-DE"/>
        </w:rPr>
        <w:t xml:space="preserve"> hồ sơ</w:t>
      </w:r>
      <w:r w:rsidR="00291157" w:rsidRPr="00D702DA">
        <w:rPr>
          <w:rFonts w:ascii="Times New Roman" w:hAnsi="Times New Roman"/>
          <w:szCs w:val="28"/>
          <w:lang w:val="de-DE"/>
        </w:rPr>
        <w:t xml:space="preserve"> có thể xem xét chấp nhận kết quả kiểm nghiệm của đơn vị sản xuất hoặc một phòng xét nghiệm độc lập và đơn vị đăng ký phải chịu trách nhiệm trước pháp luật về tính hợp pháp của kết quả kiểm nghiệm do mình cung cấp</w:t>
      </w:r>
      <w:r w:rsidR="008D0176" w:rsidRPr="00D702DA">
        <w:rPr>
          <w:rFonts w:ascii="Times New Roman" w:hAnsi="Times New Roman"/>
          <w:szCs w:val="28"/>
          <w:lang w:val="de-DE"/>
        </w:rPr>
        <w:t>.</w:t>
      </w:r>
    </w:p>
    <w:p w:rsidR="00C37601" w:rsidRPr="00D702DA" w:rsidRDefault="00C37601" w:rsidP="00191E67">
      <w:pPr>
        <w:pStyle w:val="BodyTextIndent2"/>
        <w:shd w:val="clear" w:color="auto" w:fill="FFFFFF" w:themeFill="background1"/>
        <w:spacing w:before="60" w:after="60" w:line="240" w:lineRule="auto"/>
        <w:ind w:left="0" w:firstLine="720"/>
        <w:rPr>
          <w:rFonts w:ascii="Times New Roman" w:hAnsi="Times New Roman"/>
          <w:szCs w:val="28"/>
          <w:lang w:val="de-DE"/>
        </w:rPr>
      </w:pPr>
    </w:p>
    <w:p w:rsidR="009F364B" w:rsidRPr="00D702DA" w:rsidRDefault="00BD7B26" w:rsidP="00191E67">
      <w:pPr>
        <w:shd w:val="clear" w:color="auto" w:fill="FFFFFF" w:themeFill="background1"/>
        <w:spacing w:before="60" w:after="60" w:line="240" w:lineRule="auto"/>
        <w:jc w:val="center"/>
        <w:outlineLvl w:val="0"/>
        <w:rPr>
          <w:rFonts w:ascii="Times New Roman" w:hAnsi="Times New Roman"/>
          <w:b/>
          <w:bCs/>
          <w:szCs w:val="28"/>
          <w:lang w:val="de-DE"/>
        </w:rPr>
      </w:pPr>
      <w:r w:rsidRPr="00D702DA">
        <w:rPr>
          <w:rFonts w:ascii="Times New Roman" w:hAnsi="Times New Roman"/>
          <w:b/>
          <w:bCs/>
          <w:szCs w:val="28"/>
          <w:lang w:val="de-DE"/>
        </w:rPr>
        <w:t>Mục 2</w:t>
      </w:r>
    </w:p>
    <w:p w:rsidR="009F364B" w:rsidRPr="00D702DA" w:rsidRDefault="00BD7B26" w:rsidP="00191E67">
      <w:pPr>
        <w:shd w:val="clear" w:color="auto" w:fill="FFFFFF" w:themeFill="background1"/>
        <w:spacing w:before="60" w:after="60" w:line="240" w:lineRule="auto"/>
        <w:jc w:val="center"/>
        <w:rPr>
          <w:rFonts w:ascii="Times New Roman" w:hAnsi="Times New Roman"/>
          <w:b/>
          <w:bCs/>
          <w:szCs w:val="28"/>
          <w:lang w:val="de-DE"/>
        </w:rPr>
      </w:pPr>
      <w:r w:rsidRPr="00D702DA">
        <w:rPr>
          <w:rFonts w:ascii="Times New Roman" w:hAnsi="Times New Roman"/>
          <w:b/>
          <w:bCs/>
          <w:szCs w:val="28"/>
          <w:lang w:val="de-DE"/>
        </w:rPr>
        <w:t>KHẢO NGHIỆM HOÁ CHẤT, CHẾ PHẨM</w:t>
      </w:r>
    </w:p>
    <w:p w:rsidR="009F364B" w:rsidRPr="00D702DA" w:rsidRDefault="009F364B" w:rsidP="00191E67">
      <w:pPr>
        <w:shd w:val="clear" w:color="auto" w:fill="FFFFFF" w:themeFill="background1"/>
        <w:spacing w:before="60" w:after="60" w:line="240" w:lineRule="auto"/>
        <w:ind w:firstLine="720"/>
        <w:jc w:val="center"/>
        <w:rPr>
          <w:rFonts w:ascii="Times New Roman" w:hAnsi="Times New Roman"/>
          <w:lang w:val="de-DE"/>
        </w:rPr>
      </w:pPr>
    </w:p>
    <w:p w:rsidR="009F364B" w:rsidRPr="00D702DA" w:rsidRDefault="00BD7B26" w:rsidP="00191E67">
      <w:pPr>
        <w:shd w:val="clear" w:color="auto" w:fill="FFFFFF" w:themeFill="background1"/>
        <w:spacing w:before="60" w:after="60" w:line="240" w:lineRule="auto"/>
        <w:ind w:left="720"/>
        <w:outlineLvl w:val="0"/>
        <w:rPr>
          <w:rFonts w:ascii="Times New Roman" w:hAnsi="Times New Roman"/>
          <w:b/>
          <w:bCs/>
          <w:szCs w:val="28"/>
          <w:lang w:val="de-DE"/>
        </w:rPr>
      </w:pPr>
      <w:r w:rsidRPr="00D702DA">
        <w:rPr>
          <w:rFonts w:ascii="Times New Roman" w:hAnsi="Times New Roman"/>
          <w:b/>
          <w:bCs/>
          <w:szCs w:val="28"/>
          <w:lang w:val="de-DE"/>
        </w:rPr>
        <w:t xml:space="preserve">Điều </w:t>
      </w:r>
      <w:r w:rsidR="00D50DDC" w:rsidRPr="00D702DA">
        <w:rPr>
          <w:rFonts w:ascii="Times New Roman" w:hAnsi="Times New Roman"/>
          <w:b/>
          <w:bCs/>
          <w:szCs w:val="28"/>
          <w:lang w:val="de-DE"/>
        </w:rPr>
        <w:t>2</w:t>
      </w:r>
      <w:r w:rsidR="0033428A" w:rsidRPr="00D702DA">
        <w:rPr>
          <w:rFonts w:ascii="Times New Roman" w:hAnsi="Times New Roman"/>
          <w:b/>
          <w:bCs/>
          <w:szCs w:val="28"/>
          <w:lang w:val="de-DE"/>
        </w:rPr>
        <w:t>4</w:t>
      </w:r>
      <w:r w:rsidRPr="00D702DA">
        <w:rPr>
          <w:rFonts w:ascii="Times New Roman" w:hAnsi="Times New Roman"/>
          <w:b/>
          <w:bCs/>
          <w:szCs w:val="28"/>
          <w:lang w:val="de-DE"/>
        </w:rPr>
        <w:t xml:space="preserve">. Các trường hợp phải khảo nghiệm </w:t>
      </w:r>
    </w:p>
    <w:p w:rsidR="009F364B" w:rsidRPr="00D702DA" w:rsidRDefault="009A0C9C"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1.  Hoá chất, chế phẩm</w:t>
      </w:r>
      <w:r w:rsidR="007A20F1" w:rsidRPr="00D702DA">
        <w:rPr>
          <w:rFonts w:ascii="Times New Roman" w:hAnsi="Times New Roman"/>
          <w:szCs w:val="28"/>
          <w:lang w:val="de-DE"/>
        </w:rPr>
        <w:t xml:space="preserve"> diệt côn trùng, diệt khuẩn</w:t>
      </w:r>
      <w:r w:rsidRPr="00D702DA">
        <w:rPr>
          <w:rFonts w:ascii="Times New Roman" w:hAnsi="Times New Roman"/>
          <w:szCs w:val="28"/>
          <w:lang w:val="de-DE"/>
        </w:rPr>
        <w:t xml:space="preserve"> đăng ký lưu hành </w:t>
      </w:r>
      <w:r w:rsidR="00C66928" w:rsidRPr="00D702DA">
        <w:rPr>
          <w:rFonts w:ascii="Times New Roman" w:hAnsi="Times New Roman"/>
          <w:szCs w:val="28"/>
          <w:lang w:val="de-DE"/>
        </w:rPr>
        <w:t>mới</w:t>
      </w:r>
      <w:r w:rsidRPr="00D702DA">
        <w:rPr>
          <w:rFonts w:ascii="Times New Roman" w:hAnsi="Times New Roman"/>
          <w:szCs w:val="28"/>
          <w:lang w:val="de-DE"/>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2. Hóa chất, chế phẩm </w:t>
      </w:r>
      <w:r w:rsidR="007A20F1" w:rsidRPr="00D702DA">
        <w:rPr>
          <w:rFonts w:ascii="Times New Roman" w:hAnsi="Times New Roman"/>
          <w:szCs w:val="28"/>
          <w:lang w:val="de-DE"/>
        </w:rPr>
        <w:t xml:space="preserve">diệt côn trùng, diệt khuẩn </w:t>
      </w:r>
      <w:r w:rsidR="00E15772" w:rsidRPr="00D702DA">
        <w:rPr>
          <w:rFonts w:ascii="Times New Roman" w:hAnsi="Times New Roman"/>
          <w:szCs w:val="28"/>
          <w:lang w:val="de-DE"/>
        </w:rPr>
        <w:t xml:space="preserve">đăng ký lưu hành </w:t>
      </w:r>
      <w:r w:rsidRPr="00D702DA">
        <w:rPr>
          <w:rFonts w:ascii="Times New Roman" w:hAnsi="Times New Roman"/>
          <w:szCs w:val="28"/>
          <w:lang w:val="de-DE"/>
        </w:rPr>
        <w:t xml:space="preserve">bổ sung quy định tại </w:t>
      </w:r>
      <w:r w:rsidR="00E15772" w:rsidRPr="00D702DA">
        <w:rPr>
          <w:rFonts w:ascii="Times New Roman" w:hAnsi="Times New Roman"/>
          <w:szCs w:val="28"/>
          <w:lang w:val="de-DE"/>
        </w:rPr>
        <w:t>Đ</w:t>
      </w:r>
      <w:r w:rsidR="009A0C9C" w:rsidRPr="00D702DA">
        <w:rPr>
          <w:rFonts w:ascii="Times New Roman" w:hAnsi="Times New Roman"/>
          <w:szCs w:val="28"/>
          <w:lang w:val="de-DE"/>
        </w:rPr>
        <w:t xml:space="preserve">iểm </w:t>
      </w:r>
      <w:r w:rsidR="00E15772" w:rsidRPr="00D702DA">
        <w:rPr>
          <w:rFonts w:ascii="Times New Roman" w:hAnsi="Times New Roman"/>
          <w:szCs w:val="28"/>
          <w:lang w:val="de-DE"/>
        </w:rPr>
        <w:t>c, đ</w:t>
      </w:r>
      <w:r w:rsidR="006569D4" w:rsidRPr="00D702DA">
        <w:rPr>
          <w:rFonts w:ascii="Times New Roman" w:hAnsi="Times New Roman"/>
          <w:szCs w:val="28"/>
          <w:lang w:val="de-DE"/>
        </w:rPr>
        <w:t xml:space="preserve"> </w:t>
      </w:r>
      <w:r w:rsidRPr="00D702DA">
        <w:rPr>
          <w:rFonts w:ascii="Times New Roman" w:hAnsi="Times New Roman"/>
          <w:szCs w:val="28"/>
          <w:lang w:val="de-DE"/>
        </w:rPr>
        <w:t xml:space="preserve">Khoản </w:t>
      </w:r>
      <w:r w:rsidR="00E15772" w:rsidRPr="00D702DA">
        <w:rPr>
          <w:rFonts w:ascii="Times New Roman" w:hAnsi="Times New Roman"/>
          <w:szCs w:val="28"/>
          <w:lang w:val="de-DE"/>
        </w:rPr>
        <w:t>4</w:t>
      </w:r>
      <w:r w:rsidRPr="00D702DA">
        <w:rPr>
          <w:rFonts w:ascii="Times New Roman" w:hAnsi="Times New Roman"/>
          <w:szCs w:val="28"/>
          <w:lang w:val="de-DE"/>
        </w:rPr>
        <w:t xml:space="preserve"> Điều </w:t>
      </w:r>
      <w:r w:rsidR="00E15772" w:rsidRPr="00D702DA">
        <w:rPr>
          <w:rFonts w:ascii="Times New Roman" w:hAnsi="Times New Roman"/>
          <w:szCs w:val="28"/>
          <w:lang w:val="de-DE"/>
        </w:rPr>
        <w:t>12</w:t>
      </w:r>
      <w:r w:rsidRPr="00D702DA">
        <w:rPr>
          <w:rFonts w:ascii="Times New Roman" w:hAnsi="Times New Roman"/>
          <w:szCs w:val="28"/>
          <w:lang w:val="de-DE"/>
        </w:rPr>
        <w:t xml:space="preserve"> Thông tư này.</w:t>
      </w:r>
    </w:p>
    <w:p w:rsidR="009F364B" w:rsidRPr="00D702DA" w:rsidRDefault="009A0C9C"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3. Hóa chất, chế phẩm </w:t>
      </w:r>
      <w:r w:rsidR="007A20F1" w:rsidRPr="00D702DA">
        <w:rPr>
          <w:rFonts w:ascii="Times New Roman" w:hAnsi="Times New Roman"/>
          <w:szCs w:val="28"/>
          <w:lang w:val="de-DE"/>
        </w:rPr>
        <w:t xml:space="preserve">diệt côn trùng, diệt khuẩn </w:t>
      </w:r>
      <w:r w:rsidRPr="00D702DA">
        <w:rPr>
          <w:rFonts w:ascii="Times New Roman" w:hAnsi="Times New Roman"/>
          <w:szCs w:val="28"/>
          <w:lang w:val="de-DE"/>
        </w:rPr>
        <w:t xml:space="preserve">đăng ký lưu hành lại </w:t>
      </w:r>
      <w:r w:rsidR="00E15772" w:rsidRPr="00D702DA">
        <w:rPr>
          <w:rFonts w:ascii="Times New Roman" w:hAnsi="Times New Roman"/>
          <w:szCs w:val="28"/>
          <w:lang w:val="de-DE"/>
        </w:rPr>
        <w:t>(trừ trường hợp hóa chất là nguyên liệu sản xuất chế phẩm diệt côn trùng, diệt khuẩn)</w:t>
      </w:r>
      <w:r w:rsidRPr="00D702DA">
        <w:rPr>
          <w:rFonts w:ascii="Times New Roman" w:hAnsi="Times New Roman"/>
          <w:szCs w:val="28"/>
          <w:lang w:val="de-DE"/>
        </w:rPr>
        <w:t>.</w:t>
      </w:r>
    </w:p>
    <w:p w:rsidR="009F364B" w:rsidRPr="00D702DA" w:rsidRDefault="00752BE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4. Hóa chất, chế phẩm chưa có số đăng ký lưu hành xin nhập khẩu với số lượng lớn để diệt côn trùng, diệt khuẩn trên máy bay.</w:t>
      </w:r>
    </w:p>
    <w:p w:rsidR="009F364B" w:rsidRPr="00D702DA" w:rsidRDefault="00BD7B26" w:rsidP="00191E67">
      <w:pPr>
        <w:shd w:val="clear" w:color="auto" w:fill="FFFFFF" w:themeFill="background1"/>
        <w:spacing w:before="60" w:after="60" w:line="240" w:lineRule="auto"/>
        <w:ind w:firstLine="720"/>
        <w:outlineLvl w:val="0"/>
        <w:rPr>
          <w:rFonts w:ascii="Times New Roman" w:hAnsi="Times New Roman"/>
          <w:b/>
          <w:bCs/>
          <w:szCs w:val="28"/>
          <w:lang w:val="de-DE"/>
        </w:rPr>
      </w:pPr>
      <w:r w:rsidRPr="00D702DA">
        <w:rPr>
          <w:rFonts w:ascii="Times New Roman" w:hAnsi="Times New Roman"/>
          <w:b/>
          <w:bCs/>
          <w:szCs w:val="28"/>
          <w:lang w:val="de-DE"/>
        </w:rPr>
        <w:t xml:space="preserve">Điều </w:t>
      </w:r>
      <w:r w:rsidR="00D50DDC" w:rsidRPr="00D702DA">
        <w:rPr>
          <w:rFonts w:ascii="Times New Roman" w:hAnsi="Times New Roman"/>
          <w:b/>
          <w:bCs/>
          <w:szCs w:val="28"/>
          <w:lang w:val="de-DE"/>
        </w:rPr>
        <w:t>2</w:t>
      </w:r>
      <w:r w:rsidR="0033428A" w:rsidRPr="00D702DA">
        <w:rPr>
          <w:rFonts w:ascii="Times New Roman" w:hAnsi="Times New Roman"/>
          <w:b/>
          <w:bCs/>
          <w:szCs w:val="28"/>
          <w:lang w:val="de-DE"/>
        </w:rPr>
        <w:t>5</w:t>
      </w:r>
      <w:r w:rsidRPr="00D702DA">
        <w:rPr>
          <w:rFonts w:ascii="Times New Roman" w:hAnsi="Times New Roman"/>
          <w:b/>
          <w:bCs/>
          <w:szCs w:val="28"/>
          <w:lang w:val="de-DE"/>
        </w:rPr>
        <w:t xml:space="preserve">. Nội dung khảo nghiệm </w:t>
      </w:r>
    </w:p>
    <w:p w:rsidR="009F364B" w:rsidRPr="00D702DA" w:rsidRDefault="00BD7B26"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 xml:space="preserve">1. Đánh giá hiệu lực của hoá chất, chế phẩm </w:t>
      </w:r>
      <w:r w:rsidR="009C0CE9" w:rsidRPr="00D702DA">
        <w:rPr>
          <w:rFonts w:ascii="Times New Roman" w:hAnsi="Times New Roman"/>
          <w:lang w:val="de-DE"/>
        </w:rPr>
        <w:t xml:space="preserve">diệt côn trùng, diệt khuẩn </w:t>
      </w:r>
      <w:r w:rsidRPr="00D702DA">
        <w:rPr>
          <w:rFonts w:ascii="Times New Roman" w:hAnsi="Times New Roman"/>
          <w:lang w:val="de-DE"/>
        </w:rPr>
        <w:t xml:space="preserve">đối với đối tượng đích </w:t>
      </w:r>
      <w:r w:rsidR="003621A0" w:rsidRPr="00D702DA">
        <w:rPr>
          <w:rFonts w:ascii="Times New Roman" w:hAnsi="Times New Roman"/>
          <w:lang w:val="en-AU"/>
        </w:rPr>
        <w:t xml:space="preserve">theo tác dụng, phương pháp và liều lượng sử dụng ghi trên nhãn sản phẩm kèm theo công văn cho phép khảo nghiệm của </w:t>
      </w:r>
      <w:r w:rsidR="003621A0" w:rsidRPr="00D702DA">
        <w:rPr>
          <w:rFonts w:ascii="Times New Roman" w:hAnsi="Times New Roman"/>
          <w:szCs w:val="28"/>
          <w:lang w:val="de-DE"/>
        </w:rPr>
        <w:t>Bộ Y tế (Cục Quản lý môi trường y tế)</w:t>
      </w:r>
      <w:r w:rsidRPr="00D702DA">
        <w:rPr>
          <w:rFonts w:ascii="Times New Roman" w:hAnsi="Times New Roman"/>
          <w:lang w:val="de-DE"/>
        </w:rPr>
        <w:t xml:space="preserve">. </w:t>
      </w:r>
    </w:p>
    <w:p w:rsidR="009F364B" w:rsidRPr="00D702DA" w:rsidRDefault="00BD7B26"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2. Đánh giá an toàn của hóa chất, chế phẩm</w:t>
      </w:r>
      <w:r w:rsidR="009C0CE9" w:rsidRPr="00D702DA">
        <w:rPr>
          <w:rFonts w:ascii="Times New Roman" w:hAnsi="Times New Roman"/>
          <w:lang w:val="de-DE"/>
        </w:rPr>
        <w:t xml:space="preserve"> diệt côn trùng, diệt khuẩn</w:t>
      </w:r>
      <w:r w:rsidRPr="00D702DA">
        <w:rPr>
          <w:rFonts w:ascii="Times New Roman" w:hAnsi="Times New Roman"/>
          <w:lang w:val="de-DE"/>
        </w:rPr>
        <w:t>:</w:t>
      </w:r>
    </w:p>
    <w:p w:rsidR="009F364B" w:rsidRPr="00D702DA" w:rsidRDefault="00BD7B26"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a) Đối với người trực tiếp thực hiện khảo nghiệm khi khảo nghiệm triển khai trong phòng thí nghiệm</w:t>
      </w:r>
      <w:r w:rsidR="003C5460" w:rsidRPr="00D702DA">
        <w:rPr>
          <w:rFonts w:ascii="Times New Roman" w:hAnsi="Times New Roman"/>
          <w:lang w:val="de-DE"/>
        </w:rPr>
        <w:t>;</w:t>
      </w:r>
    </w:p>
    <w:p w:rsidR="009F364B" w:rsidRPr="00D702DA" w:rsidRDefault="00BD7B26"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b) Đối với người trực tiếp thực hiện khảo nghiệm và người sống trong khu vực khảo nghiệm khi khảo nghiệm triển khai ở thực địa.</w:t>
      </w:r>
    </w:p>
    <w:p w:rsidR="009F364B" w:rsidRPr="00D702DA" w:rsidRDefault="00BD7B26" w:rsidP="00191E67">
      <w:pPr>
        <w:shd w:val="clear" w:color="auto" w:fill="FFFFFF" w:themeFill="background1"/>
        <w:spacing w:before="60" w:after="60" w:line="240" w:lineRule="auto"/>
        <w:ind w:firstLine="720"/>
        <w:outlineLvl w:val="0"/>
        <w:rPr>
          <w:rFonts w:ascii="Times New Roman" w:hAnsi="Times New Roman"/>
          <w:b/>
          <w:bCs/>
          <w:szCs w:val="28"/>
          <w:lang w:val="de-DE"/>
        </w:rPr>
      </w:pPr>
      <w:r w:rsidRPr="00D702DA">
        <w:rPr>
          <w:rFonts w:ascii="Times New Roman" w:hAnsi="Times New Roman"/>
          <w:b/>
          <w:bCs/>
          <w:szCs w:val="28"/>
          <w:lang w:val="de-DE"/>
        </w:rPr>
        <w:t>Điều 2</w:t>
      </w:r>
      <w:r w:rsidR="0033428A" w:rsidRPr="00D702DA">
        <w:rPr>
          <w:rFonts w:ascii="Times New Roman" w:hAnsi="Times New Roman"/>
          <w:b/>
          <w:bCs/>
          <w:szCs w:val="28"/>
          <w:lang w:val="de-DE"/>
        </w:rPr>
        <w:t>6</w:t>
      </w:r>
      <w:r w:rsidRPr="00D702DA">
        <w:rPr>
          <w:rFonts w:ascii="Times New Roman" w:hAnsi="Times New Roman"/>
          <w:b/>
          <w:bCs/>
          <w:szCs w:val="28"/>
          <w:lang w:val="de-DE"/>
        </w:rPr>
        <w:t>. Đơn vị thực hiện khảo nghiệm</w:t>
      </w:r>
    </w:p>
    <w:p w:rsidR="009F364B" w:rsidRPr="00D702DA" w:rsidRDefault="00E54216" w:rsidP="00191E67">
      <w:pPr>
        <w:shd w:val="clear" w:color="auto" w:fill="FFFFFF" w:themeFill="background1"/>
        <w:tabs>
          <w:tab w:val="num" w:pos="700"/>
        </w:tabs>
        <w:spacing w:before="60" w:after="60" w:line="240" w:lineRule="auto"/>
        <w:rPr>
          <w:rFonts w:ascii="Times New Roman" w:hAnsi="Times New Roman"/>
          <w:lang w:val="de-DE"/>
        </w:rPr>
      </w:pPr>
      <w:r w:rsidRPr="00D702DA">
        <w:rPr>
          <w:rFonts w:ascii="Times New Roman" w:hAnsi="Times New Roman"/>
          <w:lang w:val="de-DE"/>
        </w:rPr>
        <w:tab/>
      </w:r>
      <w:r w:rsidR="009C0365" w:rsidRPr="00D702DA">
        <w:rPr>
          <w:rFonts w:ascii="Times New Roman" w:hAnsi="Times New Roman"/>
          <w:lang w:val="de-DE"/>
        </w:rPr>
        <w:t xml:space="preserve">1. Bộ Y tế ban hành danh sách các </w:t>
      </w:r>
      <w:r w:rsidR="009C0365" w:rsidRPr="00D702DA">
        <w:rPr>
          <w:rFonts w:ascii="Times New Roman" w:hAnsi="Times New Roman" w:hint="eastAsia"/>
          <w:lang w:val="de-DE"/>
        </w:rPr>
        <w:t>đơ</w:t>
      </w:r>
      <w:r w:rsidR="009C0365" w:rsidRPr="00D702DA">
        <w:rPr>
          <w:rFonts w:ascii="Times New Roman" w:hAnsi="Times New Roman"/>
          <w:lang w:val="de-DE"/>
        </w:rPr>
        <w:t xml:space="preserve">n vị khảo nghiệm hóa chất, chế phẩm diệt côn trùng, </w:t>
      </w:r>
      <w:r w:rsidR="00986E3B" w:rsidRPr="00D702DA">
        <w:rPr>
          <w:rFonts w:ascii="Times New Roman" w:hAnsi="Times New Roman"/>
          <w:lang w:val="de-DE"/>
        </w:rPr>
        <w:t>diệt khuẩn</w:t>
      </w:r>
      <w:r w:rsidR="009C0365" w:rsidRPr="00D702DA">
        <w:rPr>
          <w:rFonts w:ascii="Times New Roman" w:hAnsi="Times New Roman"/>
          <w:lang w:val="de-DE"/>
        </w:rPr>
        <w:t>.</w:t>
      </w:r>
    </w:p>
    <w:p w:rsidR="009F364B" w:rsidRPr="00D702DA" w:rsidRDefault="009C0365" w:rsidP="00191E67">
      <w:pPr>
        <w:shd w:val="clear" w:color="auto" w:fill="FFFFFF" w:themeFill="background1"/>
        <w:tabs>
          <w:tab w:val="num" w:pos="700"/>
        </w:tabs>
        <w:spacing w:before="60" w:after="60" w:line="240" w:lineRule="auto"/>
        <w:rPr>
          <w:rFonts w:ascii="Times New Roman" w:hAnsi="Times New Roman"/>
          <w:lang w:val="de-DE"/>
        </w:rPr>
      </w:pPr>
      <w:r w:rsidRPr="00D702DA">
        <w:rPr>
          <w:rFonts w:ascii="Times New Roman" w:hAnsi="Times New Roman"/>
          <w:lang w:val="de-DE"/>
        </w:rPr>
        <w:tab/>
        <w:t>2</w:t>
      </w:r>
      <w:r w:rsidR="006D3D98" w:rsidRPr="00D702DA">
        <w:rPr>
          <w:rFonts w:ascii="Times New Roman" w:hAnsi="Times New Roman"/>
          <w:lang w:val="de-DE"/>
        </w:rPr>
        <w:t xml:space="preserve">. </w:t>
      </w:r>
      <w:r w:rsidR="00F70548" w:rsidRPr="00D702DA">
        <w:rPr>
          <w:rFonts w:ascii="Times New Roman" w:hAnsi="Times New Roman"/>
          <w:lang w:val="de-DE"/>
        </w:rPr>
        <w:t>Tr</w:t>
      </w:r>
      <w:r w:rsidR="00986E3B" w:rsidRPr="00D702DA">
        <w:rPr>
          <w:rFonts w:ascii="Times New Roman" w:hAnsi="Times New Roman"/>
          <w:lang w:val="de-DE"/>
        </w:rPr>
        <w:t xml:space="preserve">ường hợp các đơn vị khảo nghiệm ở Việt Nam không thực hiện được việc khảo nghiệm hóa chất, chế phẩm xin đăng ký lưu hành, Bộ Y tế (Cục Quản lý môi trường y tế) sẽ xem xét và chấp nhận kết quả khảo nghiệm của nước ngoài. </w:t>
      </w:r>
    </w:p>
    <w:p w:rsidR="009F364B" w:rsidRPr="00D702DA" w:rsidRDefault="009F364B" w:rsidP="00191E67">
      <w:pPr>
        <w:shd w:val="clear" w:color="auto" w:fill="FFFFFF" w:themeFill="background1"/>
        <w:tabs>
          <w:tab w:val="num" w:pos="700"/>
        </w:tabs>
        <w:spacing w:before="60" w:after="60" w:line="240" w:lineRule="auto"/>
        <w:jc w:val="center"/>
        <w:rPr>
          <w:rFonts w:ascii="Times New Roman" w:hAnsi="Times New Roman"/>
          <w:b/>
          <w:bCs/>
          <w:szCs w:val="28"/>
          <w:lang w:val="de-DE"/>
        </w:rPr>
      </w:pPr>
    </w:p>
    <w:p w:rsidR="009F364B" w:rsidRPr="00D702DA" w:rsidRDefault="00BD7B26" w:rsidP="00191E67">
      <w:pPr>
        <w:shd w:val="clear" w:color="auto" w:fill="FFFFFF" w:themeFill="background1"/>
        <w:tabs>
          <w:tab w:val="num" w:pos="700"/>
        </w:tabs>
        <w:spacing w:before="60" w:after="60" w:line="240" w:lineRule="auto"/>
        <w:jc w:val="center"/>
        <w:rPr>
          <w:rFonts w:ascii="Times New Roman" w:hAnsi="Times New Roman"/>
          <w:b/>
          <w:bCs/>
          <w:szCs w:val="28"/>
          <w:lang w:val="de-DE"/>
        </w:rPr>
      </w:pPr>
      <w:r w:rsidRPr="00D702DA">
        <w:rPr>
          <w:rFonts w:ascii="Times New Roman" w:hAnsi="Times New Roman"/>
          <w:b/>
          <w:bCs/>
          <w:szCs w:val="28"/>
          <w:lang w:val="de-DE"/>
        </w:rPr>
        <w:lastRenderedPageBreak/>
        <w:t>Chương IV</w:t>
      </w:r>
    </w:p>
    <w:p w:rsidR="009F364B" w:rsidRPr="00D702DA" w:rsidRDefault="00BD7B26" w:rsidP="00191E67">
      <w:pPr>
        <w:shd w:val="clear" w:color="auto" w:fill="FFFFFF" w:themeFill="background1"/>
        <w:tabs>
          <w:tab w:val="num" w:pos="700"/>
        </w:tabs>
        <w:spacing w:before="60" w:after="60" w:line="240" w:lineRule="auto"/>
        <w:jc w:val="center"/>
        <w:rPr>
          <w:rFonts w:ascii="Times New Roman" w:hAnsi="Times New Roman"/>
          <w:b/>
          <w:bCs/>
          <w:szCs w:val="28"/>
          <w:lang w:val="de-DE"/>
        </w:rPr>
      </w:pPr>
      <w:r w:rsidRPr="00D702DA">
        <w:rPr>
          <w:rFonts w:ascii="Times New Roman" w:hAnsi="Times New Roman"/>
          <w:b/>
          <w:bCs/>
          <w:szCs w:val="28"/>
          <w:lang w:val="de-DE"/>
        </w:rPr>
        <w:t>XUẤT KHẨU, NHẬP KHẨU HÓA CHẤT, CHẾ PHẨM</w:t>
      </w:r>
    </w:p>
    <w:p w:rsidR="009F364B" w:rsidRPr="00D702DA" w:rsidRDefault="009F364B" w:rsidP="00191E67">
      <w:pPr>
        <w:shd w:val="clear" w:color="auto" w:fill="FFFFFF" w:themeFill="background1"/>
        <w:tabs>
          <w:tab w:val="num" w:pos="700"/>
        </w:tabs>
        <w:spacing w:before="60" w:after="60" w:line="240" w:lineRule="auto"/>
        <w:jc w:val="center"/>
        <w:rPr>
          <w:rFonts w:ascii="Times New Roman" w:hAnsi="Times New Roman"/>
          <w:b/>
          <w:bCs/>
          <w:szCs w:val="28"/>
          <w:lang w:val="de-DE"/>
        </w:rPr>
      </w:pPr>
    </w:p>
    <w:p w:rsidR="009F364B" w:rsidRPr="00D702DA" w:rsidRDefault="00BD7B26" w:rsidP="00191E67">
      <w:pPr>
        <w:shd w:val="clear" w:color="auto" w:fill="FFFFFF" w:themeFill="background1"/>
        <w:spacing w:before="144" w:after="144" w:line="240" w:lineRule="auto"/>
        <w:ind w:firstLine="720"/>
        <w:rPr>
          <w:rFonts w:ascii="Times New Roman" w:hAnsi="Times New Roman"/>
          <w:b/>
          <w:lang w:val="de-DE"/>
        </w:rPr>
      </w:pPr>
      <w:r w:rsidRPr="00D702DA">
        <w:rPr>
          <w:rFonts w:ascii="Times New Roman" w:hAnsi="Times New Roman"/>
          <w:b/>
          <w:szCs w:val="28"/>
          <w:lang w:val="de-DE"/>
        </w:rPr>
        <w:t>Điều 2</w:t>
      </w:r>
      <w:r w:rsidR="0033428A" w:rsidRPr="00D702DA">
        <w:rPr>
          <w:rFonts w:ascii="Times New Roman" w:hAnsi="Times New Roman"/>
          <w:b/>
          <w:szCs w:val="28"/>
          <w:lang w:val="de-DE"/>
        </w:rPr>
        <w:t>7</w:t>
      </w:r>
      <w:r w:rsidRPr="00D702DA">
        <w:rPr>
          <w:rFonts w:ascii="Times New Roman" w:hAnsi="Times New Roman"/>
          <w:b/>
          <w:szCs w:val="28"/>
          <w:lang w:val="de-DE"/>
        </w:rPr>
        <w:t>. Nguyên tắc thực hiện xuất khẩu, nhập khẩu hóa chất, chế phẩm</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1. Việc xuất</w:t>
      </w:r>
      <w:r w:rsidR="009F2A80" w:rsidRPr="00D702DA">
        <w:rPr>
          <w:rFonts w:ascii="Times New Roman" w:hAnsi="Times New Roman"/>
          <w:szCs w:val="28"/>
          <w:lang w:val="es-CO"/>
        </w:rPr>
        <w:t xml:space="preserve"> khẩu</w:t>
      </w:r>
      <w:r w:rsidRPr="00D702DA">
        <w:rPr>
          <w:rFonts w:ascii="Times New Roman" w:hAnsi="Times New Roman"/>
          <w:szCs w:val="28"/>
          <w:lang w:val="es-CO"/>
        </w:rPr>
        <w:t>, nhập khẩu hoá chất, chế phẩm thực hiện theo quy định của pháp luật về xuất</w:t>
      </w:r>
      <w:r w:rsidR="00F70548" w:rsidRPr="00D702DA">
        <w:rPr>
          <w:rFonts w:ascii="Times New Roman" w:hAnsi="Times New Roman"/>
          <w:szCs w:val="28"/>
          <w:lang w:val="es-CO"/>
        </w:rPr>
        <w:t xml:space="preserve"> khẩu</w:t>
      </w:r>
      <w:r w:rsidRPr="00D702DA">
        <w:rPr>
          <w:rFonts w:ascii="Times New Roman" w:hAnsi="Times New Roman"/>
          <w:szCs w:val="28"/>
          <w:lang w:val="es-CO"/>
        </w:rPr>
        <w:t>, nhập khẩu hàng hóa.</w:t>
      </w:r>
    </w:p>
    <w:p w:rsidR="009F364B" w:rsidRPr="00D702DA" w:rsidRDefault="00BD7B26" w:rsidP="00191E67">
      <w:pPr>
        <w:shd w:val="clear" w:color="auto" w:fill="FFFFFF" w:themeFill="background1"/>
        <w:spacing w:before="60" w:after="60" w:line="240" w:lineRule="auto"/>
        <w:ind w:firstLine="720"/>
        <w:rPr>
          <w:rFonts w:ascii="Times New Roman" w:hAnsi="Times New Roman"/>
          <w:lang w:val="de-DE"/>
        </w:rPr>
      </w:pPr>
      <w:r w:rsidRPr="00D702DA">
        <w:rPr>
          <w:rFonts w:ascii="Times New Roman" w:hAnsi="Times New Roman"/>
          <w:szCs w:val="28"/>
          <w:lang w:val="es-CO"/>
        </w:rPr>
        <w:t xml:space="preserve">2. Trong trường hợp nước nhập khẩu có yêu cầu xác nhận hoá chất, chế phẩm đã được lưu hành tại Việt Nam, đơn vị đăng ký </w:t>
      </w:r>
      <w:r w:rsidRPr="00D702DA">
        <w:rPr>
          <w:rFonts w:ascii="Times New Roman" w:hAnsi="Times New Roman"/>
          <w:lang w:val="de-DE"/>
        </w:rPr>
        <w:t>thực hiện theo quy định của pháp luật về giấy chứng nhận lưu hành tự do đối với sản phẩm, hàng hóa xuất khẩu và nhập khẩu.</w:t>
      </w:r>
    </w:p>
    <w:p w:rsidR="009F364B" w:rsidRPr="00D702DA" w:rsidRDefault="00BD7B26" w:rsidP="00191E67">
      <w:pPr>
        <w:shd w:val="clear" w:color="auto" w:fill="FFFFFF" w:themeFill="background1"/>
        <w:spacing w:before="60" w:after="60" w:line="240" w:lineRule="auto"/>
        <w:ind w:firstLine="720"/>
        <w:rPr>
          <w:rFonts w:ascii="Times New Roman" w:hAnsi="Times New Roman"/>
          <w:lang w:val="de-DE"/>
        </w:rPr>
      </w:pPr>
      <w:r w:rsidRPr="00D702DA">
        <w:rPr>
          <w:rFonts w:ascii="Times New Roman" w:hAnsi="Times New Roman"/>
          <w:lang w:val="de-DE"/>
        </w:rPr>
        <w:t xml:space="preserve">3. Hóa chất, chế phẩm nhập khẩu có giấy chứng nhận đăng ký lưu hành do </w:t>
      </w:r>
      <w:r w:rsidRPr="00D702DA">
        <w:rPr>
          <w:rFonts w:ascii="Times New Roman" w:hAnsi="Times New Roman"/>
          <w:bCs/>
          <w:lang w:val="de-DE"/>
        </w:rPr>
        <w:t>Bộ Y tế (Cục Quản lý môi trường y tế)</w:t>
      </w:r>
      <w:r w:rsidRPr="00D702DA">
        <w:rPr>
          <w:rFonts w:ascii="Times New Roman" w:hAnsi="Times New Roman"/>
          <w:lang w:val="de-DE"/>
        </w:rPr>
        <w:t xml:space="preserve"> cấp còn hiệu lực được phép nhập khẩu theo nhu cầu, không hạn chế số lượng, giá trị, thủ tục làm tại Hải quan, không phải qua Bộ Y tế phê duyệt. Đơn vị nhập khẩu tự chịu trách nhiệm trước pháp luật về các hoạt động của mình.</w:t>
      </w:r>
    </w:p>
    <w:p w:rsidR="009F364B" w:rsidRPr="00D702DA" w:rsidRDefault="00BD7B26" w:rsidP="00191E67">
      <w:pPr>
        <w:shd w:val="clear" w:color="auto" w:fill="FFFFFF" w:themeFill="background1"/>
        <w:spacing w:before="144" w:after="144" w:line="240" w:lineRule="auto"/>
        <w:ind w:firstLine="720"/>
        <w:rPr>
          <w:rFonts w:ascii="Times New Roman" w:hAnsi="Times New Roman"/>
          <w:lang w:val="de-DE"/>
        </w:rPr>
      </w:pPr>
      <w:r w:rsidRPr="00D702DA">
        <w:rPr>
          <w:rFonts w:ascii="Times New Roman" w:hAnsi="Times New Roman"/>
          <w:lang w:val="de-DE"/>
        </w:rPr>
        <w:t>4. H</w:t>
      </w:r>
      <w:r w:rsidRPr="00D702DA">
        <w:rPr>
          <w:rFonts w:ascii="Times New Roman" w:hAnsi="Times New Roman"/>
          <w:spacing w:val="-4"/>
          <w:lang w:val="de-DE"/>
        </w:rPr>
        <w:t xml:space="preserve">oá chất, chế phẩm </w:t>
      </w:r>
      <w:r w:rsidRPr="00D702DA">
        <w:rPr>
          <w:rFonts w:ascii="Times New Roman" w:hAnsi="Times New Roman"/>
          <w:lang w:val="de-DE"/>
        </w:rPr>
        <w:t xml:space="preserve">thuộc danh mục được nhập khẩu theo nhu cầu phải còn ít nhất là </w:t>
      </w:r>
      <w:r w:rsidR="00CA32A4" w:rsidRPr="00D702DA">
        <w:rPr>
          <w:rFonts w:ascii="Times New Roman" w:hAnsi="Times New Roman"/>
          <w:lang w:val="de-DE"/>
        </w:rPr>
        <w:t>2/3 (hai phần ba)</w:t>
      </w:r>
      <w:r w:rsidRPr="00D702DA">
        <w:rPr>
          <w:rFonts w:ascii="Times New Roman" w:hAnsi="Times New Roman"/>
          <w:lang w:val="de-DE"/>
        </w:rPr>
        <w:t xml:space="preserve"> hạn sử dụng kể từ khi đến Việt Nam. </w:t>
      </w:r>
    </w:p>
    <w:p w:rsidR="009F364B" w:rsidRPr="00D702DA" w:rsidRDefault="00BD7B26" w:rsidP="00191E67">
      <w:pPr>
        <w:shd w:val="clear" w:color="auto" w:fill="FFFFFF" w:themeFill="background1"/>
        <w:spacing w:before="144" w:after="144" w:line="240" w:lineRule="auto"/>
        <w:ind w:firstLine="720"/>
        <w:rPr>
          <w:rFonts w:ascii="Times New Roman" w:hAnsi="Times New Roman"/>
          <w:lang w:val="de-DE"/>
        </w:rPr>
      </w:pPr>
      <w:r w:rsidRPr="00D702DA">
        <w:rPr>
          <w:rFonts w:ascii="Times New Roman" w:hAnsi="Times New Roman"/>
          <w:lang w:val="de-DE"/>
        </w:rPr>
        <w:t xml:space="preserve">5. </w:t>
      </w:r>
      <w:r w:rsidR="002F618F" w:rsidRPr="00D702DA">
        <w:rPr>
          <w:rFonts w:ascii="Times New Roman" w:hAnsi="Times New Roman"/>
          <w:lang w:val="de-DE"/>
        </w:rPr>
        <w:t xml:space="preserve">Đối với hóa chất, chế phẩm sản xuất </w:t>
      </w:r>
      <w:r w:rsidR="0007666B" w:rsidRPr="00D702DA">
        <w:rPr>
          <w:rFonts w:ascii="Times New Roman" w:hAnsi="Times New Roman"/>
          <w:lang w:val="de-DE"/>
        </w:rPr>
        <w:t xml:space="preserve">trong nước </w:t>
      </w:r>
      <w:r w:rsidR="002F618F" w:rsidRPr="00D702DA">
        <w:rPr>
          <w:rFonts w:ascii="Times New Roman" w:hAnsi="Times New Roman"/>
          <w:lang w:val="de-DE"/>
        </w:rPr>
        <w:t>sử dụng nguyên liệu nhập khẩu chưa được cấp giấy chứng nhận đăng ký lưu hành tại Việt Nam, k</w:t>
      </w:r>
      <w:r w:rsidRPr="00D702DA">
        <w:rPr>
          <w:rFonts w:ascii="Times New Roman" w:hAnsi="Times New Roman"/>
          <w:lang w:val="de-DE"/>
        </w:rPr>
        <w:t xml:space="preserve">hi cấp số đăng ký lưu hành cho hóa chất, chế phẩm, </w:t>
      </w:r>
      <w:r w:rsidR="00D300AC" w:rsidRPr="00D702DA">
        <w:rPr>
          <w:rFonts w:ascii="Times New Roman" w:hAnsi="Times New Roman"/>
          <w:bCs/>
          <w:lang w:val="de-DE"/>
        </w:rPr>
        <w:t>Cơ quan tiếp nhận</w:t>
      </w:r>
      <w:r w:rsidR="007D6BD6" w:rsidRPr="00D702DA">
        <w:rPr>
          <w:rFonts w:ascii="Times New Roman" w:hAnsi="Times New Roman"/>
          <w:bCs/>
          <w:lang w:val="de-DE"/>
        </w:rPr>
        <w:t xml:space="preserve"> hồ sơ</w:t>
      </w:r>
      <w:r w:rsidRPr="00D702DA">
        <w:rPr>
          <w:rFonts w:ascii="Times New Roman" w:hAnsi="Times New Roman"/>
          <w:lang w:val="de-DE"/>
        </w:rPr>
        <w:t xml:space="preserve"> sẽ có văn bản xác nhận nguyên liệu được phép nhập khẩu. Văn bản xác nhận có hiệu lực tương ứng với hiệu lực của số đăng ký lưu hành cấp cho hóa chất, chế phẩm.</w:t>
      </w:r>
    </w:p>
    <w:p w:rsidR="009F364B" w:rsidRPr="00D702DA" w:rsidRDefault="00BD7B26" w:rsidP="00191E67">
      <w:pPr>
        <w:shd w:val="clear" w:color="auto" w:fill="FFFFFF" w:themeFill="background1"/>
        <w:spacing w:before="144" w:after="144" w:line="240" w:lineRule="auto"/>
        <w:ind w:firstLine="720"/>
        <w:rPr>
          <w:rFonts w:ascii="Times New Roman" w:hAnsi="Times New Roman"/>
          <w:b/>
          <w:szCs w:val="28"/>
          <w:lang w:val="nl-NL"/>
        </w:rPr>
      </w:pPr>
      <w:r w:rsidRPr="00D702DA">
        <w:rPr>
          <w:rFonts w:ascii="Times New Roman" w:hAnsi="Times New Roman"/>
          <w:b/>
          <w:szCs w:val="28"/>
          <w:lang w:val="nl-NL"/>
        </w:rPr>
        <w:t>Điều 2</w:t>
      </w:r>
      <w:r w:rsidR="0033428A" w:rsidRPr="00D702DA">
        <w:rPr>
          <w:rFonts w:ascii="Times New Roman" w:hAnsi="Times New Roman"/>
          <w:b/>
          <w:szCs w:val="28"/>
          <w:lang w:val="nl-NL"/>
        </w:rPr>
        <w:t>8</w:t>
      </w:r>
      <w:r w:rsidRPr="00D702DA">
        <w:rPr>
          <w:rFonts w:ascii="Times New Roman" w:hAnsi="Times New Roman"/>
          <w:b/>
          <w:szCs w:val="28"/>
          <w:lang w:val="nl-NL"/>
        </w:rPr>
        <w:t>. Giấy phép nhập khẩu</w:t>
      </w:r>
    </w:p>
    <w:p w:rsidR="009F364B" w:rsidRPr="00D702DA" w:rsidRDefault="00BD7B26" w:rsidP="00191E67">
      <w:pPr>
        <w:shd w:val="clear" w:color="auto" w:fill="FFFFFF" w:themeFill="background1"/>
        <w:spacing w:before="144" w:after="144" w:line="240" w:lineRule="auto"/>
        <w:ind w:firstLine="720"/>
        <w:rPr>
          <w:rFonts w:ascii="Times New Roman" w:hAnsi="Times New Roman"/>
          <w:bCs/>
          <w:lang w:val="nl-NL"/>
        </w:rPr>
      </w:pPr>
      <w:r w:rsidRPr="00D702DA">
        <w:rPr>
          <w:rFonts w:ascii="Times New Roman" w:hAnsi="Times New Roman"/>
          <w:bCs/>
          <w:lang w:val="nl-NL"/>
        </w:rPr>
        <w:t>1. Các hóa chất, chế phẩm phải có giấy phép nhập khẩu:</w:t>
      </w:r>
    </w:p>
    <w:p w:rsidR="009F364B" w:rsidRPr="00D702DA" w:rsidRDefault="00BD7B26" w:rsidP="00191E67">
      <w:pPr>
        <w:shd w:val="clear" w:color="auto" w:fill="FFFFFF" w:themeFill="background1"/>
        <w:spacing w:before="144" w:after="144" w:line="240" w:lineRule="auto"/>
        <w:ind w:firstLine="720"/>
        <w:rPr>
          <w:rFonts w:ascii="Times New Roman" w:hAnsi="Times New Roman"/>
          <w:bCs/>
          <w:lang w:val="nl-NL"/>
        </w:rPr>
      </w:pPr>
      <w:r w:rsidRPr="00D702DA">
        <w:rPr>
          <w:rFonts w:ascii="Times New Roman" w:hAnsi="Times New Roman"/>
          <w:bCs/>
          <w:lang w:val="nl-NL"/>
        </w:rPr>
        <w:t xml:space="preserve">a) Hoá chất, chế phẩm chưa có số đăng ký lưu hành </w:t>
      </w:r>
      <w:r w:rsidR="001C5308" w:rsidRPr="00D702DA">
        <w:rPr>
          <w:rFonts w:ascii="Times New Roman" w:hAnsi="Times New Roman"/>
          <w:bCs/>
          <w:lang w:val="nl-NL"/>
        </w:rPr>
        <w:t xml:space="preserve">nhưng đã có văn bản cho phép khảo nghiệm của Bộ Y tế (Cục Quản lý môi trường y tế) </w:t>
      </w:r>
      <w:r w:rsidRPr="00D702DA">
        <w:rPr>
          <w:rFonts w:ascii="Times New Roman" w:hAnsi="Times New Roman"/>
          <w:bCs/>
          <w:lang w:val="nl-NL"/>
        </w:rPr>
        <w:t>nhập khẩu để làm khảo nghiệm, kiểm nghiệm;</w:t>
      </w:r>
    </w:p>
    <w:p w:rsidR="009F364B" w:rsidRPr="00D702DA" w:rsidRDefault="00BD7B26" w:rsidP="00191E67">
      <w:pPr>
        <w:shd w:val="clear" w:color="auto" w:fill="FFFFFF" w:themeFill="background1"/>
        <w:spacing w:before="144" w:after="144" w:line="240" w:lineRule="auto"/>
        <w:ind w:firstLine="720"/>
        <w:rPr>
          <w:rFonts w:ascii="Times New Roman" w:hAnsi="Times New Roman"/>
          <w:bCs/>
          <w:sz w:val="30"/>
          <w:lang w:val="nl-NL"/>
        </w:rPr>
      </w:pPr>
      <w:r w:rsidRPr="00D702DA">
        <w:rPr>
          <w:rFonts w:ascii="Times New Roman" w:hAnsi="Times New Roman"/>
          <w:bCs/>
          <w:lang w:val="nl-NL"/>
        </w:rPr>
        <w:t xml:space="preserve">b) Hóa chất, chế phẩm chưa có số đăng ký lưu hành nhập khẩu </w:t>
      </w:r>
      <w:r w:rsidR="00A03BC0" w:rsidRPr="00D702DA">
        <w:rPr>
          <w:rFonts w:ascii="Times New Roman" w:hAnsi="Times New Roman"/>
          <w:szCs w:val="28"/>
        </w:rPr>
        <w:t>để gia công, sang chai, đóng gói và tái xuất theo hợp đồng đã ký với nước ngoài; để</w:t>
      </w:r>
      <w:r w:rsidRPr="00D702DA">
        <w:rPr>
          <w:rFonts w:ascii="Times New Roman" w:hAnsi="Times New Roman"/>
          <w:bCs/>
          <w:lang w:val="nl-NL"/>
        </w:rPr>
        <w:t xml:space="preserve"> nghiên cứu</w:t>
      </w:r>
      <w:r w:rsidR="00696A95" w:rsidRPr="00D702DA">
        <w:rPr>
          <w:rFonts w:ascii="Times New Roman" w:hAnsi="Times New Roman"/>
          <w:bCs/>
          <w:lang w:val="nl-NL"/>
        </w:rPr>
        <w:t>;</w:t>
      </w:r>
      <w:r w:rsidRPr="00D702DA">
        <w:rPr>
          <w:rFonts w:ascii="Times New Roman" w:hAnsi="Times New Roman"/>
          <w:bCs/>
          <w:lang w:val="nl-NL"/>
        </w:rPr>
        <w:t xml:space="preserve"> viện trợ</w:t>
      </w:r>
      <w:r w:rsidR="00696A95" w:rsidRPr="00D702DA">
        <w:rPr>
          <w:rFonts w:ascii="Times New Roman" w:hAnsi="Times New Roman"/>
          <w:bCs/>
          <w:lang w:val="nl-NL"/>
        </w:rPr>
        <w:t>;</w:t>
      </w:r>
      <w:r w:rsidRPr="00D702DA">
        <w:rPr>
          <w:rFonts w:ascii="Times New Roman" w:hAnsi="Times New Roman"/>
          <w:bCs/>
          <w:lang w:val="nl-NL"/>
        </w:rPr>
        <w:t xml:space="preserve"> sử dụng cho mục đích đặc thù khác</w:t>
      </w:r>
      <w:r w:rsidR="00696A95" w:rsidRPr="00D702DA">
        <w:rPr>
          <w:rFonts w:ascii="Times New Roman" w:hAnsi="Times New Roman"/>
          <w:bCs/>
          <w:lang w:val="nl-NL"/>
        </w:rPr>
        <w:t xml:space="preserve"> (là quà biếu, cho, tặng hoặc trên thị trường </w:t>
      </w:r>
      <w:r w:rsidR="00344AD3" w:rsidRPr="00D702DA">
        <w:rPr>
          <w:rFonts w:ascii="Times New Roman" w:hAnsi="Times New Roman"/>
        </w:rPr>
        <w:t xml:space="preserve">không có các sản phẩm và phương pháp </w:t>
      </w:r>
      <w:r w:rsidR="00A4581D" w:rsidRPr="00D702DA">
        <w:rPr>
          <w:rFonts w:ascii="Times New Roman" w:hAnsi="Times New Roman"/>
        </w:rPr>
        <w:t xml:space="preserve">sử dụng </w:t>
      </w:r>
      <w:r w:rsidR="00344AD3" w:rsidRPr="00D702DA">
        <w:rPr>
          <w:rFonts w:ascii="Times New Roman" w:hAnsi="Times New Roman"/>
        </w:rPr>
        <w:t>tương tự</w:t>
      </w:r>
      <w:r w:rsidR="00696A95" w:rsidRPr="00D702DA">
        <w:rPr>
          <w:rFonts w:ascii="Times New Roman" w:hAnsi="Times New Roman"/>
        </w:rPr>
        <w:t>)</w:t>
      </w:r>
      <w:r w:rsidR="00501CEF" w:rsidRPr="00D702DA">
        <w:rPr>
          <w:rFonts w:ascii="Times New Roman" w:hAnsi="Times New Roman"/>
          <w:bCs/>
          <w:sz w:val="30"/>
          <w:lang w:val="nl-NL"/>
        </w:rPr>
        <w:t>;</w:t>
      </w:r>
    </w:p>
    <w:p w:rsidR="009F364B" w:rsidRPr="00D702DA" w:rsidRDefault="00BD7B26" w:rsidP="00191E67">
      <w:pPr>
        <w:shd w:val="clear" w:color="auto" w:fill="FFFFFF" w:themeFill="background1"/>
        <w:spacing w:before="144" w:after="144" w:line="240" w:lineRule="auto"/>
        <w:ind w:firstLine="720"/>
        <w:rPr>
          <w:rFonts w:ascii="Times New Roman" w:hAnsi="Times New Roman"/>
          <w:bCs/>
          <w:lang w:val="nl-NL"/>
        </w:rPr>
      </w:pPr>
      <w:r w:rsidRPr="00D702DA">
        <w:rPr>
          <w:rFonts w:ascii="Times New Roman" w:hAnsi="Times New Roman"/>
          <w:bCs/>
          <w:lang w:val="nl-NL"/>
        </w:rPr>
        <w:t>2. Hồ sơ, thủ tục cấp giấy phép nhập khẩu đối với hoá chất, chế phẩm chưa có số đăng ký lưu hành nhập khẩu để làm khảo nghiệm, kiểm nghiệm:</w:t>
      </w:r>
    </w:p>
    <w:p w:rsidR="009F364B" w:rsidRPr="00D702DA" w:rsidRDefault="00BD7B26" w:rsidP="00191E67">
      <w:pPr>
        <w:shd w:val="clear" w:color="auto" w:fill="FFFFFF" w:themeFill="background1"/>
        <w:spacing w:before="144" w:after="144" w:line="240" w:lineRule="auto"/>
        <w:ind w:firstLine="720"/>
        <w:rPr>
          <w:rFonts w:ascii="Times New Roman" w:hAnsi="Times New Roman"/>
          <w:bCs/>
          <w:lang w:val="nl-NL"/>
        </w:rPr>
      </w:pPr>
      <w:r w:rsidRPr="00D702DA">
        <w:rPr>
          <w:rFonts w:ascii="Times New Roman" w:hAnsi="Times New Roman"/>
          <w:bCs/>
          <w:lang w:val="nl-NL"/>
        </w:rPr>
        <w:t>a) Văn bản đề nghị nhập khẩu hóa chất, chế phẩm (Mẫu</w:t>
      </w:r>
      <w:r w:rsidR="002341AF" w:rsidRPr="00D702DA">
        <w:rPr>
          <w:rFonts w:ascii="Times New Roman" w:hAnsi="Times New Roman"/>
          <w:bCs/>
          <w:lang w:val="nl-NL"/>
        </w:rPr>
        <w:t xml:space="preserve"> đơn</w:t>
      </w:r>
      <w:r w:rsidRPr="00D702DA">
        <w:rPr>
          <w:rFonts w:ascii="Times New Roman" w:hAnsi="Times New Roman"/>
          <w:bCs/>
          <w:lang w:val="nl-NL"/>
        </w:rPr>
        <w:t xml:space="preserve"> số 1 Phụ lục </w:t>
      </w:r>
      <w:r w:rsidR="00145582" w:rsidRPr="00D702DA">
        <w:rPr>
          <w:rFonts w:ascii="Times New Roman" w:hAnsi="Times New Roman"/>
          <w:bCs/>
          <w:lang w:val="nl-NL"/>
        </w:rPr>
        <w:t>6</w:t>
      </w:r>
      <w:r w:rsidRPr="00D702DA">
        <w:rPr>
          <w:rFonts w:ascii="Times New Roman" w:hAnsi="Times New Roman"/>
          <w:bCs/>
          <w:lang w:val="nl-NL"/>
        </w:rPr>
        <w:t xml:space="preserve"> ban hành kèm theo Thông tư này)</w:t>
      </w:r>
      <w:r w:rsidR="00D75546" w:rsidRPr="00D702DA">
        <w:rPr>
          <w:rFonts w:ascii="Times New Roman" w:hAnsi="Times New Roman"/>
          <w:bCs/>
          <w:lang w:val="nl-NL"/>
        </w:rPr>
        <w:t>;</w:t>
      </w:r>
    </w:p>
    <w:p w:rsidR="009F364B" w:rsidRPr="00D702DA" w:rsidRDefault="00BD7B26" w:rsidP="00191E67">
      <w:pPr>
        <w:shd w:val="clear" w:color="auto" w:fill="FFFFFF" w:themeFill="background1"/>
        <w:spacing w:before="144" w:after="144" w:line="240" w:lineRule="auto"/>
        <w:ind w:firstLine="720"/>
        <w:rPr>
          <w:rFonts w:ascii="Times New Roman" w:hAnsi="Times New Roman"/>
          <w:bCs/>
          <w:lang w:val="nl-NL"/>
        </w:rPr>
      </w:pPr>
      <w:r w:rsidRPr="00D702DA">
        <w:rPr>
          <w:rFonts w:ascii="Times New Roman" w:hAnsi="Times New Roman"/>
          <w:bCs/>
          <w:lang w:val="nl-NL"/>
        </w:rPr>
        <w:t xml:space="preserve">b) Trong vòng 05 </w:t>
      </w:r>
      <w:r w:rsidR="004A6A5A" w:rsidRPr="00D702DA">
        <w:rPr>
          <w:rFonts w:ascii="Times New Roman" w:hAnsi="Times New Roman"/>
          <w:bCs/>
          <w:lang w:val="nl-NL"/>
        </w:rPr>
        <w:t xml:space="preserve">(năm) </w:t>
      </w:r>
      <w:r w:rsidRPr="00D702DA">
        <w:rPr>
          <w:rFonts w:ascii="Times New Roman" w:hAnsi="Times New Roman"/>
          <w:bCs/>
          <w:lang w:val="nl-NL"/>
        </w:rPr>
        <w:t>ngày làm việc</w:t>
      </w:r>
      <w:r w:rsidR="00B52E25" w:rsidRPr="00D702DA">
        <w:rPr>
          <w:rFonts w:ascii="Times New Roman" w:hAnsi="Times New Roman"/>
          <w:bCs/>
          <w:lang w:val="nl-NL"/>
        </w:rPr>
        <w:t>,</w:t>
      </w:r>
      <w:r w:rsidRPr="00D702DA">
        <w:rPr>
          <w:rFonts w:ascii="Times New Roman" w:hAnsi="Times New Roman"/>
          <w:bCs/>
          <w:lang w:val="nl-NL"/>
        </w:rPr>
        <w:t xml:space="preserve"> kể từ ngày nhận được văn bản đề nghị nhập khẩu, Bộ Y tế (Cục Quản lý môi trường y tế)</w:t>
      </w:r>
      <w:r w:rsidR="009C0CE9" w:rsidRPr="00D702DA">
        <w:rPr>
          <w:rFonts w:ascii="Times New Roman" w:hAnsi="Times New Roman"/>
          <w:bCs/>
          <w:lang w:val="nl-NL"/>
        </w:rPr>
        <w:t xml:space="preserve"> </w:t>
      </w:r>
      <w:r w:rsidRPr="00D702DA">
        <w:rPr>
          <w:rFonts w:ascii="Times New Roman" w:hAnsi="Times New Roman"/>
          <w:bCs/>
          <w:lang w:val="nl-NL"/>
        </w:rPr>
        <w:t xml:space="preserve">có văn bản đồng ý </w:t>
      </w:r>
      <w:r w:rsidR="001C5308" w:rsidRPr="00D702DA">
        <w:rPr>
          <w:rFonts w:ascii="Times New Roman" w:hAnsi="Times New Roman"/>
          <w:bCs/>
          <w:lang w:val="nl-NL"/>
        </w:rPr>
        <w:t xml:space="preserve">hoặc </w:t>
      </w:r>
      <w:r w:rsidR="001C5308" w:rsidRPr="00D702DA">
        <w:rPr>
          <w:rFonts w:ascii="Times New Roman" w:hAnsi="Times New Roman"/>
          <w:bCs/>
          <w:lang w:val="nl-NL"/>
        </w:rPr>
        <w:lastRenderedPageBreak/>
        <w:t xml:space="preserve">không đồng ý </w:t>
      </w:r>
      <w:r w:rsidRPr="00D702DA">
        <w:rPr>
          <w:rFonts w:ascii="Times New Roman" w:hAnsi="Times New Roman"/>
          <w:bCs/>
          <w:lang w:val="nl-NL"/>
        </w:rPr>
        <w:t>cho</w:t>
      </w:r>
      <w:r w:rsidR="001C5308" w:rsidRPr="00D702DA">
        <w:rPr>
          <w:rFonts w:ascii="Times New Roman" w:hAnsi="Times New Roman"/>
          <w:bCs/>
          <w:lang w:val="nl-NL"/>
        </w:rPr>
        <w:t xml:space="preserve"> phép</w:t>
      </w:r>
      <w:r w:rsidRPr="00D702DA">
        <w:rPr>
          <w:rFonts w:ascii="Times New Roman" w:hAnsi="Times New Roman"/>
          <w:bCs/>
          <w:lang w:val="nl-NL"/>
        </w:rPr>
        <w:t xml:space="preserve"> nhập khẩu để làm kiểm nghiệm, khảo nghiệm</w:t>
      </w:r>
      <w:r w:rsidR="001C5308" w:rsidRPr="00D702DA">
        <w:rPr>
          <w:rFonts w:ascii="Times New Roman" w:hAnsi="Times New Roman"/>
          <w:bCs/>
          <w:lang w:val="nl-NL"/>
        </w:rPr>
        <w:t xml:space="preserve"> và nêu rõ lý do</w:t>
      </w:r>
      <w:r w:rsidRPr="00D702DA">
        <w:rPr>
          <w:rFonts w:ascii="Times New Roman" w:hAnsi="Times New Roman"/>
          <w:bCs/>
          <w:lang w:val="nl-NL"/>
        </w:rPr>
        <w:t>.</w:t>
      </w:r>
    </w:p>
    <w:p w:rsidR="00D51621" w:rsidRPr="00D702DA" w:rsidRDefault="00D51621" w:rsidP="00191E67">
      <w:pPr>
        <w:shd w:val="clear" w:color="auto" w:fill="FFFFFF" w:themeFill="background1"/>
        <w:spacing w:before="144" w:after="144" w:line="240" w:lineRule="auto"/>
        <w:ind w:firstLine="720"/>
        <w:rPr>
          <w:rFonts w:ascii="Times New Roman" w:hAnsi="Times New Roman"/>
          <w:bCs/>
          <w:lang w:val="nl-NL"/>
        </w:rPr>
      </w:pPr>
      <w:r w:rsidRPr="00D702DA">
        <w:rPr>
          <w:rFonts w:ascii="Times New Roman" w:hAnsi="Times New Roman"/>
          <w:bCs/>
          <w:lang w:val="nl-NL"/>
        </w:rPr>
        <w:t>c) Số l</w:t>
      </w:r>
      <w:r w:rsidRPr="00D702DA">
        <w:rPr>
          <w:rFonts w:ascii="Times New Roman" w:hAnsi="Times New Roman" w:hint="eastAsia"/>
          <w:bCs/>
          <w:lang w:val="nl-NL"/>
        </w:rPr>
        <w:t>ư</w:t>
      </w:r>
      <w:r w:rsidRPr="00D702DA">
        <w:rPr>
          <w:rFonts w:ascii="Times New Roman" w:hAnsi="Times New Roman"/>
          <w:bCs/>
          <w:lang w:val="nl-NL"/>
        </w:rPr>
        <w:t xml:space="preserve">ợng Hóa chất, chế phẩm cho phép nhập khẩu </w:t>
      </w:r>
      <w:r w:rsidR="002C55AD" w:rsidRPr="00D702DA">
        <w:rPr>
          <w:rFonts w:ascii="Times New Roman" w:hAnsi="Times New Roman"/>
          <w:bCs/>
          <w:lang w:val="nl-NL"/>
        </w:rPr>
        <w:t>phù hợp với quy mô khảo nghiệm, kiểm nghiệm</w:t>
      </w:r>
      <w:r w:rsidR="00880D03" w:rsidRPr="00D702DA">
        <w:rPr>
          <w:rFonts w:ascii="Times New Roman" w:hAnsi="Times New Roman"/>
          <w:bCs/>
          <w:lang w:val="nl-NL"/>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lang w:val="nl-NL"/>
        </w:rPr>
      </w:pPr>
      <w:r w:rsidRPr="00D702DA">
        <w:rPr>
          <w:rFonts w:ascii="Times New Roman" w:hAnsi="Times New Roman"/>
          <w:bCs/>
          <w:lang w:val="nl-NL"/>
        </w:rPr>
        <w:t xml:space="preserve">3. Hồ sơ, thủ tục cấp giấy phép nhập khẩu đối với hóa chất, chế phẩm chưa có số đăng ký lưu hành nhập khẩu </w:t>
      </w:r>
      <w:r w:rsidR="00F74ADB" w:rsidRPr="00D702DA">
        <w:rPr>
          <w:rFonts w:ascii="Times New Roman" w:hAnsi="Times New Roman"/>
          <w:bCs/>
          <w:lang w:val="nl-NL"/>
        </w:rPr>
        <w:t xml:space="preserve">để </w:t>
      </w:r>
      <w:r w:rsidR="00F74ADB" w:rsidRPr="00D702DA">
        <w:rPr>
          <w:rFonts w:ascii="Times New Roman" w:hAnsi="Times New Roman"/>
          <w:szCs w:val="28"/>
        </w:rPr>
        <w:t>gia công và tái xuất theo hợp đồng đã ký với nước ngoài,</w:t>
      </w:r>
      <w:r w:rsidR="00E34EBD" w:rsidRPr="00D702DA">
        <w:rPr>
          <w:rFonts w:ascii="Times New Roman" w:hAnsi="Times New Roman"/>
          <w:szCs w:val="28"/>
        </w:rPr>
        <w:t xml:space="preserve"> </w:t>
      </w:r>
      <w:r w:rsidRPr="00D702DA">
        <w:rPr>
          <w:rFonts w:ascii="Times New Roman" w:hAnsi="Times New Roman"/>
          <w:bCs/>
          <w:lang w:val="nl-NL"/>
        </w:rPr>
        <w:t>để nghiên cứ</w:t>
      </w:r>
      <w:r w:rsidR="001467CE" w:rsidRPr="00D702DA">
        <w:rPr>
          <w:rFonts w:ascii="Times New Roman" w:hAnsi="Times New Roman"/>
          <w:bCs/>
          <w:lang w:val="nl-NL"/>
        </w:rPr>
        <w:t xml:space="preserve">u, </w:t>
      </w:r>
      <w:r w:rsidRPr="00D702DA">
        <w:rPr>
          <w:rFonts w:ascii="Times New Roman" w:hAnsi="Times New Roman"/>
          <w:bCs/>
          <w:lang w:val="nl-NL"/>
        </w:rPr>
        <w:t>viện trợ,</w:t>
      </w:r>
      <w:r w:rsidR="009C0CE9" w:rsidRPr="00D702DA">
        <w:rPr>
          <w:rFonts w:ascii="Times New Roman" w:hAnsi="Times New Roman"/>
          <w:bCs/>
          <w:lang w:val="nl-NL"/>
        </w:rPr>
        <w:t xml:space="preserve"> </w:t>
      </w:r>
      <w:r w:rsidRPr="00D702DA">
        <w:rPr>
          <w:rFonts w:ascii="Times New Roman" w:hAnsi="Times New Roman"/>
          <w:bCs/>
          <w:lang w:val="nl-NL"/>
        </w:rPr>
        <w:t>sử dụng cho mục đích đặc thù khác:</w:t>
      </w:r>
    </w:p>
    <w:p w:rsidR="009F364B" w:rsidRPr="00D702DA" w:rsidRDefault="00BD7B26" w:rsidP="00191E67">
      <w:pPr>
        <w:shd w:val="clear" w:color="auto" w:fill="FFFFFF" w:themeFill="background1"/>
        <w:spacing w:before="60" w:after="60" w:line="240" w:lineRule="auto"/>
        <w:ind w:firstLine="720"/>
        <w:rPr>
          <w:rFonts w:ascii="Times New Roman" w:hAnsi="Times New Roman"/>
          <w:lang w:val="nl-NL"/>
        </w:rPr>
      </w:pPr>
      <w:r w:rsidRPr="00D702DA">
        <w:rPr>
          <w:rFonts w:ascii="Times New Roman" w:hAnsi="Times New Roman"/>
          <w:lang w:val="nl-NL"/>
        </w:rPr>
        <w:t>a) Hồ sơ đề nghị nhập khẩu hóa chất</w:t>
      </w:r>
      <w:r w:rsidR="00993CBC" w:rsidRPr="00D702DA">
        <w:rPr>
          <w:rFonts w:ascii="Times New Roman" w:hAnsi="Times New Roman"/>
          <w:lang w:val="nl-NL"/>
        </w:rPr>
        <w:t>, chế phẩm</w:t>
      </w:r>
      <w:r w:rsidRPr="00D702DA">
        <w:rPr>
          <w:rFonts w:ascii="Times New Roman" w:hAnsi="Times New Roman"/>
          <w:lang w:val="nl-NL"/>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i/>
          <w:iCs/>
          <w:lang w:val="nl-NL"/>
        </w:rPr>
      </w:pPr>
      <w:r w:rsidRPr="00D702DA">
        <w:rPr>
          <w:rFonts w:ascii="Times New Roman" w:hAnsi="Times New Roman"/>
          <w:lang w:val="nl-NL"/>
        </w:rPr>
        <w:t xml:space="preserve">- Văn bản đề nghị nhập khẩu </w:t>
      </w:r>
      <w:r w:rsidRPr="00D702DA">
        <w:rPr>
          <w:rFonts w:ascii="Times New Roman" w:hAnsi="Times New Roman"/>
          <w:iCs/>
          <w:lang w:val="nl-NL"/>
        </w:rPr>
        <w:t xml:space="preserve">(Mẫu </w:t>
      </w:r>
      <w:r w:rsidR="002341AF" w:rsidRPr="00D702DA">
        <w:rPr>
          <w:rFonts w:ascii="Times New Roman" w:hAnsi="Times New Roman"/>
          <w:iCs/>
          <w:lang w:val="nl-NL"/>
        </w:rPr>
        <w:t xml:space="preserve">đơn </w:t>
      </w:r>
      <w:r w:rsidRPr="00D702DA">
        <w:rPr>
          <w:rFonts w:ascii="Times New Roman" w:hAnsi="Times New Roman"/>
          <w:iCs/>
          <w:lang w:val="nl-NL"/>
        </w:rPr>
        <w:t xml:space="preserve">số 2 Phụ lục </w:t>
      </w:r>
      <w:r w:rsidR="00145582" w:rsidRPr="00D702DA">
        <w:rPr>
          <w:rFonts w:ascii="Times New Roman" w:hAnsi="Times New Roman"/>
          <w:iCs/>
          <w:lang w:val="nl-NL"/>
        </w:rPr>
        <w:t>6</w:t>
      </w:r>
      <w:r w:rsidRPr="00D702DA">
        <w:rPr>
          <w:rFonts w:ascii="Times New Roman" w:hAnsi="Times New Roman"/>
          <w:iCs/>
          <w:lang w:val="nl-NL"/>
        </w:rPr>
        <w:t xml:space="preserve"> ban hành kèm theo Thông tư này)</w:t>
      </w:r>
      <w:r w:rsidR="009C0CE9" w:rsidRPr="00D702DA">
        <w:rPr>
          <w:rFonts w:ascii="Times New Roman" w:hAnsi="Times New Roman"/>
          <w:iCs/>
          <w:lang w:val="nl-NL"/>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i/>
          <w:iCs/>
          <w:lang w:val="nl-NL"/>
        </w:rPr>
      </w:pPr>
      <w:r w:rsidRPr="00D702DA">
        <w:rPr>
          <w:rFonts w:ascii="Times New Roman" w:hAnsi="Times New Roman"/>
          <w:lang w:val="nl-NL"/>
        </w:rPr>
        <w:t>-</w:t>
      </w:r>
      <w:r w:rsidR="00E34EBD" w:rsidRPr="00D702DA">
        <w:rPr>
          <w:rFonts w:ascii="Times New Roman" w:hAnsi="Times New Roman"/>
          <w:lang w:val="nl-NL"/>
        </w:rPr>
        <w:t xml:space="preserve"> </w:t>
      </w:r>
      <w:r w:rsidRPr="00D702DA">
        <w:rPr>
          <w:rFonts w:ascii="Times New Roman" w:hAnsi="Times New Roman"/>
          <w:lang w:val="nl-NL"/>
        </w:rPr>
        <w:t xml:space="preserve">Bản sao </w:t>
      </w:r>
      <w:r w:rsidR="00027C57" w:rsidRPr="00D702DA">
        <w:rPr>
          <w:rFonts w:ascii="Times New Roman" w:hAnsi="Times New Roman"/>
          <w:lang w:val="nl-NL"/>
        </w:rPr>
        <w:t>có chứng thực</w:t>
      </w:r>
      <w:r w:rsidR="001860F6" w:rsidRPr="00D702DA">
        <w:rPr>
          <w:rFonts w:ascii="Times New Roman" w:hAnsi="Times New Roman"/>
          <w:lang w:val="nl-NL"/>
        </w:rPr>
        <w:t xml:space="preserve"> v</w:t>
      </w:r>
      <w:r w:rsidR="001860F6" w:rsidRPr="00D702DA">
        <w:rPr>
          <w:rFonts w:ascii="Times New Roman" w:hAnsi="Times New Roman" w:hint="eastAsia"/>
          <w:lang w:val="nl-NL"/>
        </w:rPr>
        <w:t>ă</w:t>
      </w:r>
      <w:r w:rsidR="001860F6" w:rsidRPr="00D702DA">
        <w:rPr>
          <w:rFonts w:ascii="Times New Roman" w:hAnsi="Times New Roman"/>
          <w:lang w:val="nl-NL"/>
        </w:rPr>
        <w:t>n bản chứng minh t</w:t>
      </w:r>
      <w:r w:rsidR="001860F6" w:rsidRPr="00D702DA">
        <w:rPr>
          <w:rFonts w:ascii="Times New Roman" w:hAnsi="Times New Roman" w:hint="eastAsia"/>
          <w:lang w:val="nl-NL"/>
        </w:rPr>
        <w:t>ư</w:t>
      </w:r>
      <w:r w:rsidR="001860F6" w:rsidRPr="00D702DA">
        <w:rPr>
          <w:rFonts w:ascii="Times New Roman" w:hAnsi="Times New Roman"/>
          <w:lang w:val="nl-NL"/>
        </w:rPr>
        <w:t xml:space="preserve"> cách pháp nhân </w:t>
      </w:r>
      <w:r w:rsidRPr="00D702DA">
        <w:rPr>
          <w:rFonts w:ascii="Times New Roman" w:hAnsi="Times New Roman"/>
          <w:lang w:val="nl-NL"/>
        </w:rPr>
        <w:t>của tổ chức đề nghị nhập khẩu có đóng dấu của tổ chức đó;</w:t>
      </w:r>
      <w:r w:rsidR="00950139" w:rsidRPr="00D702DA">
        <w:rPr>
          <w:rFonts w:ascii="Times New Roman" w:hAnsi="Times New Roman"/>
          <w:lang w:val="nl-NL"/>
        </w:rPr>
        <w:t xml:space="preserve"> đối với đơn vị nhập khẩu để nghiên cứu cần có tài liệu chứng minh đơn vị có chức năng nghiên cứu.</w:t>
      </w:r>
    </w:p>
    <w:p w:rsidR="009F364B" w:rsidRPr="00D702DA" w:rsidRDefault="00BD7B26" w:rsidP="00191E67">
      <w:pPr>
        <w:shd w:val="clear" w:color="auto" w:fill="FFFFFF" w:themeFill="background1"/>
        <w:spacing w:before="60" w:after="60" w:line="240" w:lineRule="auto"/>
        <w:ind w:firstLine="720"/>
        <w:rPr>
          <w:rFonts w:ascii="Times New Roman" w:hAnsi="Times New Roman"/>
          <w:lang w:val="nl-NL"/>
        </w:rPr>
      </w:pPr>
      <w:r w:rsidRPr="00D702DA">
        <w:rPr>
          <w:rFonts w:ascii="Times New Roman" w:hAnsi="Times New Roman"/>
          <w:lang w:val="nl-NL"/>
        </w:rPr>
        <w:t>- Tài liệu kỹ thuật của hóa chất, chế phẩm</w:t>
      </w:r>
      <w:r w:rsidR="009C0CE9" w:rsidRPr="00D702DA">
        <w:rPr>
          <w:rFonts w:ascii="Times New Roman" w:hAnsi="Times New Roman"/>
          <w:lang w:val="nl-NL"/>
        </w:rPr>
        <w:t>.</w:t>
      </w:r>
    </w:p>
    <w:p w:rsidR="00CF62A3" w:rsidRPr="00D702DA" w:rsidRDefault="00CF62A3" w:rsidP="00191E67">
      <w:pPr>
        <w:shd w:val="clear" w:color="auto" w:fill="FFFFFF" w:themeFill="background1"/>
        <w:spacing w:before="144" w:after="144" w:line="240" w:lineRule="auto"/>
        <w:ind w:firstLine="720"/>
        <w:rPr>
          <w:rFonts w:ascii="Times New Roman" w:hAnsi="Times New Roman"/>
          <w:bCs/>
          <w:lang w:val="nl-NL"/>
        </w:rPr>
      </w:pPr>
      <w:r w:rsidRPr="00D702DA">
        <w:rPr>
          <w:rFonts w:ascii="Times New Roman" w:hAnsi="Times New Roman"/>
          <w:bCs/>
          <w:lang w:val="nl-NL"/>
        </w:rPr>
        <w:t>- B</w:t>
      </w:r>
      <w:r w:rsidRPr="00D702DA">
        <w:rPr>
          <w:rFonts w:ascii="Times New Roman" w:hAnsi="Times New Roman" w:cs="Arial"/>
          <w:bCs/>
          <w:lang w:val="nl-NL"/>
        </w:rPr>
        <w:t>ả</w:t>
      </w:r>
      <w:r w:rsidRPr="00D702DA">
        <w:rPr>
          <w:rFonts w:ascii="Times New Roman" w:hAnsi="Times New Roman"/>
          <w:bCs/>
          <w:lang w:val="nl-NL"/>
        </w:rPr>
        <w:t>n sao h</w:t>
      </w:r>
      <w:r w:rsidRPr="00D702DA">
        <w:rPr>
          <w:rFonts w:ascii="Times New Roman" w:hAnsi="Times New Roman" w:cs="Arial"/>
          <w:bCs/>
          <w:lang w:val="nl-NL"/>
        </w:rPr>
        <w:t>ợ</w:t>
      </w:r>
      <w:r w:rsidRPr="00D702DA">
        <w:rPr>
          <w:rFonts w:ascii="Times New Roman" w:hAnsi="Times New Roman"/>
          <w:bCs/>
          <w:lang w:val="nl-NL"/>
        </w:rPr>
        <w:t>p pháp h</w:t>
      </w:r>
      <w:r w:rsidRPr="00D702DA">
        <w:rPr>
          <w:rFonts w:ascii="Times New Roman" w:hAnsi="Times New Roman" w:cs="Arial"/>
          <w:bCs/>
          <w:lang w:val="nl-NL"/>
        </w:rPr>
        <w:t>ợ</w:t>
      </w:r>
      <w:r w:rsidRPr="00D702DA">
        <w:rPr>
          <w:rFonts w:ascii="Times New Roman" w:hAnsi="Times New Roman"/>
          <w:bCs/>
          <w:lang w:val="nl-NL"/>
        </w:rPr>
        <w:t xml:space="preserve">p </w:t>
      </w:r>
      <w:r w:rsidRPr="00D702DA">
        <w:rPr>
          <w:rFonts w:ascii="Times New Roman" w:hAnsi="Times New Roman" w:cs="Arial"/>
          <w:bCs/>
          <w:lang w:val="nl-NL"/>
        </w:rPr>
        <w:t>đồ</w:t>
      </w:r>
      <w:r w:rsidRPr="00D702DA">
        <w:rPr>
          <w:rFonts w:ascii="Times New Roman" w:hAnsi="Times New Roman"/>
          <w:bCs/>
          <w:lang w:val="nl-NL"/>
        </w:rPr>
        <w:t>ng xu</w:t>
      </w:r>
      <w:r w:rsidRPr="00D702DA">
        <w:rPr>
          <w:rFonts w:ascii="Times New Roman" w:hAnsi="Times New Roman" w:cs="Arial"/>
          <w:bCs/>
          <w:lang w:val="nl-NL"/>
        </w:rPr>
        <w:t>ấ</w:t>
      </w:r>
      <w:r w:rsidRPr="00D702DA">
        <w:rPr>
          <w:rFonts w:ascii="Times New Roman" w:hAnsi="Times New Roman"/>
          <w:bCs/>
          <w:lang w:val="nl-NL"/>
        </w:rPr>
        <w:t>t, nh</w:t>
      </w:r>
      <w:r w:rsidRPr="00D702DA">
        <w:rPr>
          <w:rFonts w:ascii="Times New Roman" w:hAnsi="Times New Roman" w:cs="Arial"/>
          <w:bCs/>
          <w:lang w:val="nl-NL"/>
        </w:rPr>
        <w:t>ậ</w:t>
      </w:r>
      <w:r w:rsidRPr="00D702DA">
        <w:rPr>
          <w:rFonts w:ascii="Times New Roman" w:hAnsi="Times New Roman"/>
          <w:bCs/>
          <w:lang w:val="nl-NL"/>
        </w:rPr>
        <w:t>p kh</w:t>
      </w:r>
      <w:r w:rsidRPr="00D702DA">
        <w:rPr>
          <w:rFonts w:ascii="Times New Roman" w:hAnsi="Times New Roman" w:cs="Arial"/>
          <w:bCs/>
          <w:lang w:val="nl-NL"/>
        </w:rPr>
        <w:t>ẩ</w:t>
      </w:r>
      <w:r w:rsidRPr="00D702DA">
        <w:rPr>
          <w:rFonts w:ascii="Times New Roman" w:hAnsi="Times New Roman"/>
          <w:bCs/>
          <w:lang w:val="nl-NL"/>
        </w:rPr>
        <w:t>u</w:t>
      </w:r>
      <w:r w:rsidRPr="00D702DA">
        <w:rPr>
          <w:rFonts w:ascii="Times New Roman" w:hAnsi="Times New Roman" w:cs=".VnTime"/>
          <w:bCs/>
          <w:lang w:val="nl-NL"/>
        </w:rPr>
        <w:t>; t</w:t>
      </w:r>
      <w:r w:rsidRPr="00D702DA">
        <w:rPr>
          <w:rFonts w:ascii="Times New Roman" w:hAnsi="Times New Roman" w:cs="Arial"/>
          <w:bCs/>
          <w:lang w:val="nl-NL"/>
        </w:rPr>
        <w:t>à</w:t>
      </w:r>
      <w:r w:rsidRPr="00D702DA">
        <w:rPr>
          <w:rFonts w:ascii="Times New Roman" w:hAnsi="Times New Roman" w:cs=".VnTime"/>
          <w:bCs/>
          <w:lang w:val="nl-NL"/>
        </w:rPr>
        <w:t>i li</w:t>
      </w:r>
      <w:r w:rsidRPr="00D702DA">
        <w:rPr>
          <w:rFonts w:ascii="Times New Roman" w:hAnsi="Times New Roman" w:cs="Arial"/>
          <w:bCs/>
          <w:lang w:val="nl-NL"/>
        </w:rPr>
        <w:t>ệ</w:t>
      </w:r>
      <w:r w:rsidRPr="00D702DA">
        <w:rPr>
          <w:rFonts w:ascii="Times New Roman" w:hAnsi="Times New Roman"/>
          <w:bCs/>
          <w:lang w:val="nl-NL"/>
        </w:rPr>
        <w:t>u ch</w:t>
      </w:r>
      <w:r w:rsidRPr="00D702DA">
        <w:rPr>
          <w:rFonts w:ascii="Times New Roman" w:hAnsi="Times New Roman" w:cs="Arial"/>
          <w:bCs/>
          <w:lang w:val="nl-NL"/>
        </w:rPr>
        <w:t>ứ</w:t>
      </w:r>
      <w:r w:rsidRPr="00D702DA">
        <w:rPr>
          <w:rFonts w:ascii="Times New Roman" w:hAnsi="Times New Roman"/>
          <w:bCs/>
          <w:lang w:val="nl-NL"/>
        </w:rPr>
        <w:t xml:space="preserve">ng minh </w:t>
      </w:r>
      <w:r w:rsidRPr="00D702DA">
        <w:rPr>
          <w:rFonts w:ascii="Times New Roman" w:hAnsi="Times New Roman" w:cs="Arial"/>
          <w:bCs/>
          <w:lang w:val="nl-NL"/>
        </w:rPr>
        <w:t>đ</w:t>
      </w:r>
      <w:r w:rsidRPr="00D702DA">
        <w:rPr>
          <w:rFonts w:ascii="Times New Roman" w:hAnsi="Times New Roman" w:cs=".VnTime"/>
          <w:bCs/>
          <w:lang w:val="nl-NL"/>
        </w:rPr>
        <w:t>ã</w:t>
      </w:r>
      <w:r w:rsidRPr="00D702DA">
        <w:rPr>
          <w:rFonts w:ascii="Times New Roman" w:hAnsi="Times New Roman"/>
          <w:bCs/>
          <w:lang w:val="nl-NL"/>
        </w:rPr>
        <w:t xml:space="preserve"> tuân th</w:t>
      </w:r>
      <w:r w:rsidRPr="00D702DA">
        <w:rPr>
          <w:rFonts w:ascii="Times New Roman" w:hAnsi="Times New Roman" w:cs="Arial"/>
          <w:bCs/>
          <w:lang w:val="nl-NL"/>
        </w:rPr>
        <w:t>ủ</w:t>
      </w:r>
      <w:r w:rsidRPr="00D702DA">
        <w:rPr>
          <w:rFonts w:ascii="Times New Roman" w:hAnsi="Times New Roman"/>
          <w:bCs/>
          <w:lang w:val="nl-NL"/>
        </w:rPr>
        <w:t xml:space="preserve"> pháp lu</w:t>
      </w:r>
      <w:r w:rsidRPr="00D702DA">
        <w:rPr>
          <w:rFonts w:ascii="Times New Roman" w:hAnsi="Times New Roman" w:cs="Arial"/>
          <w:bCs/>
          <w:lang w:val="nl-NL"/>
        </w:rPr>
        <w:t>ậ</w:t>
      </w:r>
      <w:r w:rsidRPr="00D702DA">
        <w:rPr>
          <w:rFonts w:ascii="Times New Roman" w:hAnsi="Times New Roman"/>
          <w:bCs/>
          <w:lang w:val="nl-NL"/>
        </w:rPr>
        <w:t>t v</w:t>
      </w:r>
      <w:r w:rsidRPr="00D702DA">
        <w:rPr>
          <w:rFonts w:ascii="Times New Roman" w:hAnsi="Times New Roman" w:cs="Arial"/>
          <w:bCs/>
          <w:lang w:val="nl-NL"/>
        </w:rPr>
        <w:t>ề</w:t>
      </w:r>
      <w:r w:rsidRPr="00D702DA">
        <w:rPr>
          <w:rFonts w:ascii="Times New Roman" w:hAnsi="Times New Roman"/>
          <w:bCs/>
          <w:lang w:val="nl-NL"/>
        </w:rPr>
        <w:t xml:space="preserve"> b</w:t>
      </w:r>
      <w:r w:rsidRPr="00D702DA">
        <w:rPr>
          <w:rFonts w:ascii="Times New Roman" w:hAnsi="Times New Roman" w:cs="Arial"/>
          <w:bCs/>
          <w:lang w:val="nl-NL"/>
        </w:rPr>
        <w:t>ả</w:t>
      </w:r>
      <w:r w:rsidRPr="00D702DA">
        <w:rPr>
          <w:rFonts w:ascii="Times New Roman" w:hAnsi="Times New Roman"/>
          <w:bCs/>
          <w:lang w:val="nl-NL"/>
        </w:rPr>
        <w:t>o v</w:t>
      </w:r>
      <w:r w:rsidRPr="00D702DA">
        <w:rPr>
          <w:rFonts w:ascii="Times New Roman" w:hAnsi="Times New Roman" w:cs="Arial"/>
          <w:bCs/>
          <w:lang w:val="nl-NL"/>
        </w:rPr>
        <w:t>ệ</w:t>
      </w:r>
      <w:r w:rsidRPr="00D702DA">
        <w:rPr>
          <w:rFonts w:ascii="Times New Roman" w:hAnsi="Times New Roman"/>
          <w:bCs/>
          <w:lang w:val="nl-NL"/>
        </w:rPr>
        <w:t xml:space="preserve"> môi tr</w:t>
      </w:r>
      <w:r w:rsidRPr="00D702DA">
        <w:rPr>
          <w:rFonts w:ascii="Times New Roman" w:hAnsi="Times New Roman" w:cs="Arial"/>
          <w:bCs/>
          <w:lang w:val="nl-NL"/>
        </w:rPr>
        <w:t>ườ</w:t>
      </w:r>
      <w:r w:rsidRPr="00D702DA">
        <w:rPr>
          <w:rFonts w:ascii="Times New Roman" w:hAnsi="Times New Roman"/>
          <w:bCs/>
          <w:lang w:val="nl-NL"/>
        </w:rPr>
        <w:t xml:space="preserve">ng của </w:t>
      </w:r>
      <w:r w:rsidRPr="00D702DA">
        <w:rPr>
          <w:rFonts w:ascii="Times New Roman" w:hAnsi="Times New Roman" w:cs="Arial"/>
          <w:bCs/>
          <w:lang w:val="nl-NL"/>
        </w:rPr>
        <w:t>đơ</w:t>
      </w:r>
      <w:r w:rsidRPr="00D702DA">
        <w:rPr>
          <w:rFonts w:ascii="Times New Roman" w:hAnsi="Times New Roman"/>
          <w:bCs/>
          <w:lang w:val="nl-NL"/>
        </w:rPr>
        <w:t>n v</w:t>
      </w:r>
      <w:r w:rsidRPr="00D702DA">
        <w:rPr>
          <w:rFonts w:ascii="Times New Roman" w:hAnsi="Times New Roman" w:cs="Arial"/>
          <w:bCs/>
          <w:lang w:val="nl-NL"/>
        </w:rPr>
        <w:t>ị</w:t>
      </w:r>
      <w:r w:rsidRPr="00D702DA">
        <w:rPr>
          <w:rFonts w:ascii="Times New Roman" w:hAnsi="Times New Roman"/>
          <w:bCs/>
          <w:lang w:val="nl-NL"/>
        </w:rPr>
        <w:t xml:space="preserve"> gia công do c</w:t>
      </w:r>
      <w:r w:rsidRPr="00D702DA">
        <w:rPr>
          <w:rFonts w:ascii="Times New Roman" w:hAnsi="Times New Roman" w:cs="Arial"/>
          <w:bCs/>
          <w:lang w:val="nl-NL"/>
        </w:rPr>
        <w:t>ơ</w:t>
      </w:r>
      <w:r w:rsidRPr="00D702DA">
        <w:rPr>
          <w:rFonts w:ascii="Times New Roman" w:hAnsi="Times New Roman"/>
          <w:bCs/>
          <w:lang w:val="nl-NL"/>
        </w:rPr>
        <w:t xml:space="preserve"> quan nh</w:t>
      </w:r>
      <w:r w:rsidRPr="00D702DA">
        <w:rPr>
          <w:rFonts w:ascii="Times New Roman" w:hAnsi="Times New Roman" w:cs="Arial"/>
          <w:bCs/>
          <w:lang w:val="nl-NL"/>
        </w:rPr>
        <w:t>à</w:t>
      </w:r>
      <w:r w:rsidRPr="00D702DA">
        <w:rPr>
          <w:rFonts w:ascii="Times New Roman" w:hAnsi="Times New Roman" w:cs=".VnTime"/>
          <w:bCs/>
          <w:lang w:val="nl-NL"/>
        </w:rPr>
        <w:t xml:space="preserve"> n</w:t>
      </w:r>
      <w:r w:rsidRPr="00D702DA">
        <w:rPr>
          <w:rFonts w:ascii="Times New Roman" w:hAnsi="Times New Roman" w:cs="Arial"/>
          <w:bCs/>
          <w:lang w:val="nl-NL"/>
        </w:rPr>
        <w:t>ướ</w:t>
      </w:r>
      <w:r w:rsidRPr="00D702DA">
        <w:rPr>
          <w:rFonts w:ascii="Times New Roman" w:hAnsi="Times New Roman"/>
          <w:bCs/>
          <w:lang w:val="nl-NL"/>
        </w:rPr>
        <w:t>c có th</w:t>
      </w:r>
      <w:r w:rsidRPr="00D702DA">
        <w:rPr>
          <w:rFonts w:ascii="Times New Roman" w:hAnsi="Times New Roman" w:cs="Arial"/>
          <w:bCs/>
          <w:lang w:val="nl-NL"/>
        </w:rPr>
        <w:t>ẩ</w:t>
      </w:r>
      <w:r w:rsidRPr="00D702DA">
        <w:rPr>
          <w:rFonts w:ascii="Times New Roman" w:hAnsi="Times New Roman"/>
          <w:bCs/>
          <w:lang w:val="nl-NL"/>
        </w:rPr>
        <w:t>m quy</w:t>
      </w:r>
      <w:r w:rsidRPr="00D702DA">
        <w:rPr>
          <w:rFonts w:ascii="Times New Roman" w:hAnsi="Times New Roman" w:cs="Arial"/>
          <w:bCs/>
          <w:lang w:val="nl-NL"/>
        </w:rPr>
        <w:t>ề</w:t>
      </w:r>
      <w:r w:rsidRPr="00D702DA">
        <w:rPr>
          <w:rFonts w:ascii="Times New Roman" w:hAnsi="Times New Roman"/>
          <w:bCs/>
          <w:lang w:val="nl-NL"/>
        </w:rPr>
        <w:t>n phê duy</w:t>
      </w:r>
      <w:r w:rsidRPr="00D702DA">
        <w:rPr>
          <w:rFonts w:ascii="Times New Roman" w:hAnsi="Times New Roman" w:cs="Arial"/>
          <w:bCs/>
          <w:lang w:val="nl-NL"/>
        </w:rPr>
        <w:t>ệ</w:t>
      </w:r>
      <w:r w:rsidRPr="00D702DA">
        <w:rPr>
          <w:rFonts w:ascii="Times New Roman" w:hAnsi="Times New Roman"/>
          <w:bCs/>
          <w:lang w:val="nl-NL"/>
        </w:rPr>
        <w:t>t</w:t>
      </w:r>
      <w:r w:rsidR="00FC4D82" w:rsidRPr="00D702DA">
        <w:rPr>
          <w:rFonts w:ascii="Times New Roman" w:hAnsi="Times New Roman"/>
          <w:bCs/>
          <w:lang w:val="nl-NL"/>
        </w:rPr>
        <w:t xml:space="preserve"> (đối với trường hợp nhập khẩu để gia công và tái xuất theo hợp đồng)</w:t>
      </w:r>
      <w:r w:rsidRPr="00D702DA">
        <w:rPr>
          <w:rFonts w:ascii="Times New Roman" w:hAnsi="Times New Roman"/>
          <w:bCs/>
          <w:lang w:val="nl-NL"/>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lang w:val="nl-NL"/>
        </w:rPr>
      </w:pPr>
      <w:r w:rsidRPr="00D702DA">
        <w:rPr>
          <w:rFonts w:ascii="Times New Roman" w:hAnsi="Times New Roman"/>
          <w:lang w:val="nl-NL"/>
        </w:rPr>
        <w:t>- Đề cương nghiên cứu</w:t>
      </w:r>
      <w:r w:rsidR="00A34662" w:rsidRPr="00D702DA">
        <w:rPr>
          <w:rFonts w:ascii="Times New Roman" w:hAnsi="Times New Roman"/>
          <w:lang w:val="nl-NL"/>
        </w:rPr>
        <w:t xml:space="preserve"> do cơ quan có thẩm quyền phê duyệt</w:t>
      </w:r>
      <w:r w:rsidRPr="00D702DA">
        <w:rPr>
          <w:rFonts w:ascii="Times New Roman" w:hAnsi="Times New Roman"/>
          <w:lang w:val="nl-NL"/>
        </w:rPr>
        <w:t xml:space="preserve"> (đối với hóa chất, chế phẩm nhập khẩu để nghiên cứu) hoặc tài liệu giải trình về mục đích sử dụng hóa chất, chế phẩm nhập khẩu (đối với hóa chất, chế phẩm nhập khẩu cho mục đích đặc thù);</w:t>
      </w:r>
    </w:p>
    <w:p w:rsidR="009F364B" w:rsidRPr="00D702DA" w:rsidRDefault="00BD7B26" w:rsidP="00191E67">
      <w:pPr>
        <w:shd w:val="clear" w:color="auto" w:fill="FFFFFF" w:themeFill="background1"/>
        <w:spacing w:before="60" w:after="60" w:line="240" w:lineRule="auto"/>
        <w:ind w:firstLine="720"/>
        <w:rPr>
          <w:rFonts w:ascii="Times New Roman" w:hAnsi="Times New Roman"/>
          <w:lang w:val="nl-NL"/>
        </w:rPr>
      </w:pPr>
      <w:r w:rsidRPr="00D702DA">
        <w:rPr>
          <w:rFonts w:ascii="Times New Roman" w:hAnsi="Times New Roman"/>
          <w:lang w:val="nl-NL"/>
        </w:rPr>
        <w:t xml:space="preserve">- Các trường hợp </w:t>
      </w:r>
      <w:r w:rsidR="00993CBC" w:rsidRPr="00D702DA">
        <w:rPr>
          <w:rFonts w:ascii="Times New Roman" w:hAnsi="Times New Roman"/>
          <w:lang w:val="nl-NL"/>
        </w:rPr>
        <w:t xml:space="preserve">nhập khẩu hóa chất, chế phẩm để </w:t>
      </w:r>
      <w:r w:rsidRPr="00D702DA">
        <w:rPr>
          <w:rFonts w:ascii="Times New Roman" w:hAnsi="Times New Roman"/>
          <w:lang w:val="nl-NL"/>
        </w:rPr>
        <w:t>viện trợ, sử dụng cho mục đích đặc thù khác</w:t>
      </w:r>
      <w:r w:rsidR="00D6572A" w:rsidRPr="00D702DA">
        <w:rPr>
          <w:rFonts w:ascii="Times New Roman" w:hAnsi="Times New Roman"/>
          <w:lang w:val="nl-NL"/>
        </w:rPr>
        <w:t xml:space="preserve"> với </w:t>
      </w:r>
      <w:r w:rsidR="00EB16C5" w:rsidRPr="00D702DA">
        <w:rPr>
          <w:rFonts w:ascii="Times New Roman" w:hAnsi="Times New Roman"/>
          <w:lang w:val="nl-NL"/>
        </w:rPr>
        <w:t>tổng trọng lượng một lần xin nhập khẩu từ 50</w:t>
      </w:r>
      <w:r w:rsidR="007A6EAF" w:rsidRPr="00D702DA">
        <w:rPr>
          <w:rFonts w:ascii="Times New Roman" w:hAnsi="Times New Roman"/>
          <w:lang w:val="nl-NL"/>
        </w:rPr>
        <w:t xml:space="preserve"> (năm mươi)</w:t>
      </w:r>
      <w:r w:rsidR="00EB16C5" w:rsidRPr="00D702DA">
        <w:rPr>
          <w:rFonts w:ascii="Times New Roman" w:hAnsi="Times New Roman"/>
          <w:lang w:val="nl-NL"/>
        </w:rPr>
        <w:t xml:space="preserve"> kg trở lên</w:t>
      </w:r>
      <w:r w:rsidRPr="00D702DA">
        <w:rPr>
          <w:rFonts w:ascii="Times New Roman" w:hAnsi="Times New Roman"/>
          <w:lang w:val="nl-NL"/>
        </w:rPr>
        <w:t xml:space="preserve"> phải có giấy chứng nhận GMP, ISO của nhà máy sản xuất</w:t>
      </w:r>
      <w:r w:rsidR="00D75546" w:rsidRPr="00D702DA">
        <w:rPr>
          <w:rFonts w:ascii="Times New Roman" w:hAnsi="Times New Roman"/>
          <w:lang w:val="nl-NL"/>
        </w:rPr>
        <w:t xml:space="preserve"> và</w:t>
      </w:r>
      <w:r w:rsidRPr="00D702DA">
        <w:rPr>
          <w:rFonts w:ascii="Times New Roman" w:hAnsi="Times New Roman"/>
          <w:lang w:val="nl-NL"/>
        </w:rPr>
        <w:t xml:space="preserve"> giấy phép lưu hành hóa chất, chế phẩm của nước sở tại hoặc giấy phép lưu hành tại một số nước khác mà hóa chất, chế phẩm đó đã được đăng ký và bán</w:t>
      </w:r>
      <w:r w:rsidR="00D75546" w:rsidRPr="00D702DA">
        <w:rPr>
          <w:rFonts w:ascii="Times New Roman" w:hAnsi="Times New Roman"/>
          <w:lang w:val="nl-NL"/>
        </w:rPr>
        <w:t>;</w:t>
      </w:r>
      <w:r w:rsidR="002C753C" w:rsidRPr="00D702DA">
        <w:rPr>
          <w:rFonts w:ascii="Times New Roman" w:hAnsi="Times New Roman"/>
          <w:lang w:val="nl-NL"/>
        </w:rPr>
        <w:t xml:space="preserve"> trường hợp hóa chất, chế phẩm chưa được lưu hành tại nước khác Bộ y tế xem xét cho phép nhập khẩu sau khi có kết quả khảo nghiệm đối với từng lô hàng nhập khẩu.</w:t>
      </w:r>
    </w:p>
    <w:p w:rsidR="009F364B" w:rsidRPr="00D702DA" w:rsidRDefault="00752BE6" w:rsidP="00191E67">
      <w:pPr>
        <w:shd w:val="clear" w:color="auto" w:fill="FFFFFF" w:themeFill="background1"/>
        <w:spacing w:before="60" w:after="60" w:line="240" w:lineRule="auto"/>
        <w:ind w:firstLine="720"/>
        <w:rPr>
          <w:rFonts w:ascii="Times New Roman" w:hAnsi="Times New Roman"/>
          <w:lang w:val="nl-NL"/>
        </w:rPr>
      </w:pPr>
      <w:r w:rsidRPr="00D702DA">
        <w:rPr>
          <w:rFonts w:ascii="Times New Roman" w:hAnsi="Times New Roman"/>
          <w:lang w:val="nl-NL"/>
        </w:rPr>
        <w:t xml:space="preserve">- Phiếu trả lời kết quả khảo nghiệm đối với </w:t>
      </w:r>
      <w:r w:rsidR="00F92C7B" w:rsidRPr="00D702DA">
        <w:rPr>
          <w:rFonts w:ascii="Times New Roman" w:hAnsi="Times New Roman"/>
          <w:lang w:val="nl-NL"/>
        </w:rPr>
        <w:t>trường hợp quy định</w:t>
      </w:r>
      <w:r w:rsidR="0019777F" w:rsidRPr="00D702DA">
        <w:rPr>
          <w:rFonts w:ascii="Times New Roman" w:hAnsi="Times New Roman"/>
          <w:lang w:val="nl-NL"/>
        </w:rPr>
        <w:t xml:space="preserve"> </w:t>
      </w:r>
      <w:r w:rsidR="00F92C7B" w:rsidRPr="00D702DA">
        <w:rPr>
          <w:rFonts w:ascii="Times New Roman" w:hAnsi="Times New Roman"/>
          <w:lang w:val="nl-NL"/>
        </w:rPr>
        <w:t xml:space="preserve">tại Khoản 4 Điều </w:t>
      </w:r>
      <w:r w:rsidR="0033428A" w:rsidRPr="00D702DA">
        <w:rPr>
          <w:rFonts w:ascii="Times New Roman" w:hAnsi="Times New Roman"/>
          <w:lang w:val="nl-NL"/>
        </w:rPr>
        <w:t>24</w:t>
      </w:r>
      <w:r w:rsidR="00F92C7B" w:rsidRPr="00D702DA">
        <w:rPr>
          <w:rFonts w:ascii="Times New Roman" w:hAnsi="Times New Roman"/>
          <w:lang w:val="nl-NL"/>
        </w:rPr>
        <w:t xml:space="preserve"> Thông tư này</w:t>
      </w:r>
      <w:r w:rsidR="00D94F92" w:rsidRPr="00D702DA">
        <w:rPr>
          <w:rFonts w:ascii="Times New Roman" w:hAnsi="Times New Roman"/>
          <w:lang w:val="nl-NL"/>
        </w:rPr>
        <w:t xml:space="preserve"> (được bổ sung vào hồ sơ sau khi đơn vị xin nhập khẩu nhận được kết quả trả lời của đơn vị thực hiện khảo nghiệm)</w:t>
      </w:r>
      <w:r w:rsidR="00D75546" w:rsidRPr="00D702DA">
        <w:rPr>
          <w:rFonts w:ascii="Times New Roman" w:hAnsi="Times New Roman"/>
          <w:lang w:val="nl-NL"/>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spacing w:val="-4"/>
          <w:lang w:val="nl-NL"/>
        </w:rPr>
      </w:pPr>
      <w:r w:rsidRPr="00D702DA">
        <w:rPr>
          <w:rFonts w:ascii="Times New Roman" w:hAnsi="Times New Roman"/>
          <w:lang w:val="nl-NL"/>
        </w:rPr>
        <w:t xml:space="preserve">b) </w:t>
      </w:r>
      <w:r w:rsidRPr="00D702DA">
        <w:rPr>
          <w:rFonts w:ascii="Times New Roman" w:hAnsi="Times New Roman"/>
          <w:spacing w:val="-4"/>
          <w:lang w:val="nl-NL"/>
        </w:rPr>
        <w:t xml:space="preserve">Trong thời hạn 15 </w:t>
      </w:r>
      <w:r w:rsidR="004A6A5A" w:rsidRPr="00D702DA">
        <w:rPr>
          <w:rFonts w:ascii="Times New Roman" w:hAnsi="Times New Roman"/>
          <w:spacing w:val="-4"/>
          <w:lang w:val="nl-NL"/>
        </w:rPr>
        <w:t xml:space="preserve">(mười lăm) </w:t>
      </w:r>
      <w:r w:rsidRPr="00D702DA">
        <w:rPr>
          <w:rFonts w:ascii="Times New Roman" w:hAnsi="Times New Roman"/>
          <w:spacing w:val="-4"/>
          <w:lang w:val="nl-NL"/>
        </w:rPr>
        <w:t>ngày làm việc</w:t>
      </w:r>
      <w:r w:rsidR="00027C57" w:rsidRPr="00D702DA">
        <w:rPr>
          <w:rFonts w:ascii="Times New Roman" w:hAnsi="Times New Roman"/>
          <w:spacing w:val="-4"/>
          <w:lang w:val="nl-NL"/>
        </w:rPr>
        <w:t>,</w:t>
      </w:r>
      <w:r w:rsidRPr="00D702DA">
        <w:rPr>
          <w:rFonts w:ascii="Times New Roman" w:hAnsi="Times New Roman"/>
          <w:spacing w:val="-4"/>
          <w:lang w:val="nl-NL"/>
        </w:rPr>
        <w:t xml:space="preserve"> kể từ ngày nhận đủ hồ sơ hợp lệ, Bộ Y tế </w:t>
      </w:r>
      <w:r w:rsidR="00D31725" w:rsidRPr="00D702DA">
        <w:rPr>
          <w:rFonts w:ascii="Times New Roman" w:hAnsi="Times New Roman"/>
          <w:spacing w:val="-4"/>
          <w:lang w:val="nl-NL"/>
        </w:rPr>
        <w:t xml:space="preserve">(Cục Quản lý môi trường y tế) </w:t>
      </w:r>
      <w:r w:rsidRPr="00D702DA">
        <w:rPr>
          <w:rFonts w:ascii="Times New Roman" w:hAnsi="Times New Roman"/>
          <w:spacing w:val="-4"/>
          <w:lang w:val="nl-NL"/>
        </w:rPr>
        <w:t>sẽ có văn bản trả lời cho phép</w:t>
      </w:r>
      <w:r w:rsidR="00027C57" w:rsidRPr="00D702DA">
        <w:rPr>
          <w:rFonts w:ascii="Times New Roman" w:hAnsi="Times New Roman"/>
          <w:spacing w:val="-4"/>
          <w:lang w:val="nl-NL"/>
        </w:rPr>
        <w:t xml:space="preserve"> hoặc không cho phép </w:t>
      </w:r>
      <w:r w:rsidRPr="00D702DA">
        <w:rPr>
          <w:rFonts w:ascii="Times New Roman" w:hAnsi="Times New Roman"/>
          <w:spacing w:val="-4"/>
          <w:lang w:val="nl-NL"/>
        </w:rPr>
        <w:t>nhập khẩu</w:t>
      </w:r>
      <w:r w:rsidR="00027C57" w:rsidRPr="00D702DA">
        <w:rPr>
          <w:rFonts w:ascii="Times New Roman" w:hAnsi="Times New Roman"/>
          <w:spacing w:val="-4"/>
          <w:lang w:val="nl-NL"/>
        </w:rPr>
        <w:t xml:space="preserve">. Trường hợp không cho phép nhập khẩu phải có văn bản trả lời và </w:t>
      </w:r>
      <w:r w:rsidR="00D31725" w:rsidRPr="00D702DA">
        <w:rPr>
          <w:rFonts w:ascii="Times New Roman" w:hAnsi="Times New Roman"/>
          <w:spacing w:val="-4"/>
          <w:lang w:val="nl-NL"/>
        </w:rPr>
        <w:t>nêu rõ lý do</w:t>
      </w:r>
      <w:r w:rsidR="00D75546" w:rsidRPr="00D702DA">
        <w:rPr>
          <w:rFonts w:ascii="Times New Roman" w:hAnsi="Times New Roman"/>
          <w:spacing w:val="-4"/>
          <w:lang w:val="nl-NL"/>
        </w:rPr>
        <w:t>;</w:t>
      </w:r>
    </w:p>
    <w:p w:rsidR="009F364B" w:rsidRPr="00D702DA" w:rsidRDefault="00132354" w:rsidP="00191E67">
      <w:pPr>
        <w:shd w:val="clear" w:color="auto" w:fill="FFFFFF" w:themeFill="background1"/>
        <w:spacing w:before="60" w:after="60" w:line="240" w:lineRule="auto"/>
        <w:ind w:firstLine="720"/>
        <w:rPr>
          <w:rFonts w:ascii="Times New Roman" w:hAnsi="Times New Roman"/>
          <w:spacing w:val="-4"/>
          <w:lang w:val="nl-NL"/>
        </w:rPr>
      </w:pPr>
      <w:r w:rsidRPr="00D702DA">
        <w:rPr>
          <w:rFonts w:ascii="Times New Roman" w:hAnsi="Times New Roman"/>
          <w:spacing w:val="-4"/>
          <w:lang w:val="nl-NL"/>
        </w:rPr>
        <w:t xml:space="preserve">c) Đối với trường hợp quy định tại Khoản 4 Điều </w:t>
      </w:r>
      <w:r w:rsidR="0033428A" w:rsidRPr="00D702DA">
        <w:rPr>
          <w:rFonts w:ascii="Times New Roman" w:hAnsi="Times New Roman"/>
          <w:spacing w:val="-4"/>
          <w:lang w:val="nl-NL"/>
        </w:rPr>
        <w:t>24</w:t>
      </w:r>
      <w:r w:rsidRPr="00D702DA">
        <w:rPr>
          <w:rFonts w:ascii="Times New Roman" w:hAnsi="Times New Roman"/>
          <w:spacing w:val="-4"/>
          <w:lang w:val="nl-NL"/>
        </w:rPr>
        <w:t xml:space="preserve"> Thông tư này:</w:t>
      </w:r>
    </w:p>
    <w:p w:rsidR="009F364B" w:rsidRPr="00D702DA" w:rsidRDefault="00132354" w:rsidP="00191E67">
      <w:pPr>
        <w:shd w:val="clear" w:color="auto" w:fill="FFFFFF" w:themeFill="background1"/>
        <w:spacing w:before="60" w:after="60" w:line="240" w:lineRule="auto"/>
        <w:ind w:firstLine="720"/>
        <w:rPr>
          <w:rFonts w:ascii="Times New Roman" w:hAnsi="Times New Roman"/>
          <w:spacing w:val="-4"/>
          <w:lang w:val="nl-NL"/>
        </w:rPr>
      </w:pPr>
      <w:r w:rsidRPr="00D702DA">
        <w:rPr>
          <w:rFonts w:ascii="Times New Roman" w:hAnsi="Times New Roman"/>
          <w:spacing w:val="-4"/>
          <w:lang w:val="nl-NL"/>
        </w:rPr>
        <w:t xml:space="preserve">- Trong thời hạn </w:t>
      </w:r>
      <w:r w:rsidR="004438F9" w:rsidRPr="00D702DA">
        <w:rPr>
          <w:rFonts w:ascii="Times New Roman" w:hAnsi="Times New Roman"/>
          <w:spacing w:val="-4"/>
          <w:lang w:val="nl-NL"/>
        </w:rPr>
        <w:t>0</w:t>
      </w:r>
      <w:r w:rsidRPr="00D702DA">
        <w:rPr>
          <w:rFonts w:ascii="Times New Roman" w:hAnsi="Times New Roman"/>
          <w:spacing w:val="-4"/>
          <w:lang w:val="nl-NL"/>
        </w:rPr>
        <w:t>5 (năm) ngày làm việc, Bộ Y tế (Cục Quản lý môi trường y tế</w:t>
      </w:r>
      <w:r w:rsidR="00D94F92" w:rsidRPr="00D702DA">
        <w:rPr>
          <w:rFonts w:ascii="Times New Roman" w:hAnsi="Times New Roman"/>
          <w:spacing w:val="-4"/>
          <w:lang w:val="nl-NL"/>
        </w:rPr>
        <w:t>)</w:t>
      </w:r>
      <w:r w:rsidRPr="00D702DA">
        <w:rPr>
          <w:rFonts w:ascii="Times New Roman" w:hAnsi="Times New Roman"/>
          <w:spacing w:val="-4"/>
          <w:lang w:val="nl-NL"/>
        </w:rPr>
        <w:t xml:space="preserve"> có văn bản </w:t>
      </w:r>
      <w:r w:rsidR="00D94F92" w:rsidRPr="00D702DA">
        <w:rPr>
          <w:rFonts w:ascii="Times New Roman" w:hAnsi="Times New Roman"/>
          <w:spacing w:val="-4"/>
          <w:lang w:val="nl-NL"/>
        </w:rPr>
        <w:t xml:space="preserve">yêu cầu thực hiện </w:t>
      </w:r>
      <w:r w:rsidRPr="00D702DA">
        <w:rPr>
          <w:rFonts w:ascii="Times New Roman" w:hAnsi="Times New Roman"/>
          <w:spacing w:val="-4"/>
          <w:lang w:val="nl-NL"/>
        </w:rPr>
        <w:t>khảo nghiệ</w:t>
      </w:r>
      <w:r w:rsidR="00D94F92" w:rsidRPr="00D702DA">
        <w:rPr>
          <w:rFonts w:ascii="Times New Roman" w:hAnsi="Times New Roman"/>
          <w:spacing w:val="-4"/>
          <w:lang w:val="nl-NL"/>
        </w:rPr>
        <w:t>m</w:t>
      </w:r>
      <w:r w:rsidR="00D75546" w:rsidRPr="00D702DA">
        <w:rPr>
          <w:rFonts w:ascii="Times New Roman" w:hAnsi="Times New Roman"/>
          <w:spacing w:val="-4"/>
          <w:lang w:val="nl-NL"/>
        </w:rPr>
        <w:t>;</w:t>
      </w:r>
    </w:p>
    <w:p w:rsidR="009F364B" w:rsidRPr="00D702DA" w:rsidRDefault="00132354" w:rsidP="00191E67">
      <w:pPr>
        <w:shd w:val="clear" w:color="auto" w:fill="FFFFFF" w:themeFill="background1"/>
        <w:spacing w:before="60" w:after="60" w:line="240" w:lineRule="auto"/>
        <w:ind w:firstLine="720"/>
        <w:rPr>
          <w:rFonts w:ascii="Times New Roman" w:hAnsi="Times New Roman"/>
          <w:spacing w:val="-4"/>
          <w:lang w:val="nl-NL"/>
        </w:rPr>
      </w:pPr>
      <w:r w:rsidRPr="00D702DA">
        <w:rPr>
          <w:rFonts w:ascii="Times New Roman" w:hAnsi="Times New Roman"/>
          <w:spacing w:val="-4"/>
          <w:lang w:val="nl-NL"/>
        </w:rPr>
        <w:t xml:space="preserve">- </w:t>
      </w:r>
      <w:r w:rsidR="00D94F92" w:rsidRPr="00D702DA">
        <w:rPr>
          <w:rFonts w:ascii="Times New Roman" w:hAnsi="Times New Roman"/>
          <w:spacing w:val="-4"/>
          <w:lang w:val="nl-NL"/>
        </w:rPr>
        <w:t xml:space="preserve">Trong thời hạn 10 ngày làm việc kể từ ngày nhận được phiếu trả lời kết quả khảo nghiệm do đơn vị xin nhập khẩu gửi, Bộ Y tế (Cục Quản lý môi trường y tế) </w:t>
      </w:r>
      <w:r w:rsidR="00027C57" w:rsidRPr="00D702DA">
        <w:rPr>
          <w:rFonts w:ascii="Times New Roman" w:hAnsi="Times New Roman"/>
          <w:spacing w:val="-4"/>
          <w:lang w:val="nl-NL"/>
        </w:rPr>
        <w:lastRenderedPageBreak/>
        <w:t xml:space="preserve">sẽ có </w:t>
      </w:r>
      <w:r w:rsidR="00D94F92" w:rsidRPr="00D702DA">
        <w:rPr>
          <w:rFonts w:ascii="Times New Roman" w:hAnsi="Times New Roman"/>
          <w:spacing w:val="-4"/>
          <w:lang w:val="nl-NL"/>
        </w:rPr>
        <w:t xml:space="preserve">văn bản </w:t>
      </w:r>
      <w:r w:rsidR="00027C57" w:rsidRPr="00D702DA">
        <w:rPr>
          <w:rFonts w:ascii="Times New Roman" w:hAnsi="Times New Roman"/>
          <w:spacing w:val="-4"/>
          <w:lang w:val="nl-NL"/>
        </w:rPr>
        <w:t>trả lời cho phép hoặc không cho phép nhập khẩu. Trường hợp không cho phép nhập khẩu phải có văn bản trả lời và nêu rõ lý do.</w:t>
      </w:r>
    </w:p>
    <w:p w:rsidR="002C3C57" w:rsidRPr="00D702DA" w:rsidRDefault="002C3C57">
      <w:pPr>
        <w:spacing w:line="240" w:lineRule="auto"/>
        <w:jc w:val="left"/>
        <w:rPr>
          <w:rFonts w:ascii="Times New Roman" w:hAnsi="Times New Roman"/>
          <w:b/>
          <w:bCs/>
          <w:szCs w:val="28"/>
          <w:lang w:val="de-DE"/>
        </w:rPr>
      </w:pPr>
    </w:p>
    <w:p w:rsidR="009F364B" w:rsidRPr="00D702DA" w:rsidRDefault="00BF1AC6" w:rsidP="00191E67">
      <w:pPr>
        <w:shd w:val="clear" w:color="auto" w:fill="FFFFFF" w:themeFill="background1"/>
        <w:tabs>
          <w:tab w:val="num" w:pos="700"/>
        </w:tabs>
        <w:spacing w:before="60" w:after="60" w:line="240" w:lineRule="auto"/>
        <w:jc w:val="center"/>
        <w:rPr>
          <w:rFonts w:ascii="Times New Roman" w:hAnsi="Times New Roman"/>
          <w:b/>
          <w:bCs/>
          <w:szCs w:val="28"/>
          <w:lang w:val="de-DE"/>
        </w:rPr>
      </w:pPr>
      <w:r w:rsidRPr="00D702DA">
        <w:rPr>
          <w:rFonts w:ascii="Times New Roman" w:hAnsi="Times New Roman"/>
          <w:b/>
          <w:bCs/>
          <w:szCs w:val="28"/>
          <w:lang w:val="de-DE"/>
        </w:rPr>
        <w:t>Chương V</w:t>
      </w:r>
    </w:p>
    <w:p w:rsidR="00200312" w:rsidRPr="00D702DA" w:rsidRDefault="00BF1AC6" w:rsidP="00191E67">
      <w:pPr>
        <w:shd w:val="clear" w:color="auto" w:fill="FFFFFF" w:themeFill="background1"/>
        <w:tabs>
          <w:tab w:val="num" w:pos="700"/>
        </w:tabs>
        <w:spacing w:before="60" w:after="60" w:line="240" w:lineRule="auto"/>
        <w:jc w:val="center"/>
        <w:rPr>
          <w:rFonts w:ascii="Times New Roman" w:hAnsi="Times New Roman"/>
          <w:b/>
          <w:bCs/>
          <w:szCs w:val="28"/>
          <w:lang w:val="de-DE"/>
        </w:rPr>
      </w:pPr>
      <w:r w:rsidRPr="00D702DA">
        <w:rPr>
          <w:rFonts w:ascii="Times New Roman" w:hAnsi="Times New Roman"/>
          <w:b/>
          <w:bCs/>
          <w:szCs w:val="28"/>
          <w:lang w:val="de-DE"/>
        </w:rPr>
        <w:t>LƯU HÀNH HÓA CHẤT, CHẾ PHẨM</w:t>
      </w:r>
    </w:p>
    <w:p w:rsidR="009F364B" w:rsidRPr="00D702DA" w:rsidRDefault="00BF1AC6" w:rsidP="00191E67">
      <w:pPr>
        <w:shd w:val="clear" w:color="auto" w:fill="FFFFFF" w:themeFill="background1"/>
        <w:spacing w:before="60" w:after="60" w:line="240" w:lineRule="auto"/>
        <w:outlineLvl w:val="0"/>
        <w:rPr>
          <w:rFonts w:ascii="Times New Roman" w:hAnsi="Times New Roman"/>
          <w:b/>
          <w:bCs/>
          <w:szCs w:val="28"/>
          <w:lang w:val="de-DE"/>
        </w:rPr>
      </w:pPr>
      <w:r w:rsidRPr="00D702DA">
        <w:rPr>
          <w:rFonts w:ascii="Times New Roman" w:hAnsi="Times New Roman"/>
          <w:szCs w:val="28"/>
          <w:lang w:val="de-DE"/>
        </w:rPr>
        <w:tab/>
      </w:r>
      <w:r w:rsidRPr="00D702DA">
        <w:rPr>
          <w:rFonts w:ascii="Times New Roman" w:hAnsi="Times New Roman"/>
          <w:b/>
          <w:bCs/>
          <w:szCs w:val="28"/>
          <w:lang w:val="de-DE"/>
        </w:rPr>
        <w:t>Điều 2</w:t>
      </w:r>
      <w:r w:rsidR="0033428A" w:rsidRPr="00D702DA">
        <w:rPr>
          <w:rFonts w:ascii="Times New Roman" w:hAnsi="Times New Roman"/>
          <w:b/>
          <w:bCs/>
          <w:szCs w:val="28"/>
          <w:lang w:val="de-DE"/>
        </w:rPr>
        <w:t>9</w:t>
      </w:r>
      <w:r w:rsidRPr="00D702DA">
        <w:rPr>
          <w:rFonts w:ascii="Times New Roman" w:hAnsi="Times New Roman"/>
          <w:b/>
          <w:bCs/>
          <w:szCs w:val="28"/>
          <w:lang w:val="de-DE"/>
        </w:rPr>
        <w:t>. Nhãn hóa chất, chế</w:t>
      </w:r>
      <w:r w:rsidR="00BD7B26" w:rsidRPr="00D702DA">
        <w:rPr>
          <w:rFonts w:ascii="Times New Roman" w:hAnsi="Times New Roman"/>
          <w:b/>
          <w:bCs/>
          <w:szCs w:val="28"/>
          <w:lang w:val="de-DE"/>
        </w:rPr>
        <w:t xml:space="preserve"> phẩm </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 xml:space="preserve">1. Các hóa chất, chế phẩm khi lưu hành tại Việt Nam phải có nhãn bằng tiếng Việt, nội dung của nhãn phải đúng với nội dung mẫu nhãn đã được phê duyệt đính kèm giấy chứng nhận đăng ký lưu hành do </w:t>
      </w:r>
      <w:r w:rsidR="00D300AC" w:rsidRPr="00D702DA">
        <w:rPr>
          <w:rFonts w:ascii="Times New Roman" w:hAnsi="Times New Roman"/>
          <w:szCs w:val="28"/>
          <w:lang w:val="de-DE"/>
        </w:rPr>
        <w:t>Cơ quan tiếp nhận</w:t>
      </w:r>
      <w:r w:rsidR="007D6BD6" w:rsidRPr="00D702DA">
        <w:rPr>
          <w:rFonts w:ascii="Times New Roman" w:hAnsi="Times New Roman"/>
          <w:szCs w:val="28"/>
          <w:lang w:val="de-DE"/>
        </w:rPr>
        <w:t xml:space="preserve"> hồ sơ</w:t>
      </w:r>
      <w:r w:rsidRPr="00D702DA">
        <w:rPr>
          <w:rFonts w:ascii="Times New Roman" w:hAnsi="Times New Roman"/>
          <w:szCs w:val="28"/>
          <w:lang w:val="de-DE"/>
        </w:rPr>
        <w:t xml:space="preserve"> cấp và phù hợp với các quy định của pháp luật về ghi nhãn hàng hoá lưu thông trong nước và hàng hoá xuất, nhập khẩu.</w:t>
      </w:r>
    </w:p>
    <w:p w:rsidR="007F487F" w:rsidRPr="00D702DA" w:rsidRDefault="007F487F" w:rsidP="007F487F">
      <w:pPr>
        <w:pStyle w:val="BodyTextIndent2"/>
        <w:shd w:val="clear" w:color="auto" w:fill="FFFFFF" w:themeFill="background1"/>
        <w:spacing w:before="60" w:after="60" w:line="240" w:lineRule="auto"/>
        <w:ind w:left="0" w:firstLine="720"/>
        <w:rPr>
          <w:rFonts w:ascii="Times New Roman" w:hAnsi="Times New Roman"/>
          <w:szCs w:val="28"/>
        </w:rPr>
      </w:pPr>
      <w:r w:rsidRPr="00D702DA">
        <w:rPr>
          <w:rFonts w:ascii="Times New Roman" w:hAnsi="Times New Roman"/>
          <w:szCs w:val="28"/>
        </w:rPr>
        <w:t xml:space="preserve">Đối với các trường hợp thay đổi </w:t>
      </w:r>
      <w:r w:rsidRPr="00D702DA">
        <w:rPr>
          <w:rFonts w:ascii="Times New Roman" w:hAnsi="Times New Roman"/>
          <w:szCs w:val="28"/>
          <w:lang w:val="de-DE"/>
        </w:rPr>
        <w:t>nội dung nhãn, ngoài các nội dung được quy định tại các điểm a, b, c, d, đ, e, g Khoản 2 Điều 7, đơn vị đăng ký không phải đăng ký lưu hành bổ sung nhưng phải có văn bản thông báo nội dung thay đổi và gửi kèm mẫu nhãn, nội dung nhãn mới đến cơ quan tiếp nhận hồ sơ để bổ sung vào hồ sơ</w:t>
      </w:r>
      <w:r w:rsidR="006609E5" w:rsidRPr="00D702DA">
        <w:rPr>
          <w:rFonts w:ascii="Times New Roman" w:hAnsi="Times New Roman"/>
          <w:szCs w:val="28"/>
          <w:lang w:val="de-DE"/>
        </w:rPr>
        <w:t xml:space="preserve"> chậm nhất là 05 ngày làm việc trước khi lưu hành nhãn mới</w:t>
      </w:r>
      <w:r w:rsidRPr="00D702DA">
        <w:rPr>
          <w:rFonts w:ascii="Times New Roman" w:hAnsi="Times New Roman"/>
          <w:szCs w:val="28"/>
          <w:lang w:val="de-DE"/>
        </w:rPr>
        <w:t>.</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 xml:space="preserve">2. Nhãn phải được in bằng cỡ chữ tối thiểu là </w:t>
      </w:r>
      <w:r w:rsidR="00596FC6" w:rsidRPr="00D702DA">
        <w:rPr>
          <w:rFonts w:ascii="Times New Roman" w:hAnsi="Times New Roman"/>
          <w:szCs w:val="28"/>
          <w:lang w:val="de-DE"/>
        </w:rPr>
        <w:t>08pt</w:t>
      </w:r>
      <w:r w:rsidRPr="00D702DA">
        <w:rPr>
          <w:rFonts w:ascii="Times New Roman" w:hAnsi="Times New Roman"/>
          <w:szCs w:val="28"/>
          <w:lang w:val="de-DE"/>
        </w:rPr>
        <w:t>, rõ ràng, dễ đọc, không bị mờ nhạt hoặc dễ bị rách nát trong quá trình lưu thông, bảo quản, vận chuyển và sử dụng.</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3. Nhãn phải được gắn chặt hoặc in trên bao bì hóa chất, chế phẩm.</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4. Nền nhãn không được dùng màu trùng với màu chỉ độ độc của hóa chất, chế phẩm.</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5. Nội dung bắt buộc của nhãn hoá chất, chế phẩm bao gồm:</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a) Tên thương mại của hóa chất, chế phẩm;</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b) Thành phần, hàm lượng hoạt chất;</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c) Tác dụng;</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d) Hướng dẫn sử dụng, hướng dẫn bảo quản;</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đ) Thông tin cảnh báo về nguy cơ gây hại đến sức khoẻ con người và môi trường;</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e)  Biện pháp cấp cứu ban đầu khi nhiễm độc hóa chất, chế phẩm;</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 xml:space="preserve">g) Tên, địa chỉ đơn vị sản xuất; </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h) Tên, địa chỉ đơn vị gia công, sang chai, đóng gói (nếu có);</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 xml:space="preserve">          i) Tên, địa chỉ của đơn vị</w:t>
      </w:r>
      <w:r w:rsidR="00012DA1" w:rsidRPr="00D702DA">
        <w:rPr>
          <w:rFonts w:ascii="Times New Roman" w:hAnsi="Times New Roman"/>
          <w:szCs w:val="28"/>
          <w:lang w:val="de-DE"/>
        </w:rPr>
        <w:t xml:space="preserve"> đăng ký</w:t>
      </w:r>
      <w:r w:rsidRPr="00D702DA">
        <w:rPr>
          <w:rFonts w:ascii="Times New Roman" w:hAnsi="Times New Roman"/>
          <w:szCs w:val="28"/>
          <w:lang w:val="de-DE"/>
        </w:rPr>
        <w:t>;</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k) Số lô sản xuất;</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l) Ngày, tháng, năm sản xuất</w:t>
      </w:r>
      <w:r w:rsidR="005D2A62" w:rsidRPr="00D702DA">
        <w:rPr>
          <w:rFonts w:ascii="Times New Roman" w:hAnsi="Times New Roman"/>
          <w:szCs w:val="28"/>
          <w:lang w:val="de-DE"/>
        </w:rPr>
        <w:t xml:space="preserve"> hoặc tháng, năm sản xuất</w:t>
      </w:r>
      <w:r w:rsidRPr="00D702DA">
        <w:rPr>
          <w:rFonts w:ascii="Times New Roman" w:hAnsi="Times New Roman"/>
          <w:szCs w:val="28"/>
          <w:lang w:val="de-DE"/>
        </w:rPr>
        <w:t>;</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 xml:space="preserve">         m) Hạn sử dụng;</w:t>
      </w:r>
    </w:p>
    <w:p w:rsidR="009F364B" w:rsidRPr="00D702DA" w:rsidRDefault="00BD7B26" w:rsidP="00191E67">
      <w:pPr>
        <w:shd w:val="clear" w:color="auto" w:fill="FFFFFF" w:themeFill="background1"/>
        <w:spacing w:before="60" w:after="60" w:line="240" w:lineRule="auto"/>
        <w:rPr>
          <w:rFonts w:ascii="Times New Roman" w:hAnsi="Times New Roman"/>
          <w:szCs w:val="28"/>
          <w:lang w:val="de-DE"/>
        </w:rPr>
      </w:pPr>
      <w:r w:rsidRPr="00D702DA">
        <w:rPr>
          <w:rFonts w:ascii="Times New Roman" w:hAnsi="Times New Roman"/>
          <w:szCs w:val="28"/>
          <w:lang w:val="de-DE"/>
        </w:rPr>
        <w:tab/>
        <w:t>n) Số đăng ký lưu hành tại Việt Nam.</w:t>
      </w:r>
    </w:p>
    <w:p w:rsidR="009F364B" w:rsidRPr="00D702DA" w:rsidRDefault="00BD7B26" w:rsidP="00F13B5C">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6. Đối với các hoá chất, chế phẩm </w:t>
      </w:r>
      <w:r w:rsidR="007F487F" w:rsidRPr="00D702DA">
        <w:rPr>
          <w:rFonts w:ascii="Times New Roman" w:hAnsi="Times New Roman"/>
          <w:szCs w:val="28"/>
          <w:lang w:val="de-DE"/>
        </w:rPr>
        <w:t xml:space="preserve">diệt côn trùng </w:t>
      </w:r>
      <w:r w:rsidRPr="00D702DA">
        <w:rPr>
          <w:rFonts w:ascii="Times New Roman" w:hAnsi="Times New Roman"/>
          <w:szCs w:val="28"/>
          <w:lang w:val="de-DE"/>
        </w:rPr>
        <w:t>có độ độc thuộc nhóm I,II, III</w:t>
      </w:r>
      <w:r w:rsidR="00C742AC" w:rsidRPr="00D702DA">
        <w:rPr>
          <w:rFonts w:ascii="Times New Roman" w:hAnsi="Times New Roman"/>
          <w:szCs w:val="28"/>
          <w:lang w:val="de-DE"/>
        </w:rPr>
        <w:t>, U</w:t>
      </w:r>
      <w:r w:rsidRPr="00D702DA">
        <w:rPr>
          <w:rFonts w:ascii="Times New Roman" w:hAnsi="Times New Roman"/>
          <w:szCs w:val="28"/>
          <w:lang w:val="de-DE"/>
        </w:rPr>
        <w:t xml:space="preserve"> theo phân loại của Tổ chức Y tế thế giới thì ngoài các thông tin quy </w:t>
      </w:r>
      <w:r w:rsidRPr="00D702DA">
        <w:rPr>
          <w:rFonts w:ascii="Times New Roman" w:hAnsi="Times New Roman"/>
          <w:szCs w:val="28"/>
          <w:lang w:val="de-DE"/>
        </w:rPr>
        <w:lastRenderedPageBreak/>
        <w:t xml:space="preserve">định tại Khoản </w:t>
      </w:r>
      <w:r w:rsidR="00A557A0" w:rsidRPr="00D702DA">
        <w:rPr>
          <w:rFonts w:ascii="Times New Roman" w:hAnsi="Times New Roman"/>
          <w:szCs w:val="28"/>
          <w:lang w:val="de-DE"/>
        </w:rPr>
        <w:t>5</w:t>
      </w:r>
      <w:r w:rsidRPr="00D702DA">
        <w:rPr>
          <w:rFonts w:ascii="Times New Roman" w:hAnsi="Times New Roman"/>
          <w:szCs w:val="28"/>
          <w:lang w:val="de-DE"/>
        </w:rPr>
        <w:t xml:space="preserve"> Điều này, trên nhãn phải có thêm các hình tượng biểu hiện độ độc (theo quy định tại Phụ lục </w:t>
      </w:r>
      <w:r w:rsidR="00145582" w:rsidRPr="00D702DA">
        <w:rPr>
          <w:rFonts w:ascii="Times New Roman" w:hAnsi="Times New Roman"/>
          <w:szCs w:val="28"/>
          <w:lang w:val="de-DE"/>
        </w:rPr>
        <w:t>8</w:t>
      </w:r>
      <w:r w:rsidRPr="00D702DA">
        <w:rPr>
          <w:rFonts w:ascii="Times New Roman" w:hAnsi="Times New Roman"/>
          <w:szCs w:val="28"/>
          <w:lang w:val="de-DE"/>
        </w:rPr>
        <w:t xml:space="preserve"> </w:t>
      </w:r>
      <w:r w:rsidR="00D764A2" w:rsidRPr="00D702DA">
        <w:rPr>
          <w:rFonts w:ascii="Times New Roman" w:hAnsi="Times New Roman"/>
          <w:szCs w:val="28"/>
          <w:lang w:val="de-DE"/>
        </w:rPr>
        <w:t xml:space="preserve">ban hành kèm theo </w:t>
      </w:r>
      <w:r w:rsidRPr="00D702DA">
        <w:rPr>
          <w:rFonts w:ascii="Times New Roman" w:hAnsi="Times New Roman"/>
          <w:szCs w:val="28"/>
          <w:lang w:val="de-DE"/>
        </w:rPr>
        <w:t>Thông tư này) như sau:</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a) Vạch màu chỉ độ độc đặt ở phần dưới cùng của nhãn và có độ dài bằng độ dài của nhãn, chiều cao tương đương 10% chiều cao của nhãn:</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Vạch màu đỏ: đối với hoá chất, chế phẩm nhóm độc Ia, Ib</w:t>
      </w:r>
      <w:r w:rsidR="00A557A0" w:rsidRPr="00D702DA">
        <w:rPr>
          <w:rFonts w:ascii="Times New Roman" w:hAnsi="Times New Roman"/>
          <w:szCs w:val="28"/>
          <w:lang w:val="de-DE"/>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Vạch màu vàng: đối với hoá chất, chế phẩm nhóm độc II</w:t>
      </w:r>
      <w:r w:rsidR="00A557A0" w:rsidRPr="00D702DA">
        <w:rPr>
          <w:rFonts w:ascii="Times New Roman" w:hAnsi="Times New Roman"/>
          <w:szCs w:val="28"/>
          <w:lang w:val="de-DE"/>
        </w:rPr>
        <w:t>;</w:t>
      </w:r>
    </w:p>
    <w:p w:rsidR="006565B9"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Vạch màu xanh da trời: đối với hoá chất, chế phẩm nhóm độc III</w:t>
      </w:r>
      <w:r w:rsidR="00A557A0" w:rsidRPr="00D702DA">
        <w:rPr>
          <w:rFonts w:ascii="Times New Roman" w:hAnsi="Times New Roman"/>
          <w:szCs w:val="28"/>
          <w:lang w:val="de-DE"/>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b) Thông tin về độ độc: </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"Rất độc" (nhóm độc Ia, Ib) và hình tượng biểu thị độ độc là đầu lâu xương chéo trong hình vuông đặt lệch;</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"Độc cao" (nhóm độc II) và hình tượng biểu thị độ độc là chữ thập trong hình vuông đặt lệch;</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"Nguy hiểm" (nhóm độc III) và hình tượng biểu thị độ độc là đường đứt quãng trong hình vuông đặt lệch;</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Các hình tượng biểu hiện độ độc tương ứng của mỗi loại hoá chất, chế phẩm phải đặt ở phía trên tên thương mại của sản phẩm.</w:t>
      </w:r>
    </w:p>
    <w:p w:rsidR="009F364B" w:rsidRPr="00D702DA" w:rsidRDefault="00BD7B26" w:rsidP="00191E67">
      <w:pPr>
        <w:shd w:val="clear" w:color="auto" w:fill="FFFFFF" w:themeFill="background1"/>
        <w:spacing w:before="60" w:after="60" w:line="240" w:lineRule="auto"/>
        <w:ind w:firstLine="720"/>
        <w:outlineLvl w:val="0"/>
        <w:rPr>
          <w:rFonts w:ascii="Times New Roman" w:hAnsi="Times New Roman"/>
          <w:b/>
          <w:bCs/>
          <w:szCs w:val="28"/>
          <w:lang w:val="de-DE"/>
        </w:rPr>
      </w:pPr>
      <w:r w:rsidRPr="00D702DA">
        <w:rPr>
          <w:rFonts w:ascii="Times New Roman" w:hAnsi="Times New Roman"/>
          <w:b/>
          <w:bCs/>
          <w:szCs w:val="28"/>
          <w:lang w:val="es-CO"/>
        </w:rPr>
        <w:t>Điề</w:t>
      </w:r>
      <w:r w:rsidR="0033428A" w:rsidRPr="00D702DA">
        <w:rPr>
          <w:rFonts w:ascii="Times New Roman" w:hAnsi="Times New Roman"/>
          <w:b/>
          <w:bCs/>
          <w:szCs w:val="28"/>
          <w:lang w:val="es-CO"/>
        </w:rPr>
        <w:t>u 30</w:t>
      </w:r>
      <w:r w:rsidRPr="00D702DA">
        <w:rPr>
          <w:rFonts w:ascii="Times New Roman" w:hAnsi="Times New Roman"/>
          <w:b/>
          <w:bCs/>
          <w:szCs w:val="28"/>
          <w:lang w:val="es-CO"/>
        </w:rPr>
        <w:t xml:space="preserve">. Bao gói </w:t>
      </w:r>
      <w:r w:rsidRPr="00D702DA">
        <w:rPr>
          <w:rFonts w:ascii="Times New Roman" w:hAnsi="Times New Roman"/>
          <w:b/>
          <w:bCs/>
          <w:szCs w:val="28"/>
          <w:lang w:val="de-DE"/>
        </w:rPr>
        <w:t xml:space="preserve">hóa chất, chế phẩm </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 xml:space="preserve">1. Hóa chất, chế phẩm khi lưu hành tại Việt Nam phải được đóng gói trong các bao bì </w:t>
      </w:r>
      <w:r w:rsidR="00396B48" w:rsidRPr="00D702DA">
        <w:rPr>
          <w:rFonts w:ascii="Times New Roman" w:hAnsi="Times New Roman"/>
          <w:szCs w:val="28"/>
          <w:lang w:val="es-CO"/>
        </w:rPr>
        <w:t>đáp ứng các yêu cầu sau</w:t>
      </w:r>
      <w:r w:rsidRPr="00D702DA">
        <w:rPr>
          <w:rFonts w:ascii="Times New Roman" w:hAnsi="Times New Roman"/>
          <w:szCs w:val="28"/>
          <w:lang w:val="es-CO"/>
        </w:rPr>
        <w:t>:</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a) Chất lượng bao gói cần phải đủ độ bền chắc để có thể chịu được va chạm và chấn động bình thường trong quá trình vận chuyển, chuyển tiếp hàng hóa giữa các phương tiện và xếp dỡ vào kho tàng bằng thủ công hoặc thiết bị cơ giới;</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b) Bao gói phải kết cấu đủ kín để bảo đảm không làm rò rỉ hóa chất, chế phẩm trong quá trình vận chuyển hoặc khi vận chuyển với các tác động như rung lắc, tăng nhiệt độ, độ ẩm và áp suất</w:t>
      </w:r>
      <w:r w:rsidR="00396B48" w:rsidRPr="00D702DA">
        <w:rPr>
          <w:rFonts w:ascii="Times New Roman" w:hAnsi="Times New Roman"/>
          <w:szCs w:val="28"/>
          <w:lang w:val="es-CO"/>
        </w:rPr>
        <w:t>;</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c) Bao gói hóa chất, chế phẩm chỉ được dùng một lần. Đối với loại bao gói như chai lọ thuỷ tinh, sành sứ thì có thể dùng lại sau khi đã xử lý làm sạch</w:t>
      </w:r>
      <w:r w:rsidR="00396B48" w:rsidRPr="00D702DA">
        <w:rPr>
          <w:rFonts w:ascii="Times New Roman" w:hAnsi="Times New Roman"/>
          <w:szCs w:val="28"/>
          <w:lang w:val="es-CO"/>
        </w:rPr>
        <w:t>;</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d) Phía bên ngoài bao gói phải bảo đảm sạch và không dính bất cứ hóa chất nguy hiểm nào.</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2. Các phần của bao gói có tiếp xúc với hóa chất, chế phẩm phải bảo đảm các yêu cầu sau:</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a) Không bị ảnh hưởng hay bị suy giảm chất lượng do tác động của hóa chất, chế phẩm đóng gói bên trong;</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b) Không làm ảnh hưởng đến thành phần, tính năng và tác dụng của hoá chất, chế phẩm.</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 xml:space="preserve">3. Khi đóng gói hóa chất, chế phẩm ở dạng lỏng phải để lại khoảng không gian cần thiết để </w:t>
      </w:r>
      <w:r w:rsidR="00930759" w:rsidRPr="00D702DA">
        <w:rPr>
          <w:rFonts w:ascii="Times New Roman" w:hAnsi="Times New Roman"/>
          <w:szCs w:val="28"/>
          <w:lang w:val="es-CO"/>
        </w:rPr>
        <w:t xml:space="preserve">bảo </w:t>
      </w:r>
      <w:r w:rsidRPr="00D702DA">
        <w:rPr>
          <w:rFonts w:ascii="Times New Roman" w:hAnsi="Times New Roman"/>
          <w:szCs w:val="28"/>
          <w:lang w:val="es-CO"/>
        </w:rPr>
        <w:t>đảm</w:t>
      </w:r>
      <w:r w:rsidR="00D64C01" w:rsidRPr="00D702DA">
        <w:rPr>
          <w:rFonts w:ascii="Times New Roman" w:hAnsi="Times New Roman"/>
          <w:szCs w:val="28"/>
          <w:lang w:val="es-CO"/>
        </w:rPr>
        <w:t xml:space="preserve"> </w:t>
      </w:r>
      <w:r w:rsidRPr="00D702DA">
        <w:rPr>
          <w:rFonts w:ascii="Times New Roman" w:hAnsi="Times New Roman"/>
          <w:szCs w:val="28"/>
          <w:lang w:val="es-CO"/>
        </w:rPr>
        <w:t>bao gói không bị dò rỉ hay biến dạng vì sự tăng thể tích của các chất lỏng khi nhiệt độ tăng trong quá trình vận chuyển.</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 xml:space="preserve">4. Các loại bao gói bên trong thuộc dạng dễ bị vỡ hoặc đâm thủng như các loại thủy tinh, sành sứ hoặc một số loại nhựa nhất định cần phải được chèn cố </w:t>
      </w:r>
      <w:r w:rsidRPr="00D702DA">
        <w:rPr>
          <w:rFonts w:ascii="Times New Roman" w:hAnsi="Times New Roman"/>
          <w:szCs w:val="28"/>
          <w:lang w:val="es-CO"/>
        </w:rPr>
        <w:lastRenderedPageBreak/>
        <w:t>định với lớp bao gói bên ngoài bằng các loại vật liệu chèn, đệm giảm chấn động thích hợp.</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5. Bao gói cho các chất dễ bay hơi phải đủ kín để bảo đảm trong quá trình vận chuyển mức chất lỏng không xuống thấp dưới mức giới hạn.</w:t>
      </w:r>
    </w:p>
    <w:p w:rsidR="009F364B" w:rsidRPr="00D702DA" w:rsidRDefault="00BD7B26"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szCs w:val="28"/>
          <w:lang w:val="es-CO"/>
        </w:rPr>
        <w:tab/>
        <w:t>6. Bao gói các chất lỏng phải có sức chịu đựng thích hợp với áp suất từ phía bên trong sinh ra trong quá trình vận chuyển.</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7. Bao gói dùng để chứa hóa chất, chế phẩm ở dạng lỏng đều phải thử độ dò rỉ trước khi sử dụng.</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8. Bao gói hóa chất, chế phẩm ở dạng hạt hay bột phải đủ kín để tránh rơi lọt hoặc cần có các lớp đệm lót kín.</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9. Bao gói phải có dung tích đúng với khối lượng tịnh, thể tích thực được ghi trên nhãn của hoá chất, chế phẩm.</w:t>
      </w:r>
    </w:p>
    <w:p w:rsidR="009F364B" w:rsidRPr="00D702DA" w:rsidRDefault="00BD7B26" w:rsidP="00191E67">
      <w:pPr>
        <w:shd w:val="clear" w:color="auto" w:fill="FFFFFF" w:themeFill="background1"/>
        <w:spacing w:before="60" w:after="60" w:line="240" w:lineRule="auto"/>
        <w:ind w:firstLine="720"/>
        <w:outlineLvl w:val="0"/>
        <w:rPr>
          <w:rFonts w:ascii="Times New Roman" w:hAnsi="Times New Roman"/>
          <w:b/>
          <w:bCs/>
          <w:szCs w:val="28"/>
          <w:lang w:val="es-CO"/>
        </w:rPr>
      </w:pPr>
      <w:r w:rsidRPr="00D702DA">
        <w:rPr>
          <w:rFonts w:ascii="Times New Roman" w:hAnsi="Times New Roman"/>
          <w:b/>
          <w:bCs/>
          <w:szCs w:val="28"/>
          <w:lang w:val="es-CO"/>
        </w:rPr>
        <w:t>Điề</w:t>
      </w:r>
      <w:r w:rsidR="0033428A" w:rsidRPr="00D702DA">
        <w:rPr>
          <w:rFonts w:ascii="Times New Roman" w:hAnsi="Times New Roman"/>
          <w:b/>
          <w:bCs/>
          <w:szCs w:val="28"/>
          <w:lang w:val="es-CO"/>
        </w:rPr>
        <w:t>u 31</w:t>
      </w:r>
      <w:r w:rsidRPr="00D702DA">
        <w:rPr>
          <w:rFonts w:ascii="Times New Roman" w:hAnsi="Times New Roman"/>
          <w:b/>
          <w:bCs/>
          <w:szCs w:val="28"/>
          <w:lang w:val="es-CO"/>
        </w:rPr>
        <w:t xml:space="preserve">. Vận chuyển hóa chất, chế phẩm </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1. Tổ chức, cá nhân vận chuyển hóa chất, chế phẩm phải tuân thủ các quy định về vận chuyển hàng nguy hiểm của pháp luật về giao thông đường bộ, đường thủy nội địa, đường sắt, hàng không, đường biển và các quy định khác của pháp luật có liên quan.</w:t>
      </w:r>
    </w:p>
    <w:p w:rsidR="009F364B" w:rsidRPr="00D702DA" w:rsidRDefault="00BD7B26" w:rsidP="00191E67">
      <w:pPr>
        <w:shd w:val="clear" w:color="auto" w:fill="FFFFFF" w:themeFill="background1"/>
        <w:spacing w:before="60" w:after="60" w:line="240" w:lineRule="auto"/>
        <w:ind w:firstLine="720"/>
        <w:rPr>
          <w:rFonts w:ascii="Times New Roman" w:hAnsi="Times New Roman"/>
          <w:spacing w:val="-4"/>
          <w:szCs w:val="28"/>
          <w:lang w:val="es-CO"/>
        </w:rPr>
      </w:pPr>
      <w:r w:rsidRPr="00D702DA">
        <w:rPr>
          <w:rFonts w:ascii="Times New Roman" w:hAnsi="Times New Roman"/>
          <w:szCs w:val="28"/>
          <w:lang w:val="es-CO"/>
        </w:rPr>
        <w:t>2. Trường hợp xảy ra sự cố hoá chất trong quá trình vận chuyển, người điều khiển phương tiện, chủ hàng, chủ phương tiện phải áp dụng các biện pháp kịp thời để hạn chế hậu quả, khắc phục sự cố, đồng thời thông báo cho lực lượng phòng cháy, chữa cháy, cơ quan, đơn vị có liên quan, chính quyền địa phương nơi gần nhất để phối hợp ứng phó và khắc phục sự cố.</w:t>
      </w:r>
    </w:p>
    <w:p w:rsidR="009F364B" w:rsidRPr="00D702DA" w:rsidRDefault="00BD7B26" w:rsidP="00191E67">
      <w:pPr>
        <w:shd w:val="clear" w:color="auto" w:fill="FFFFFF" w:themeFill="background1"/>
        <w:spacing w:before="60" w:after="60" w:line="240" w:lineRule="auto"/>
        <w:ind w:firstLine="720"/>
        <w:rPr>
          <w:rFonts w:ascii="Times New Roman" w:hAnsi="Times New Roman"/>
          <w:b/>
          <w:bCs/>
          <w:szCs w:val="28"/>
          <w:lang w:val="es-CO"/>
        </w:rPr>
      </w:pPr>
      <w:r w:rsidRPr="00D702DA">
        <w:rPr>
          <w:rFonts w:ascii="Times New Roman" w:hAnsi="Times New Roman"/>
          <w:b/>
          <w:bCs/>
          <w:szCs w:val="28"/>
          <w:lang w:val="es-CO"/>
        </w:rPr>
        <w:t xml:space="preserve">Điều </w:t>
      </w:r>
      <w:r w:rsidR="00D50DDC" w:rsidRPr="00D702DA">
        <w:rPr>
          <w:rFonts w:ascii="Times New Roman" w:hAnsi="Times New Roman"/>
          <w:b/>
          <w:bCs/>
          <w:szCs w:val="28"/>
          <w:lang w:val="es-CO"/>
        </w:rPr>
        <w:t>3</w:t>
      </w:r>
      <w:r w:rsidR="0033428A" w:rsidRPr="00D702DA">
        <w:rPr>
          <w:rFonts w:ascii="Times New Roman" w:hAnsi="Times New Roman"/>
          <w:b/>
          <w:bCs/>
          <w:szCs w:val="28"/>
          <w:lang w:val="es-CO"/>
        </w:rPr>
        <w:t>2</w:t>
      </w:r>
      <w:r w:rsidRPr="00D702DA">
        <w:rPr>
          <w:rFonts w:ascii="Times New Roman" w:hAnsi="Times New Roman"/>
          <w:b/>
          <w:bCs/>
          <w:szCs w:val="28"/>
          <w:lang w:val="es-CO"/>
        </w:rPr>
        <w:t xml:space="preserve">. Bảo quản hóa chất, chế phẩm </w:t>
      </w:r>
    </w:p>
    <w:p w:rsidR="009F364B" w:rsidRPr="00D702DA" w:rsidRDefault="00BD7B26" w:rsidP="00F13B5C">
      <w:pPr>
        <w:shd w:val="clear" w:color="auto" w:fill="FFFFFF" w:themeFill="background1"/>
        <w:spacing w:before="60" w:after="60" w:line="240" w:lineRule="auto"/>
        <w:ind w:firstLine="720"/>
        <w:outlineLvl w:val="0"/>
        <w:rPr>
          <w:rFonts w:ascii="Times New Roman" w:hAnsi="Times New Roman"/>
          <w:b/>
          <w:bCs/>
          <w:szCs w:val="28"/>
          <w:lang w:val="es-CO"/>
        </w:rPr>
      </w:pPr>
      <w:r w:rsidRPr="00D702DA">
        <w:rPr>
          <w:rFonts w:ascii="Times New Roman" w:hAnsi="Times New Roman"/>
          <w:szCs w:val="28"/>
          <w:lang w:val="es-CO"/>
        </w:rPr>
        <w:t xml:space="preserve">1. Việc bảo quản hoá chất, chế phẩm phải bảo đảm an toàn cho người, vật nuôi và môi trường. </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2. Người thủ kho phải được huấn luyện về an toàn</w:t>
      </w:r>
      <w:r w:rsidR="00210653" w:rsidRPr="00D702DA">
        <w:rPr>
          <w:rFonts w:ascii="Times New Roman" w:hAnsi="Times New Roman"/>
          <w:szCs w:val="28"/>
          <w:lang w:val="es-CO"/>
        </w:rPr>
        <w:t>, vệ sinh</w:t>
      </w:r>
      <w:r w:rsidRPr="00D702DA">
        <w:rPr>
          <w:rFonts w:ascii="Times New Roman" w:hAnsi="Times New Roman"/>
          <w:szCs w:val="28"/>
          <w:lang w:val="es-CO"/>
        </w:rPr>
        <w:t xml:space="preserve"> lao động, phòng chống cháy nổ trong công tác bảo quản hóa chất, chế phẩm.</w:t>
      </w:r>
    </w:p>
    <w:p w:rsidR="009F364B" w:rsidRPr="00D702DA" w:rsidRDefault="00BD7B26" w:rsidP="00191E67">
      <w:pPr>
        <w:shd w:val="clear" w:color="auto" w:fill="FFFFFF" w:themeFill="background1"/>
        <w:spacing w:before="60" w:after="60" w:line="240" w:lineRule="auto"/>
        <w:ind w:firstLine="720"/>
        <w:rPr>
          <w:rFonts w:ascii="Times New Roman" w:hAnsi="Times New Roman"/>
          <w:spacing w:val="-4"/>
          <w:szCs w:val="28"/>
          <w:lang w:val="es-CO"/>
        </w:rPr>
      </w:pPr>
      <w:r w:rsidRPr="00D702DA">
        <w:rPr>
          <w:rFonts w:ascii="Times New Roman" w:hAnsi="Times New Roman"/>
          <w:spacing w:val="-4"/>
          <w:szCs w:val="28"/>
          <w:lang w:val="es-CO"/>
        </w:rPr>
        <w:t xml:space="preserve">3. Khi xảy ra sự cố hoá chất nghiêm trọng, chủ sở hữu hóa chất, chế phẩm phải kịp thời thực hiện các biện pháp ứng phó quy định tại </w:t>
      </w:r>
      <w:r w:rsidR="00C34B42" w:rsidRPr="00D702DA">
        <w:rPr>
          <w:rFonts w:ascii="Times New Roman" w:hAnsi="Times New Roman"/>
          <w:spacing w:val="-4"/>
          <w:szCs w:val="28"/>
          <w:lang w:val="es-CO"/>
        </w:rPr>
        <w:t>Khoản 2 Điề</w:t>
      </w:r>
      <w:r w:rsidR="0033428A" w:rsidRPr="00D702DA">
        <w:rPr>
          <w:rFonts w:ascii="Times New Roman" w:hAnsi="Times New Roman"/>
          <w:spacing w:val="-4"/>
          <w:szCs w:val="28"/>
          <w:lang w:val="es-CO"/>
        </w:rPr>
        <w:t>u 31</w:t>
      </w:r>
      <w:r w:rsidR="00C34B42" w:rsidRPr="00D702DA">
        <w:rPr>
          <w:rFonts w:ascii="Times New Roman" w:hAnsi="Times New Roman"/>
          <w:spacing w:val="-4"/>
          <w:szCs w:val="28"/>
          <w:lang w:val="es-CO"/>
        </w:rPr>
        <w:t xml:space="preserve"> Thông tư này</w:t>
      </w:r>
      <w:r w:rsidRPr="00D702DA">
        <w:rPr>
          <w:rFonts w:ascii="Times New Roman" w:hAnsi="Times New Roman"/>
          <w:spacing w:val="-4"/>
          <w:szCs w:val="28"/>
          <w:lang w:val="es-CO"/>
        </w:rPr>
        <w:t xml:space="preserve"> và trách nhiệm phối hợp ứng phó được thực hiện theo quy định tại Khoản 3 Điều 42 Luật hoá chất, đồng thời chủ sở hữu phải chịu mọi chi phí cho việc khắc phục hậu quả sự cố.</w:t>
      </w:r>
    </w:p>
    <w:p w:rsidR="009F364B" w:rsidRPr="00D702DA" w:rsidRDefault="00BD7B26" w:rsidP="00191E67">
      <w:pPr>
        <w:shd w:val="clear" w:color="auto" w:fill="FFFFFF" w:themeFill="background1"/>
        <w:spacing w:before="60" w:after="60" w:line="240" w:lineRule="auto"/>
        <w:ind w:firstLine="700"/>
        <w:outlineLvl w:val="0"/>
        <w:rPr>
          <w:rFonts w:ascii="Times New Roman" w:hAnsi="Times New Roman"/>
          <w:b/>
          <w:bCs/>
          <w:szCs w:val="28"/>
          <w:lang w:val="es-CO"/>
        </w:rPr>
      </w:pPr>
      <w:r w:rsidRPr="00D702DA">
        <w:rPr>
          <w:rFonts w:ascii="Times New Roman" w:hAnsi="Times New Roman"/>
          <w:b/>
          <w:bCs/>
          <w:szCs w:val="28"/>
          <w:lang w:val="es-CO"/>
        </w:rPr>
        <w:t xml:space="preserve">Điều </w:t>
      </w:r>
      <w:r w:rsidR="00D50DDC" w:rsidRPr="00D702DA">
        <w:rPr>
          <w:rFonts w:ascii="Times New Roman" w:hAnsi="Times New Roman"/>
          <w:b/>
          <w:bCs/>
          <w:szCs w:val="28"/>
          <w:lang w:val="es-CO"/>
        </w:rPr>
        <w:t>3</w:t>
      </w:r>
      <w:r w:rsidR="0033428A" w:rsidRPr="00D702DA">
        <w:rPr>
          <w:rFonts w:ascii="Times New Roman" w:hAnsi="Times New Roman"/>
          <w:b/>
          <w:bCs/>
          <w:szCs w:val="28"/>
          <w:lang w:val="es-CO"/>
        </w:rPr>
        <w:t>3</w:t>
      </w:r>
      <w:r w:rsidRPr="00D702DA">
        <w:rPr>
          <w:rFonts w:ascii="Times New Roman" w:hAnsi="Times New Roman"/>
          <w:b/>
          <w:bCs/>
          <w:szCs w:val="28"/>
          <w:lang w:val="es-CO"/>
        </w:rPr>
        <w:t xml:space="preserve">. Tiêu huỷ hóa chất, chế phẩm </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 xml:space="preserve">1. Các trường hợp phải tiêu huỷ: </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a) Hoá chất, chế phẩm trong sản xuất, kinh doanh đã hết hạn sử dụng;</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b) Dụng cụ, bao gói chứa hoá chất, chế phẩm không tiếp tục sử dụng; chất thải bỏ trong quá trình sản xuất, kinh doanh hoá chất, chế phẩm</w:t>
      </w:r>
      <w:r w:rsidR="002341AF" w:rsidRPr="00D702DA">
        <w:rPr>
          <w:rFonts w:ascii="Times New Roman" w:hAnsi="Times New Roman"/>
          <w:szCs w:val="28"/>
          <w:lang w:val="es-CO"/>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2. Các sản phẩm hoá chất, chế phẩm chỉ để sử dụng trong hộ gia đình, cá nhân phải được thải bỏ theo khuyến nghị của nhà sản xuất, quy định của pháp luật về bảo vệ môi trường, bảo đảm an toàn cho người và môi trường.</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lastRenderedPageBreak/>
        <w:t>3. Tổ chức, cá nhân có hóa chất, chế phẩm hoặc bao gói của hóa chất, chế phẩm buộc tiêu hủy phải chịu mọi chi phí cho việc tiêu hủy. Trường hợp hóa chất, chế phẩm</w:t>
      </w:r>
      <w:r w:rsidR="002341AF" w:rsidRPr="00D702DA">
        <w:rPr>
          <w:rFonts w:ascii="Times New Roman" w:hAnsi="Times New Roman"/>
          <w:szCs w:val="28"/>
          <w:lang w:val="es-CO"/>
        </w:rPr>
        <w:t xml:space="preserve"> hoặc</w:t>
      </w:r>
      <w:r w:rsidRPr="00D702DA">
        <w:rPr>
          <w:rFonts w:ascii="Times New Roman" w:hAnsi="Times New Roman"/>
          <w:szCs w:val="28"/>
          <w:lang w:val="es-CO"/>
        </w:rPr>
        <w:t xml:space="preserve"> bao bì của hóa chất, chế phẩm buộc tiêu hủy mà không xác định được chủ sở hữu thì Ủy ban nhân dân tỉnh, thành phố trực thuộc Trung ương nơi đang quản lý hóa chất, chế phẩm đó trích ngân sách để thực hiện tiêu hủy đúng quy định.</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lang w:val="es-CO"/>
        </w:rPr>
        <w:t>4. Việc thu gom, tiêu hủy hóa chất, chế phẩm</w:t>
      </w:r>
      <w:r w:rsidR="002341AF" w:rsidRPr="00D702DA">
        <w:rPr>
          <w:rFonts w:ascii="Times New Roman" w:hAnsi="Times New Roman"/>
          <w:lang w:val="es-CO"/>
        </w:rPr>
        <w:t xml:space="preserve"> và</w:t>
      </w:r>
      <w:r w:rsidRPr="00D702DA">
        <w:rPr>
          <w:rFonts w:ascii="Times New Roman" w:hAnsi="Times New Roman"/>
          <w:lang w:val="es-CO"/>
        </w:rPr>
        <w:t xml:space="preserve"> bao gói của hóa chất, chế phẩm không được làm rơi vãi, phát tán hoặc làm tăng thêm chất thải nguy hại ra môi trường và phải được xử lý bằng công nghệ phù hợp theo quy định của pháp luật về bảo vệ môi trường.</w:t>
      </w:r>
    </w:p>
    <w:p w:rsidR="009F364B" w:rsidRPr="00D702DA" w:rsidRDefault="00BD7B26" w:rsidP="00191E67">
      <w:pPr>
        <w:shd w:val="clear" w:color="auto" w:fill="FFFFFF" w:themeFill="background1"/>
        <w:spacing w:before="60" w:after="60" w:line="240" w:lineRule="auto"/>
        <w:outlineLvl w:val="0"/>
        <w:rPr>
          <w:rFonts w:ascii="Times New Roman" w:hAnsi="Times New Roman"/>
          <w:b/>
          <w:bCs/>
          <w:szCs w:val="28"/>
          <w:lang w:val="es-CO"/>
        </w:rPr>
      </w:pPr>
      <w:r w:rsidRPr="00D702DA">
        <w:rPr>
          <w:rFonts w:ascii="Times New Roman" w:hAnsi="Times New Roman"/>
          <w:b/>
          <w:bCs/>
          <w:szCs w:val="28"/>
          <w:lang w:val="es-CO"/>
        </w:rPr>
        <w:t xml:space="preserve">          Điều </w:t>
      </w:r>
      <w:r w:rsidR="00D50DDC" w:rsidRPr="00D702DA">
        <w:rPr>
          <w:rFonts w:ascii="Times New Roman" w:hAnsi="Times New Roman"/>
          <w:b/>
          <w:bCs/>
          <w:szCs w:val="28"/>
          <w:lang w:val="es-CO"/>
        </w:rPr>
        <w:t>3</w:t>
      </w:r>
      <w:r w:rsidR="0033428A" w:rsidRPr="00D702DA">
        <w:rPr>
          <w:rFonts w:ascii="Times New Roman" w:hAnsi="Times New Roman"/>
          <w:b/>
          <w:bCs/>
          <w:szCs w:val="28"/>
          <w:lang w:val="es-CO"/>
        </w:rPr>
        <w:t>4</w:t>
      </w:r>
      <w:r w:rsidRPr="00D702DA">
        <w:rPr>
          <w:rFonts w:ascii="Times New Roman" w:hAnsi="Times New Roman"/>
          <w:b/>
          <w:bCs/>
          <w:szCs w:val="28"/>
          <w:lang w:val="es-CO"/>
        </w:rPr>
        <w:t xml:space="preserve">. Quảng cáo hóa chất, chế phẩm </w:t>
      </w:r>
    </w:p>
    <w:p w:rsidR="009F364B" w:rsidRPr="00D702DA" w:rsidRDefault="00BD7B26" w:rsidP="00191E67">
      <w:pPr>
        <w:shd w:val="clear" w:color="auto" w:fill="FFFFFF" w:themeFill="background1"/>
        <w:spacing w:before="60" w:after="60" w:line="240" w:lineRule="auto"/>
        <w:outlineLvl w:val="0"/>
        <w:rPr>
          <w:rFonts w:ascii="Times New Roman" w:hAnsi="Times New Roman"/>
          <w:szCs w:val="28"/>
          <w:lang w:val="es-CO"/>
        </w:rPr>
      </w:pPr>
      <w:r w:rsidRPr="00D702DA">
        <w:rPr>
          <w:rFonts w:ascii="Times New Roman" w:hAnsi="Times New Roman"/>
          <w:szCs w:val="28"/>
          <w:lang w:val="es-CO"/>
        </w:rPr>
        <w:tab/>
        <w:t>Việc quảng cáo hoá chất, chế phẩm thực hiện theo quy định của pháp luật về quảng cáo.</w:t>
      </w:r>
    </w:p>
    <w:p w:rsidR="00B62738" w:rsidRPr="00D702DA" w:rsidRDefault="00B62738" w:rsidP="00191E67">
      <w:pPr>
        <w:shd w:val="clear" w:color="auto" w:fill="FFFFFF" w:themeFill="background1"/>
        <w:spacing w:before="60" w:after="60" w:line="240" w:lineRule="auto"/>
        <w:outlineLvl w:val="0"/>
        <w:rPr>
          <w:rFonts w:ascii="Times New Roman" w:hAnsi="Times New Roman"/>
          <w:szCs w:val="28"/>
          <w:lang w:val="es-CO"/>
        </w:rPr>
      </w:pPr>
    </w:p>
    <w:p w:rsidR="009F364B" w:rsidRPr="00D702DA" w:rsidRDefault="00BD7B26" w:rsidP="00191E67">
      <w:pPr>
        <w:pStyle w:val="Heading1"/>
        <w:shd w:val="clear" w:color="auto" w:fill="FFFFFF" w:themeFill="background1"/>
        <w:spacing w:before="20" w:after="20"/>
        <w:rPr>
          <w:rFonts w:ascii="Times New Roman" w:hAnsi="Times New Roman"/>
          <w:sz w:val="28"/>
          <w:szCs w:val="28"/>
          <w:lang w:val="de-DE"/>
        </w:rPr>
      </w:pPr>
      <w:r w:rsidRPr="00D702DA">
        <w:rPr>
          <w:rFonts w:ascii="Times New Roman" w:hAnsi="Times New Roman"/>
          <w:sz w:val="28"/>
          <w:szCs w:val="28"/>
          <w:lang w:val="de-DE"/>
        </w:rPr>
        <w:t>Chương VI</w:t>
      </w:r>
    </w:p>
    <w:p w:rsidR="009F364B" w:rsidRPr="00D702DA" w:rsidRDefault="00BD7B26" w:rsidP="00191E67">
      <w:pPr>
        <w:shd w:val="clear" w:color="auto" w:fill="FFFFFF" w:themeFill="background1"/>
        <w:spacing w:before="20" w:after="20" w:line="240" w:lineRule="auto"/>
        <w:jc w:val="center"/>
        <w:rPr>
          <w:rFonts w:ascii="Times New Roman" w:hAnsi="Times New Roman"/>
          <w:b/>
          <w:bCs/>
          <w:szCs w:val="28"/>
          <w:lang w:val="de-DE"/>
        </w:rPr>
      </w:pPr>
      <w:r w:rsidRPr="00D702DA">
        <w:rPr>
          <w:rFonts w:ascii="Times New Roman" w:hAnsi="Times New Roman"/>
          <w:b/>
          <w:bCs/>
          <w:szCs w:val="28"/>
          <w:lang w:val="de-DE"/>
        </w:rPr>
        <w:t>TRÁCH NHIỆM THỰC HIỆN</w:t>
      </w:r>
    </w:p>
    <w:p w:rsidR="009F364B" w:rsidRPr="00D702DA" w:rsidRDefault="009F364B" w:rsidP="00191E67">
      <w:pPr>
        <w:shd w:val="clear" w:color="auto" w:fill="FFFFFF" w:themeFill="background1"/>
        <w:spacing w:before="20" w:after="20" w:line="240" w:lineRule="auto"/>
        <w:ind w:firstLine="720"/>
        <w:rPr>
          <w:rFonts w:ascii="Times New Roman" w:hAnsi="Times New Roman"/>
          <w:b/>
          <w:bCs/>
          <w:szCs w:val="28"/>
          <w:lang w:val="de-DE"/>
        </w:rPr>
      </w:pPr>
    </w:p>
    <w:p w:rsidR="009F364B" w:rsidRPr="00D702DA" w:rsidRDefault="00BD7B26" w:rsidP="00191E67">
      <w:pPr>
        <w:shd w:val="clear" w:color="auto" w:fill="FFFFFF" w:themeFill="background1"/>
        <w:spacing w:before="20" w:after="20" w:line="240" w:lineRule="auto"/>
        <w:ind w:firstLine="720"/>
        <w:rPr>
          <w:rFonts w:ascii="Times New Roman" w:hAnsi="Times New Roman"/>
          <w:b/>
          <w:bCs/>
          <w:szCs w:val="28"/>
          <w:lang w:val="de-DE"/>
        </w:rPr>
      </w:pPr>
      <w:r w:rsidRPr="00D702DA">
        <w:rPr>
          <w:rFonts w:ascii="Times New Roman" w:hAnsi="Times New Roman"/>
          <w:b/>
          <w:bCs/>
          <w:szCs w:val="28"/>
          <w:lang w:val="de-DE"/>
        </w:rPr>
        <w:t>Điều 3</w:t>
      </w:r>
      <w:r w:rsidR="0033428A" w:rsidRPr="00D702DA">
        <w:rPr>
          <w:rFonts w:ascii="Times New Roman" w:hAnsi="Times New Roman"/>
          <w:b/>
          <w:bCs/>
          <w:szCs w:val="28"/>
          <w:lang w:val="de-DE"/>
        </w:rPr>
        <w:t>5</w:t>
      </w:r>
      <w:r w:rsidRPr="00D702DA">
        <w:rPr>
          <w:rFonts w:ascii="Times New Roman" w:hAnsi="Times New Roman"/>
          <w:b/>
          <w:bCs/>
          <w:szCs w:val="28"/>
          <w:lang w:val="de-DE"/>
        </w:rPr>
        <w:t>. Cục Quản lý môi trường y tế - Bộ Y tế</w:t>
      </w:r>
    </w:p>
    <w:p w:rsidR="009F364B" w:rsidRPr="00D702DA" w:rsidRDefault="00BD7B26" w:rsidP="00191E67">
      <w:pPr>
        <w:shd w:val="clear" w:color="auto" w:fill="FFFFFF" w:themeFill="background1"/>
        <w:spacing w:after="60" w:line="240" w:lineRule="auto"/>
        <w:ind w:firstLine="720"/>
        <w:rPr>
          <w:rFonts w:ascii="Times New Roman" w:hAnsi="Times New Roman"/>
          <w:b/>
          <w:bCs/>
          <w:szCs w:val="28"/>
          <w:lang w:val="de-DE"/>
        </w:rPr>
      </w:pPr>
      <w:r w:rsidRPr="00D702DA">
        <w:rPr>
          <w:rFonts w:ascii="Times New Roman" w:hAnsi="Times New Roman"/>
          <w:szCs w:val="28"/>
          <w:lang w:val="de-DE"/>
        </w:rPr>
        <w:t>1. Giúp Bộ trưởng Bộ Y tế thực hiện chức năng quản lý nhà nước về hoá chất, chế phẩm trên phạm vi cả nước.</w:t>
      </w:r>
    </w:p>
    <w:p w:rsidR="009F364B" w:rsidRPr="00D702DA" w:rsidRDefault="00BD7B26" w:rsidP="00191E67">
      <w:pPr>
        <w:shd w:val="clear" w:color="auto" w:fill="FFFFFF" w:themeFill="background1"/>
        <w:spacing w:before="60" w:after="60" w:line="240" w:lineRule="auto"/>
        <w:ind w:firstLine="720"/>
        <w:rPr>
          <w:rFonts w:ascii="Times New Roman" w:hAnsi="Times New Roman"/>
          <w:b/>
          <w:bCs/>
          <w:szCs w:val="28"/>
          <w:lang w:val="de-DE"/>
        </w:rPr>
      </w:pPr>
      <w:r w:rsidRPr="00D702DA">
        <w:rPr>
          <w:rFonts w:ascii="Times New Roman" w:hAnsi="Times New Roman"/>
          <w:szCs w:val="28"/>
          <w:lang w:val="de-DE"/>
        </w:rPr>
        <w:t>2. Là đơn vị thường trực của Hội đồng thẩm định, xét duyệt hoá chất, chế phẩm.</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3. Tiếp nhận</w:t>
      </w:r>
      <w:r w:rsidR="007B1CD8" w:rsidRPr="00D702DA">
        <w:rPr>
          <w:rFonts w:ascii="Times New Roman" w:hAnsi="Times New Roman"/>
          <w:szCs w:val="28"/>
          <w:lang w:val="de-DE"/>
        </w:rPr>
        <w:t xml:space="preserve"> hồ sơ đăng ký lưu hành, nhập khẩu, quảng cáo; </w:t>
      </w:r>
      <w:r w:rsidRPr="00D702DA">
        <w:rPr>
          <w:rFonts w:ascii="Times New Roman" w:hAnsi="Times New Roman"/>
          <w:szCs w:val="28"/>
          <w:lang w:val="de-DE"/>
        </w:rPr>
        <w:t>xem xét</w:t>
      </w:r>
      <w:r w:rsidR="007B1CD8" w:rsidRPr="00D702DA">
        <w:rPr>
          <w:rFonts w:ascii="Times New Roman" w:hAnsi="Times New Roman"/>
          <w:szCs w:val="28"/>
          <w:lang w:val="de-DE"/>
        </w:rPr>
        <w:t xml:space="preserve">, </w:t>
      </w:r>
      <w:r w:rsidRPr="00D702DA">
        <w:rPr>
          <w:rFonts w:ascii="Times New Roman" w:hAnsi="Times New Roman"/>
          <w:szCs w:val="28"/>
          <w:lang w:val="de-DE"/>
        </w:rPr>
        <w:t>giải quyết</w:t>
      </w:r>
      <w:r w:rsidR="007B1CD8" w:rsidRPr="00D702DA">
        <w:rPr>
          <w:rFonts w:ascii="Times New Roman" w:hAnsi="Times New Roman"/>
          <w:szCs w:val="28"/>
          <w:lang w:val="de-DE"/>
        </w:rPr>
        <w:t xml:space="preserve"> việc cấp, rút số đăng ký lưu hành;</w:t>
      </w:r>
      <w:r w:rsidRPr="00D702DA">
        <w:rPr>
          <w:rFonts w:ascii="Times New Roman" w:hAnsi="Times New Roman"/>
          <w:szCs w:val="28"/>
          <w:lang w:val="de-DE"/>
        </w:rPr>
        <w:t xml:space="preserve"> lưu trữ hồ sơ đăng ký lưu hành, nhập khẩu, quảng cáo </w:t>
      </w:r>
      <w:r w:rsidR="00AE4CA7" w:rsidRPr="00D702DA">
        <w:rPr>
          <w:rFonts w:ascii="Times New Roman" w:hAnsi="Times New Roman"/>
          <w:szCs w:val="28"/>
          <w:lang w:val="de-DE"/>
        </w:rPr>
        <w:t xml:space="preserve">hoá chất, chế phẩm diệt côn trùng, diệt khuẩn, </w:t>
      </w:r>
      <w:r w:rsidR="00012DA1" w:rsidRPr="00D702DA">
        <w:rPr>
          <w:rFonts w:ascii="Times New Roman" w:hAnsi="Times New Roman"/>
          <w:szCs w:val="28"/>
          <w:lang w:val="de-DE"/>
        </w:rPr>
        <w:t>chế phẩm gia dụng</w:t>
      </w:r>
      <w:r w:rsidR="00AE4CA7" w:rsidRPr="00D702DA">
        <w:rPr>
          <w:rFonts w:ascii="Times New Roman" w:hAnsi="Times New Roman"/>
          <w:szCs w:val="28"/>
          <w:lang w:val="de-DE"/>
        </w:rPr>
        <w:t xml:space="preserve"> nhập khẩu </w:t>
      </w:r>
      <w:r w:rsidRPr="00D702DA">
        <w:rPr>
          <w:rFonts w:ascii="Times New Roman" w:hAnsi="Times New Roman"/>
          <w:szCs w:val="28"/>
          <w:lang w:val="de-DE"/>
        </w:rPr>
        <w:t>theo đúng quy định tại Thông tư này.</w:t>
      </w:r>
    </w:p>
    <w:p w:rsidR="009F364B" w:rsidRPr="00D702DA" w:rsidRDefault="00BD7B26" w:rsidP="00012DA1">
      <w:pPr>
        <w:shd w:val="clear" w:color="auto" w:fill="FFFFFF" w:themeFill="background1"/>
        <w:spacing w:before="60" w:after="60" w:line="240" w:lineRule="auto"/>
        <w:ind w:firstLine="720"/>
        <w:rPr>
          <w:rFonts w:ascii="Times New Roman" w:hAnsi="Times New Roman"/>
          <w:lang w:val="de-DE"/>
        </w:rPr>
      </w:pPr>
      <w:r w:rsidRPr="00D702DA">
        <w:rPr>
          <w:rFonts w:ascii="Times New Roman" w:hAnsi="Times New Roman"/>
          <w:lang w:val="de-DE"/>
        </w:rPr>
        <w:t>4.</w:t>
      </w:r>
      <w:r w:rsidR="009F2A80" w:rsidRPr="00D702DA">
        <w:rPr>
          <w:rFonts w:ascii="Times New Roman" w:hAnsi="Times New Roman"/>
          <w:lang w:val="de-DE"/>
        </w:rPr>
        <w:t xml:space="preserve"> Ủy quyền b</w:t>
      </w:r>
      <w:r w:rsidRPr="00D702DA">
        <w:rPr>
          <w:rFonts w:ascii="Times New Roman" w:hAnsi="Times New Roman"/>
          <w:lang w:val="de-DE"/>
        </w:rPr>
        <w:t xml:space="preserve">an hành Quyết định rút số đăng ký lưu hành đối với các đơn vị sản xuất, kinh doanh hóa chất, chế phẩm </w:t>
      </w:r>
      <w:r w:rsidR="002341AF" w:rsidRPr="00D702DA">
        <w:rPr>
          <w:rFonts w:ascii="Times New Roman" w:hAnsi="Times New Roman"/>
          <w:lang w:val="de-DE"/>
        </w:rPr>
        <w:t xml:space="preserve">vi phạm các quy định tại </w:t>
      </w:r>
      <w:r w:rsidRPr="00D702DA">
        <w:rPr>
          <w:rFonts w:ascii="Times New Roman" w:hAnsi="Times New Roman"/>
          <w:lang w:val="de-DE"/>
        </w:rPr>
        <w:t>Điều 3</w:t>
      </w:r>
      <w:r w:rsidR="0033428A" w:rsidRPr="00D702DA">
        <w:rPr>
          <w:rFonts w:ascii="Times New Roman" w:hAnsi="Times New Roman"/>
          <w:lang w:val="de-DE"/>
        </w:rPr>
        <w:t>9</w:t>
      </w:r>
      <w:r w:rsidRPr="00D702DA">
        <w:rPr>
          <w:rFonts w:ascii="Times New Roman" w:hAnsi="Times New Roman"/>
          <w:lang w:val="de-DE"/>
        </w:rPr>
        <w:t xml:space="preserve"> Thông tư này.</w:t>
      </w:r>
    </w:p>
    <w:p w:rsidR="009F364B" w:rsidRPr="00D702DA" w:rsidRDefault="00B62738"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5</w:t>
      </w:r>
      <w:r w:rsidR="00BD7B26" w:rsidRPr="00D702DA">
        <w:rPr>
          <w:rFonts w:ascii="Times New Roman" w:hAnsi="Times New Roman"/>
          <w:szCs w:val="28"/>
          <w:lang w:val="de-DE"/>
        </w:rPr>
        <w:t xml:space="preserve">. </w:t>
      </w:r>
      <w:r w:rsidR="00FF3687" w:rsidRPr="00D702DA">
        <w:rPr>
          <w:rFonts w:ascii="Times New Roman" w:hAnsi="Times New Roman"/>
          <w:szCs w:val="28"/>
          <w:lang w:val="de-DE"/>
        </w:rPr>
        <w:t>Quản lý</w:t>
      </w:r>
      <w:r w:rsidR="00BD7B26" w:rsidRPr="00D702DA">
        <w:rPr>
          <w:rFonts w:ascii="Times New Roman" w:hAnsi="Times New Roman"/>
          <w:szCs w:val="28"/>
          <w:lang w:val="de-DE"/>
        </w:rPr>
        <w:t xml:space="preserve"> phí thẩm định hồ sơ theo quy định của pháp luật.</w:t>
      </w:r>
    </w:p>
    <w:p w:rsidR="009F364B" w:rsidRPr="00D702DA" w:rsidRDefault="00B62738"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6</w:t>
      </w:r>
      <w:r w:rsidR="00BD7B26" w:rsidRPr="00D702DA">
        <w:rPr>
          <w:rFonts w:ascii="Times New Roman" w:hAnsi="Times New Roman"/>
          <w:szCs w:val="28"/>
          <w:lang w:val="de-DE"/>
        </w:rPr>
        <w:t>. Chủ trì, phối hợp với các cơ quan có liên quan thực hiện thanh tra, kiểm tra về hóa chất, chế phẩm trên phạm vi cả nước.</w:t>
      </w:r>
    </w:p>
    <w:p w:rsidR="009F364B" w:rsidRPr="00D702DA" w:rsidRDefault="00BD7B26" w:rsidP="00191E67">
      <w:pPr>
        <w:shd w:val="clear" w:color="auto" w:fill="FFFFFF" w:themeFill="background1"/>
        <w:tabs>
          <w:tab w:val="num" w:pos="587"/>
        </w:tabs>
        <w:spacing w:before="60" w:after="60" w:line="240" w:lineRule="auto"/>
        <w:ind w:firstLine="720"/>
        <w:outlineLvl w:val="0"/>
        <w:rPr>
          <w:rFonts w:ascii="Times New Roman" w:hAnsi="Times New Roman"/>
          <w:b/>
          <w:bCs/>
          <w:szCs w:val="28"/>
          <w:lang w:val="de-DE"/>
        </w:rPr>
      </w:pPr>
      <w:r w:rsidRPr="00D702DA">
        <w:rPr>
          <w:rFonts w:ascii="Times New Roman" w:hAnsi="Times New Roman"/>
          <w:b/>
          <w:bCs/>
          <w:szCs w:val="28"/>
          <w:lang w:val="de-DE"/>
        </w:rPr>
        <w:t>Điều 3</w:t>
      </w:r>
      <w:r w:rsidR="0033428A" w:rsidRPr="00D702DA">
        <w:rPr>
          <w:rFonts w:ascii="Times New Roman" w:hAnsi="Times New Roman"/>
          <w:b/>
          <w:bCs/>
          <w:szCs w:val="28"/>
          <w:lang w:val="de-DE"/>
        </w:rPr>
        <w:t>6</w:t>
      </w:r>
      <w:r w:rsidRPr="00D702DA">
        <w:rPr>
          <w:rFonts w:ascii="Times New Roman" w:hAnsi="Times New Roman"/>
          <w:b/>
          <w:bCs/>
          <w:szCs w:val="28"/>
          <w:lang w:val="de-DE"/>
        </w:rPr>
        <w:t>. Thanh tra Bộ Y tế</w:t>
      </w:r>
    </w:p>
    <w:p w:rsidR="009F364B" w:rsidRPr="00D702DA" w:rsidRDefault="00BD7B26" w:rsidP="00191E67">
      <w:pPr>
        <w:pStyle w:val="BodyTextIndent"/>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1. Chịu trách nhiệm thanh tra việc thực hiện Thông tư này trên phạm vi cả nước theo quy định của pháp luật về thanh tra.</w:t>
      </w:r>
    </w:p>
    <w:p w:rsidR="009F364B" w:rsidRPr="00D702DA" w:rsidRDefault="00BD7B26" w:rsidP="00191E67">
      <w:pPr>
        <w:pStyle w:val="BodyTextIndent"/>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2. Giải quyết khiếu nại, tố cáo và khi phát hiện có dấu hiệu vi phạm pháp luật của đơn vị hoạt động trong lĩnh vực hóa chất, chế phẩm trên phạm vi cả nước.</w:t>
      </w:r>
    </w:p>
    <w:p w:rsidR="009F364B" w:rsidRPr="00D702DA" w:rsidRDefault="00BD7B26" w:rsidP="00191E67">
      <w:pPr>
        <w:pStyle w:val="BodyText"/>
        <w:shd w:val="clear" w:color="auto" w:fill="FFFFFF" w:themeFill="background1"/>
        <w:spacing w:before="60" w:after="60"/>
        <w:ind w:firstLine="720"/>
        <w:jc w:val="both"/>
        <w:rPr>
          <w:rFonts w:ascii="Times New Roman" w:hAnsi="Times New Roman"/>
          <w:b/>
          <w:bCs/>
          <w:sz w:val="28"/>
          <w:lang w:val="de-DE"/>
        </w:rPr>
      </w:pPr>
      <w:r w:rsidRPr="00D702DA">
        <w:rPr>
          <w:rFonts w:ascii="Times New Roman" w:hAnsi="Times New Roman"/>
          <w:b/>
          <w:bCs/>
          <w:sz w:val="28"/>
          <w:lang w:val="de-DE"/>
        </w:rPr>
        <w:t>Điều 3</w:t>
      </w:r>
      <w:r w:rsidR="0033428A" w:rsidRPr="00D702DA">
        <w:rPr>
          <w:rFonts w:ascii="Times New Roman" w:hAnsi="Times New Roman"/>
          <w:b/>
          <w:bCs/>
          <w:sz w:val="28"/>
          <w:lang w:val="de-DE"/>
        </w:rPr>
        <w:t>7</w:t>
      </w:r>
      <w:r w:rsidRPr="00D702DA">
        <w:rPr>
          <w:rFonts w:ascii="Times New Roman" w:hAnsi="Times New Roman"/>
          <w:b/>
          <w:bCs/>
          <w:sz w:val="28"/>
          <w:lang w:val="de-DE"/>
        </w:rPr>
        <w:t>. Đơn vị thực hiện khảo nghiệm hóa chất, chế phẩm</w:t>
      </w:r>
    </w:p>
    <w:p w:rsidR="009F364B" w:rsidRPr="00D702DA" w:rsidRDefault="00BD7B26"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lastRenderedPageBreak/>
        <w:t xml:space="preserve">1. Thực hiện khảo nghiệm để đăng ký lưu hành </w:t>
      </w:r>
      <w:r w:rsidR="00C66928" w:rsidRPr="00D702DA">
        <w:rPr>
          <w:rFonts w:ascii="Times New Roman" w:hAnsi="Times New Roman"/>
          <w:lang w:val="de-DE"/>
        </w:rPr>
        <w:t>mới</w:t>
      </w:r>
      <w:r w:rsidRPr="00D702DA">
        <w:rPr>
          <w:rFonts w:ascii="Times New Roman" w:hAnsi="Times New Roman"/>
          <w:lang w:val="de-DE"/>
        </w:rPr>
        <w:t xml:space="preserve">, đăng ký lưu hành lại, đăng ký lưu hành bổ sung đối với các hóa chất, chế phẩm đã có văn bản cho phép khảo nghiệm của </w:t>
      </w:r>
      <w:r w:rsidRPr="00D702DA">
        <w:rPr>
          <w:rFonts w:ascii="Times New Roman" w:hAnsi="Times New Roman"/>
          <w:bCs/>
          <w:lang w:val="de-DE"/>
        </w:rPr>
        <w:t>Bộ Y tế (Cục Quản lý môi trường y tế)</w:t>
      </w:r>
      <w:r w:rsidRPr="00D702DA">
        <w:rPr>
          <w:rFonts w:ascii="Times New Roman" w:hAnsi="Times New Roman"/>
          <w:lang w:val="de-DE"/>
        </w:rPr>
        <w:t xml:space="preserve">. </w:t>
      </w:r>
    </w:p>
    <w:p w:rsidR="009F364B" w:rsidRPr="00D702DA" w:rsidRDefault="00BD7B26"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2. Thực hiện việc khảo nghiệm hóa chất, chế phẩm theo Quy trình khảo nghiệm do Bộ Y tế ban hành</w:t>
      </w:r>
      <w:r w:rsidR="000F4CD1" w:rsidRPr="00D702DA">
        <w:rPr>
          <w:rFonts w:ascii="Times New Roman" w:hAnsi="Times New Roman"/>
          <w:lang w:val="de-DE"/>
        </w:rPr>
        <w:t>.</w:t>
      </w:r>
    </w:p>
    <w:p w:rsidR="009F364B" w:rsidRPr="00D702DA" w:rsidRDefault="00BD7B26"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 xml:space="preserve">3. Trường hợp hóa chất, chế phẩm được phép khảo nghiệm nhưng chưa có quy trình khảo nghiệm do Bộ Y tế ban hành, đơn vị thực hiện khảo nghiệm chịu trách nhiệm xây dựng quy trình gửi </w:t>
      </w:r>
      <w:r w:rsidRPr="00D702DA">
        <w:rPr>
          <w:rFonts w:ascii="Times New Roman" w:hAnsi="Times New Roman"/>
          <w:bCs/>
          <w:lang w:val="de-DE"/>
        </w:rPr>
        <w:t xml:space="preserve">Bộ Y tế (Cục Quản lý môi trường y tế) </w:t>
      </w:r>
      <w:r w:rsidRPr="00D702DA">
        <w:rPr>
          <w:rFonts w:ascii="Times New Roman" w:hAnsi="Times New Roman"/>
          <w:lang w:val="de-DE"/>
        </w:rPr>
        <w:t>để tổng hợp, thẩm định và trình Bộ trưởng Bộ Y tế ban hành.</w:t>
      </w:r>
    </w:p>
    <w:p w:rsidR="009F364B" w:rsidRPr="00D702DA" w:rsidRDefault="00BD7B26"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4. Chịu trách nhiệm trước pháp luật về kết quả khảo nghiệm hóa chất, chế phẩm.</w:t>
      </w:r>
    </w:p>
    <w:p w:rsidR="009F364B" w:rsidRPr="00D702DA" w:rsidRDefault="00BD7B26"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 xml:space="preserve">5. Báo cáo định kỳ việc thực hiện khảo nghiệmvào ngày 15 của tháng 6 và tháng 12 hàng năm về </w:t>
      </w:r>
      <w:r w:rsidRPr="00D702DA">
        <w:rPr>
          <w:rFonts w:ascii="Times New Roman" w:hAnsi="Times New Roman"/>
          <w:bCs/>
          <w:lang w:val="de-DE"/>
        </w:rPr>
        <w:t>Bộ Y tế (Cục Quản lý môi trường y tế)</w:t>
      </w:r>
      <w:r w:rsidRPr="00D702DA">
        <w:rPr>
          <w:rFonts w:ascii="Times New Roman" w:hAnsi="Times New Roman"/>
          <w:lang w:val="de-DE"/>
        </w:rPr>
        <w:t xml:space="preserve">. Trong trường hợp phát hiện có sự khác biệt về liều dùng thực tế so với liều dùng theo khuyến cáo của nhà sản xuất ghi trên nhãn sản phẩm, đơn vị khảo nghiệm chịu trách nhiệm báo cáo bằng văn bản về </w:t>
      </w:r>
      <w:r w:rsidRPr="00D702DA">
        <w:rPr>
          <w:rFonts w:ascii="Times New Roman" w:hAnsi="Times New Roman"/>
          <w:bCs/>
          <w:lang w:val="de-DE"/>
        </w:rPr>
        <w:t xml:space="preserve">Bộ Y tế (Cục Quản lý môi trường y tế) </w:t>
      </w:r>
      <w:r w:rsidRPr="00D702DA">
        <w:rPr>
          <w:rFonts w:ascii="Times New Roman" w:hAnsi="Times New Roman"/>
          <w:lang w:val="de-DE"/>
        </w:rPr>
        <w:t>để xem xét, giải quyết.</w:t>
      </w:r>
    </w:p>
    <w:p w:rsidR="009F364B" w:rsidRPr="00D702DA" w:rsidRDefault="00D94F92" w:rsidP="00191E67">
      <w:pPr>
        <w:pStyle w:val="BodyTextIndent2"/>
        <w:shd w:val="clear" w:color="auto" w:fill="FFFFFF" w:themeFill="background1"/>
        <w:spacing w:before="60" w:after="60" w:line="240" w:lineRule="auto"/>
        <w:ind w:left="0" w:firstLine="720"/>
        <w:rPr>
          <w:rFonts w:ascii="Times New Roman" w:hAnsi="Times New Roman"/>
          <w:lang w:val="de-DE"/>
        </w:rPr>
      </w:pPr>
      <w:r w:rsidRPr="00D702DA">
        <w:rPr>
          <w:rFonts w:ascii="Times New Roman" w:hAnsi="Times New Roman"/>
          <w:lang w:val="de-DE"/>
        </w:rPr>
        <w:t xml:space="preserve">6. Trường hợp đơn vị thực hiện khảo nghiệm không thực hiện đúng quy định </w:t>
      </w:r>
      <w:r w:rsidR="007968F1" w:rsidRPr="00D702DA">
        <w:rPr>
          <w:rFonts w:ascii="Times New Roman" w:hAnsi="Times New Roman"/>
          <w:lang w:val="de-DE"/>
        </w:rPr>
        <w:t>tại Khoản 1, 2, 3, 4, 5 Điều này, Bộ Y tế sẽ xem xét và rút tên khỏi danh sách đơn vị đủ điều kiện khảo nghiệm.</w:t>
      </w:r>
    </w:p>
    <w:p w:rsidR="009F364B" w:rsidRPr="00D702DA" w:rsidRDefault="00BD7B26" w:rsidP="00191E67">
      <w:pPr>
        <w:pStyle w:val="BodyText"/>
        <w:shd w:val="clear" w:color="auto" w:fill="FFFFFF" w:themeFill="background1"/>
        <w:spacing w:before="60" w:after="60"/>
        <w:ind w:firstLine="720"/>
        <w:jc w:val="both"/>
        <w:rPr>
          <w:rFonts w:ascii="Times New Roman" w:hAnsi="Times New Roman"/>
          <w:b/>
          <w:bCs/>
          <w:sz w:val="28"/>
          <w:lang w:val="de-DE"/>
        </w:rPr>
      </w:pPr>
      <w:r w:rsidRPr="00D702DA">
        <w:rPr>
          <w:rFonts w:ascii="Times New Roman" w:hAnsi="Times New Roman"/>
          <w:b/>
          <w:bCs/>
          <w:sz w:val="28"/>
          <w:lang w:val="de-DE"/>
        </w:rPr>
        <w:t>Điều 3</w:t>
      </w:r>
      <w:r w:rsidR="0033428A" w:rsidRPr="00D702DA">
        <w:rPr>
          <w:rFonts w:ascii="Times New Roman" w:hAnsi="Times New Roman"/>
          <w:b/>
          <w:bCs/>
          <w:sz w:val="28"/>
          <w:lang w:val="de-DE"/>
        </w:rPr>
        <w:t>8</w:t>
      </w:r>
      <w:r w:rsidRPr="00D702DA">
        <w:rPr>
          <w:rFonts w:ascii="Times New Roman" w:hAnsi="Times New Roman"/>
          <w:b/>
          <w:bCs/>
          <w:sz w:val="28"/>
          <w:lang w:val="de-DE"/>
        </w:rPr>
        <w:t>. Sở Y tế tỉnh, thành phố trực thuộc Trung ương</w:t>
      </w:r>
    </w:p>
    <w:p w:rsidR="00D50AC9" w:rsidRPr="00D702DA" w:rsidRDefault="00BD7B26" w:rsidP="00D50AC9">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lang w:val="de-DE"/>
        </w:rPr>
        <w:t xml:space="preserve">1. </w:t>
      </w:r>
      <w:r w:rsidR="00D50AC9" w:rsidRPr="00D702DA">
        <w:rPr>
          <w:rFonts w:ascii="Times New Roman" w:hAnsi="Times New Roman"/>
          <w:szCs w:val="28"/>
          <w:lang w:val="de-DE"/>
        </w:rPr>
        <w:t xml:space="preserve">Tiếp nhận hồ sơ đăng ký lưu hành, quảng cáo; xem xét, giải quyết việc cấp, rút số đăng ký lưu hành; lưu trữ hồ sơ đăng ký lưu hành, quảng cáo </w:t>
      </w:r>
      <w:r w:rsidR="00012DA1" w:rsidRPr="00D702DA">
        <w:rPr>
          <w:rFonts w:ascii="Times New Roman" w:hAnsi="Times New Roman"/>
          <w:szCs w:val="28"/>
          <w:lang w:val="de-DE"/>
        </w:rPr>
        <w:t>chế phẩm gia dụng</w:t>
      </w:r>
      <w:r w:rsidR="00AE4CA7" w:rsidRPr="00D702DA">
        <w:rPr>
          <w:rFonts w:ascii="Times New Roman" w:hAnsi="Times New Roman"/>
          <w:szCs w:val="28"/>
          <w:lang w:val="de-DE"/>
        </w:rPr>
        <w:t xml:space="preserve"> sản xuất trong nước </w:t>
      </w:r>
      <w:r w:rsidR="00D50AC9" w:rsidRPr="00D702DA">
        <w:rPr>
          <w:rFonts w:ascii="Times New Roman" w:hAnsi="Times New Roman"/>
          <w:szCs w:val="28"/>
          <w:lang w:val="de-DE"/>
        </w:rPr>
        <w:t>theo đúng quy định tại Thông tư này.</w:t>
      </w:r>
    </w:p>
    <w:p w:rsidR="009F364B" w:rsidRPr="00D702DA" w:rsidRDefault="00D50AC9"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 xml:space="preserve">2. </w:t>
      </w:r>
      <w:r w:rsidR="00BD7B26" w:rsidRPr="00D702DA">
        <w:rPr>
          <w:rFonts w:ascii="Times New Roman" w:hAnsi="Times New Roman"/>
          <w:sz w:val="28"/>
          <w:lang w:val="de-DE"/>
        </w:rPr>
        <w:t>Hướng dẫn cho các đơn vị sản xuất, kinh doanh, sử dụng hoá chất, chế phẩm trong phạm vi quản lý của địa phương thực hiện theo quy định của Thông tư này và các quy định khác của pháp luật có liên quan.</w:t>
      </w:r>
    </w:p>
    <w:p w:rsidR="009F364B" w:rsidRPr="00D702DA" w:rsidRDefault="00D50AC9"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3</w:t>
      </w:r>
      <w:r w:rsidR="00BD7B26" w:rsidRPr="00D702DA">
        <w:rPr>
          <w:rFonts w:ascii="Times New Roman" w:hAnsi="Times New Roman"/>
          <w:sz w:val="28"/>
          <w:lang w:val="de-DE"/>
        </w:rPr>
        <w:t xml:space="preserve">. Phối hợp với các cơ quan chức năng tổ chức thanh tra, kiểm tra định kỳ hoặc đột xuất và xử lý các vi phạm hành chính trong lĩnh vực sản xuất, kinh doanh, sử dụng hóa chất, chế phẩm theo quy định tại Thông tư này trong phạm vi quản lý của địa phương. </w:t>
      </w:r>
    </w:p>
    <w:p w:rsidR="009F364B" w:rsidRPr="00D702DA" w:rsidRDefault="001107BA" w:rsidP="00191E67">
      <w:pPr>
        <w:pStyle w:val="BodyText"/>
        <w:shd w:val="clear" w:color="auto" w:fill="FFFFFF" w:themeFill="background1"/>
        <w:spacing w:before="60" w:after="60"/>
        <w:ind w:firstLine="720"/>
        <w:jc w:val="both"/>
        <w:rPr>
          <w:rFonts w:ascii="Times New Roman" w:hAnsi="Times New Roman"/>
          <w:i/>
          <w:iCs/>
          <w:sz w:val="28"/>
          <w:lang w:val="de-DE"/>
        </w:rPr>
      </w:pPr>
      <w:r w:rsidRPr="00D702DA">
        <w:rPr>
          <w:rFonts w:ascii="Times New Roman" w:hAnsi="Times New Roman"/>
          <w:sz w:val="28"/>
          <w:lang w:val="de-DE"/>
        </w:rPr>
        <w:t>4</w:t>
      </w:r>
      <w:r w:rsidR="00BD7B26" w:rsidRPr="00D702DA">
        <w:rPr>
          <w:rFonts w:ascii="Times New Roman" w:hAnsi="Times New Roman"/>
          <w:sz w:val="28"/>
          <w:lang w:val="de-DE"/>
        </w:rPr>
        <w:t xml:space="preserve">. Định kỳ báo cáo bằng văn bản về </w:t>
      </w:r>
      <w:r w:rsidR="00BD7B26" w:rsidRPr="00D702DA">
        <w:rPr>
          <w:rFonts w:ascii="Times New Roman" w:hAnsi="Times New Roman"/>
          <w:bCs/>
          <w:sz w:val="28"/>
          <w:lang w:val="de-DE"/>
        </w:rPr>
        <w:t xml:space="preserve">Bộ Y tế (Cục Quản lý môi trường y tế) </w:t>
      </w:r>
      <w:r w:rsidR="00BD7B26" w:rsidRPr="00D702DA">
        <w:rPr>
          <w:rFonts w:ascii="Times New Roman" w:hAnsi="Times New Roman"/>
          <w:sz w:val="28"/>
          <w:lang w:val="de-DE"/>
        </w:rPr>
        <w:t>vào ngày 15 tháng 12 hàng năm</w:t>
      </w:r>
      <w:r w:rsidR="00AE4CA7" w:rsidRPr="00D702DA">
        <w:rPr>
          <w:rFonts w:ascii="Times New Roman" w:hAnsi="Times New Roman"/>
          <w:sz w:val="28"/>
          <w:lang w:val="de-DE"/>
        </w:rPr>
        <w:t xml:space="preserve"> </w:t>
      </w:r>
      <w:r w:rsidR="00BD7B26" w:rsidRPr="00D702DA">
        <w:rPr>
          <w:rFonts w:ascii="Times New Roman" w:hAnsi="Times New Roman"/>
          <w:iCs/>
          <w:sz w:val="28"/>
          <w:lang w:val="de-DE"/>
        </w:rPr>
        <w:t xml:space="preserve">hoặc báo cáo đột xuất theo yêu cầu của Bộ Y tế (Mẫu tại Phụ lục </w:t>
      </w:r>
      <w:r w:rsidR="00145582" w:rsidRPr="00D702DA">
        <w:rPr>
          <w:rFonts w:ascii="Times New Roman" w:hAnsi="Times New Roman"/>
          <w:iCs/>
          <w:sz w:val="28"/>
          <w:lang w:val="de-DE"/>
        </w:rPr>
        <w:t>7</w:t>
      </w:r>
      <w:r w:rsidR="00BD7B26" w:rsidRPr="00D702DA">
        <w:rPr>
          <w:rFonts w:ascii="Times New Roman" w:hAnsi="Times New Roman"/>
          <w:iCs/>
          <w:sz w:val="28"/>
          <w:lang w:val="de-DE"/>
        </w:rPr>
        <w:t xml:space="preserve"> </w:t>
      </w:r>
      <w:r w:rsidR="00D764A2" w:rsidRPr="00D702DA">
        <w:rPr>
          <w:rFonts w:ascii="Times New Roman" w:hAnsi="Times New Roman"/>
          <w:iCs/>
          <w:sz w:val="28"/>
          <w:lang w:val="de-DE"/>
        </w:rPr>
        <w:t>ban hành kèm theo</w:t>
      </w:r>
      <w:r w:rsidR="00BD7B26" w:rsidRPr="00D702DA">
        <w:rPr>
          <w:rFonts w:ascii="Times New Roman" w:hAnsi="Times New Roman"/>
          <w:iCs/>
          <w:sz w:val="28"/>
          <w:lang w:val="de-DE"/>
        </w:rPr>
        <w:t xml:space="preserve"> Thông tư này).</w:t>
      </w:r>
    </w:p>
    <w:p w:rsidR="009F364B" w:rsidRPr="00D702DA" w:rsidRDefault="00BD7B26" w:rsidP="00191E67">
      <w:pPr>
        <w:shd w:val="clear" w:color="auto" w:fill="FFFFFF" w:themeFill="background1"/>
        <w:spacing w:before="60" w:after="60" w:line="240" w:lineRule="auto"/>
        <w:ind w:firstLine="720"/>
        <w:rPr>
          <w:rFonts w:ascii="Times New Roman" w:hAnsi="Times New Roman"/>
          <w:b/>
          <w:bCs/>
          <w:szCs w:val="28"/>
          <w:lang w:val="de-DE"/>
        </w:rPr>
      </w:pPr>
      <w:r w:rsidRPr="00D702DA">
        <w:rPr>
          <w:rFonts w:ascii="Times New Roman" w:hAnsi="Times New Roman"/>
          <w:b/>
          <w:bCs/>
          <w:szCs w:val="28"/>
          <w:lang w:val="de-DE"/>
        </w:rPr>
        <w:t>Điều 3</w:t>
      </w:r>
      <w:r w:rsidR="0033428A" w:rsidRPr="00D702DA">
        <w:rPr>
          <w:rFonts w:ascii="Times New Roman" w:hAnsi="Times New Roman"/>
          <w:b/>
          <w:bCs/>
          <w:szCs w:val="28"/>
          <w:lang w:val="de-DE"/>
        </w:rPr>
        <w:t>9</w:t>
      </w:r>
      <w:r w:rsidRPr="00D702DA">
        <w:rPr>
          <w:rFonts w:ascii="Times New Roman" w:hAnsi="Times New Roman"/>
          <w:b/>
          <w:bCs/>
          <w:szCs w:val="28"/>
          <w:lang w:val="de-DE"/>
        </w:rPr>
        <w:t xml:space="preserve">. Đơn vị sản xuất, kinh doanh hóa chất, chế phẩm </w:t>
      </w:r>
    </w:p>
    <w:p w:rsidR="009F364B" w:rsidRPr="00D702DA" w:rsidRDefault="00BD7B26" w:rsidP="00191E67">
      <w:pPr>
        <w:pStyle w:val="BodyTextIndent"/>
        <w:shd w:val="clear" w:color="auto" w:fill="FFFFFF" w:themeFill="background1"/>
        <w:spacing w:before="60" w:after="60" w:line="240" w:lineRule="auto"/>
        <w:ind w:left="0" w:firstLine="720"/>
        <w:rPr>
          <w:rFonts w:ascii="Times New Roman" w:hAnsi="Times New Roman"/>
          <w:szCs w:val="28"/>
          <w:lang w:val="de-DE"/>
        </w:rPr>
      </w:pPr>
      <w:r w:rsidRPr="00D702DA">
        <w:rPr>
          <w:rFonts w:ascii="Times New Roman" w:hAnsi="Times New Roman"/>
          <w:szCs w:val="28"/>
          <w:lang w:val="de-DE"/>
        </w:rPr>
        <w:t>1. Thực hiện đúng các quy định của Thông tư này và quy định khác của pháp luật có liên quan.</w:t>
      </w:r>
    </w:p>
    <w:p w:rsidR="005D2A62" w:rsidRPr="00D702DA" w:rsidRDefault="00BD7B26" w:rsidP="001107BA">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2. </w:t>
      </w:r>
      <w:r w:rsidR="005D2A62" w:rsidRPr="00D702DA">
        <w:rPr>
          <w:rFonts w:ascii="Times New Roman" w:hAnsi="Times New Roman"/>
          <w:szCs w:val="28"/>
          <w:lang w:val="de-DE"/>
        </w:rPr>
        <w:t xml:space="preserve">Các đơn vị sản xuất, kinh doanh hóa chất, chế phẩm diệt côn trùng, diệt khuẩn phải đảm bảo các điều kiện sản xuất, điều kiện kinh doanh theo đúng quy định tại Nghị định số 108/2008/NĐ-CP ngày 07/10/2008 của Chính phủ quy định </w:t>
      </w:r>
      <w:r w:rsidR="00E81F1B" w:rsidRPr="00D702DA">
        <w:rPr>
          <w:rFonts w:ascii="Times New Roman" w:hAnsi="Times New Roman"/>
          <w:szCs w:val="28"/>
          <w:lang w:val="de-DE"/>
        </w:rPr>
        <w:t>chi tiết và hướng dẫn một số điều của Luật Hóa chất và Nghị định số</w:t>
      </w:r>
      <w:r w:rsidR="005D2A62" w:rsidRPr="00D702DA">
        <w:rPr>
          <w:rFonts w:ascii="Times New Roman" w:hAnsi="Times New Roman"/>
          <w:szCs w:val="28"/>
          <w:lang w:val="de-DE"/>
        </w:rPr>
        <w:t xml:space="preserve"> </w:t>
      </w:r>
      <w:r w:rsidR="005D2A62" w:rsidRPr="00D702DA">
        <w:rPr>
          <w:rFonts w:ascii="Times New Roman" w:hAnsi="Times New Roman"/>
          <w:szCs w:val="28"/>
          <w:lang w:val="de-DE"/>
        </w:rPr>
        <w:lastRenderedPageBreak/>
        <w:t>26/2011/NĐ-CP ngày 08/4/2011 của Chính phủ về việc sửa đổi, bổ sung một số điều của Nghị định 108/2008/NĐ-CP</w:t>
      </w:r>
      <w:r w:rsidR="00E81F1B" w:rsidRPr="00D702DA">
        <w:rPr>
          <w:rFonts w:ascii="Times New Roman" w:hAnsi="Times New Roman"/>
          <w:szCs w:val="28"/>
          <w:lang w:val="de-DE"/>
        </w:rPr>
        <w:t>.</w:t>
      </w:r>
    </w:p>
    <w:p w:rsidR="00E81F1B" w:rsidRPr="00D702DA" w:rsidRDefault="00E81F1B" w:rsidP="001107BA">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3. Đơn vị sản xuất hóa chất, chế phẩm diệt côn trùng, diệt khuẩn tại Việt Nam phải tự mình thực hiện việc kiểm tra chất lượng đối với từng lô hóa chất, chế phẩm diệt côn trùng, diệt khuẩn do đơn vị mình sản xuất.</w:t>
      </w:r>
    </w:p>
    <w:p w:rsidR="001107BA" w:rsidRPr="00D702DA" w:rsidRDefault="00E81F1B" w:rsidP="001107BA">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4. </w:t>
      </w:r>
      <w:r w:rsidR="00DB725E" w:rsidRPr="00D702DA">
        <w:rPr>
          <w:rFonts w:ascii="Times New Roman" w:hAnsi="Times New Roman"/>
          <w:szCs w:val="28"/>
          <w:lang w:val="de-DE"/>
        </w:rPr>
        <w:t>Chịu trách nhiệm trước pháp luật nếu hoạt động sản xuất, kinh doanh hóa chất, chế phẩm của mình gây ảnh hưởng xấu tới người, vật nuôi và môi trường; chịu trách nhiệm về chất lượng sản phẩm của mình khi đưa ra lưu hành, sử dụng.</w:t>
      </w:r>
      <w:r w:rsidR="001107BA" w:rsidRPr="00D702DA">
        <w:rPr>
          <w:rFonts w:ascii="Times New Roman" w:hAnsi="Times New Roman"/>
          <w:szCs w:val="28"/>
          <w:lang w:val="de-DE"/>
        </w:rPr>
        <w:t xml:space="preserve"> </w:t>
      </w:r>
    </w:p>
    <w:p w:rsidR="001107BA" w:rsidRPr="00D702DA" w:rsidRDefault="00E81F1B" w:rsidP="001107BA">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5</w:t>
      </w:r>
      <w:r w:rsidR="001107BA" w:rsidRPr="00D702DA">
        <w:rPr>
          <w:rFonts w:ascii="Times New Roman" w:hAnsi="Times New Roman"/>
          <w:szCs w:val="28"/>
          <w:lang w:val="de-DE"/>
        </w:rPr>
        <w:t>. Chịu sự thanh tra, kiểm tra và xử lý vi phạm theo qui định của pháp luật.</w:t>
      </w:r>
    </w:p>
    <w:p w:rsidR="001107BA" w:rsidRPr="00D702DA" w:rsidRDefault="00E81F1B" w:rsidP="001107BA">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6.</w:t>
      </w:r>
      <w:r w:rsidR="001107BA" w:rsidRPr="00D702DA">
        <w:rPr>
          <w:rFonts w:ascii="Times New Roman" w:hAnsi="Times New Roman"/>
          <w:szCs w:val="28"/>
          <w:lang w:val="de-DE"/>
        </w:rPr>
        <w:t xml:space="preserve"> Chịu trách nhiệm thu hồi, xử lý và tiêu hủy các hóa chất, chế phẩm khi có kết luận vi phạm pháp luật của cơ quan có thẩm quyền.</w:t>
      </w:r>
    </w:p>
    <w:p w:rsidR="009F364B" w:rsidRPr="00D702DA" w:rsidRDefault="00E81F1B"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7</w:t>
      </w:r>
      <w:r w:rsidR="001107BA" w:rsidRPr="00D702DA">
        <w:rPr>
          <w:rFonts w:ascii="Times New Roman" w:hAnsi="Times New Roman"/>
          <w:szCs w:val="28"/>
          <w:lang w:val="de-DE"/>
        </w:rPr>
        <w:t xml:space="preserve">. </w:t>
      </w:r>
      <w:r w:rsidR="00BD7B26" w:rsidRPr="00D702DA">
        <w:rPr>
          <w:rFonts w:ascii="Times New Roman" w:hAnsi="Times New Roman"/>
          <w:szCs w:val="28"/>
          <w:lang w:val="de-DE"/>
        </w:rPr>
        <w:t>Báo cáo định kỳ bằng văn bản về Sở Y tế tỉnh, thành phố nơi đặt trụ sở về tình hình sản xuất, kinh doanh hóa chất, chế phẩm vào ngày 30 tháng 11 h</w:t>
      </w:r>
      <w:r w:rsidR="009F2A80" w:rsidRPr="00D702DA">
        <w:rPr>
          <w:rFonts w:ascii="Times New Roman" w:hAnsi="Times New Roman"/>
          <w:szCs w:val="28"/>
          <w:lang w:val="de-DE"/>
        </w:rPr>
        <w:t>ằ</w:t>
      </w:r>
      <w:r w:rsidR="00BD7B26" w:rsidRPr="00D702DA">
        <w:rPr>
          <w:rFonts w:ascii="Times New Roman" w:hAnsi="Times New Roman"/>
          <w:szCs w:val="28"/>
          <w:lang w:val="de-DE"/>
        </w:rPr>
        <w:t>ng năm.</w:t>
      </w:r>
    </w:p>
    <w:p w:rsidR="009F364B" w:rsidRPr="00D702DA" w:rsidRDefault="00E81F1B" w:rsidP="00191E67">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8</w:t>
      </w:r>
      <w:r w:rsidR="00BD7B26" w:rsidRPr="00D702DA">
        <w:rPr>
          <w:rFonts w:ascii="Times New Roman" w:hAnsi="Times New Roman"/>
          <w:sz w:val="28"/>
          <w:lang w:val="de-DE"/>
        </w:rPr>
        <w:t xml:space="preserve">. Thông báo bằng văn bản về </w:t>
      </w:r>
      <w:r w:rsidR="00BD7B26" w:rsidRPr="00D702DA">
        <w:rPr>
          <w:rFonts w:ascii="Times New Roman" w:hAnsi="Times New Roman"/>
          <w:bCs/>
          <w:sz w:val="28"/>
          <w:lang w:val="de-DE"/>
        </w:rPr>
        <w:t xml:space="preserve">Bộ Y tế (Cục Quản lý môi trường y tế) </w:t>
      </w:r>
      <w:r w:rsidR="00BD7B26" w:rsidRPr="00D702DA">
        <w:rPr>
          <w:rFonts w:ascii="Times New Roman" w:hAnsi="Times New Roman"/>
          <w:sz w:val="28"/>
          <w:lang w:val="de-DE"/>
        </w:rPr>
        <w:t>khi đơn vị đăng ký hoặc đơn vị sản xuất thay đổi tên gọi do tách, sáp nhập, chuyển đổi hình thức tổ chức; không tiếp tục sản xuất, kinh doanh hóa chất, chế phẩm.</w:t>
      </w:r>
    </w:p>
    <w:p w:rsidR="009F364B" w:rsidRPr="00D702DA" w:rsidRDefault="00BD7B26" w:rsidP="00191E67">
      <w:pPr>
        <w:shd w:val="clear" w:color="auto" w:fill="FFFFFF" w:themeFill="background1"/>
        <w:spacing w:before="60" w:after="60" w:line="240" w:lineRule="auto"/>
        <w:ind w:firstLine="720"/>
        <w:rPr>
          <w:rFonts w:ascii="Times New Roman" w:hAnsi="Times New Roman"/>
          <w:b/>
          <w:bCs/>
          <w:szCs w:val="28"/>
          <w:lang w:val="es-CO"/>
        </w:rPr>
      </w:pPr>
      <w:r w:rsidRPr="00D702DA">
        <w:rPr>
          <w:rFonts w:ascii="Times New Roman" w:hAnsi="Times New Roman"/>
          <w:b/>
          <w:bCs/>
          <w:szCs w:val="28"/>
          <w:lang w:val="es-CO"/>
        </w:rPr>
        <w:t>Điề</w:t>
      </w:r>
      <w:r w:rsidR="0033428A" w:rsidRPr="00D702DA">
        <w:rPr>
          <w:rFonts w:ascii="Times New Roman" w:hAnsi="Times New Roman"/>
          <w:b/>
          <w:bCs/>
          <w:szCs w:val="28"/>
          <w:lang w:val="es-CO"/>
        </w:rPr>
        <w:t>u 40</w:t>
      </w:r>
      <w:r w:rsidRPr="00D702DA">
        <w:rPr>
          <w:rFonts w:ascii="Times New Roman" w:hAnsi="Times New Roman"/>
          <w:b/>
          <w:bCs/>
          <w:szCs w:val="28"/>
          <w:lang w:val="es-CO"/>
        </w:rPr>
        <w:t xml:space="preserve">. </w:t>
      </w:r>
      <w:r w:rsidR="00E81F1B" w:rsidRPr="00D702DA">
        <w:rPr>
          <w:rFonts w:ascii="Times New Roman" w:hAnsi="Times New Roman"/>
          <w:b/>
          <w:bCs/>
          <w:szCs w:val="28"/>
          <w:lang w:val="es-CO"/>
        </w:rPr>
        <w:t>Tổ chức, cá nhân</w:t>
      </w:r>
      <w:r w:rsidRPr="00D702DA">
        <w:rPr>
          <w:rFonts w:ascii="Times New Roman" w:hAnsi="Times New Roman"/>
          <w:b/>
          <w:bCs/>
          <w:szCs w:val="28"/>
          <w:lang w:val="es-CO"/>
        </w:rPr>
        <w:t xml:space="preserve"> sử dụng hóa chất, chế phẩm </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1. Chỉ được sử dụng hoá chất, chế phẩm đã được cấp số đăng ký lưu hành còn hiệu lực.</w:t>
      </w:r>
    </w:p>
    <w:p w:rsidR="009F364B" w:rsidRPr="00D702DA" w:rsidRDefault="008C705C"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 xml:space="preserve">2. Đối với hóa chất, chế phẩm viện trợ hoặc sử dụng với mục đích đặc thù được </w:t>
      </w:r>
      <w:r w:rsidRPr="00D702DA">
        <w:rPr>
          <w:rFonts w:ascii="Times New Roman" w:hAnsi="Times New Roman"/>
          <w:bCs/>
          <w:lang w:val="es-CO"/>
        </w:rPr>
        <w:t>Bộ Y tế (Cục Quản lý môi trường y tế)</w:t>
      </w:r>
      <w:r w:rsidRPr="00D702DA">
        <w:rPr>
          <w:rFonts w:ascii="Times New Roman" w:hAnsi="Times New Roman"/>
          <w:szCs w:val="28"/>
          <w:lang w:val="es-CO"/>
        </w:rPr>
        <w:t xml:space="preserve"> cho phép nhập khẩu, đơn vị được phép nhập khẩu và tổ chức, cá nhân sử dụng phải hoàn toàn chịu trách nhiệm về việc sử dụng số hóa chất, chế phẩm được phép nhập khẩu.</w:t>
      </w:r>
    </w:p>
    <w:p w:rsidR="009F364B" w:rsidRPr="00D702DA" w:rsidRDefault="008C705C" w:rsidP="00191E67">
      <w:pPr>
        <w:shd w:val="clear" w:color="auto" w:fill="FFFFFF" w:themeFill="background1"/>
        <w:spacing w:before="60" w:after="60" w:line="240" w:lineRule="auto"/>
        <w:ind w:firstLine="720"/>
        <w:rPr>
          <w:rFonts w:ascii="Times New Roman" w:hAnsi="Times New Roman"/>
          <w:spacing w:val="-2"/>
          <w:szCs w:val="28"/>
          <w:lang w:val="es-CO"/>
        </w:rPr>
      </w:pPr>
      <w:r w:rsidRPr="00D702DA">
        <w:rPr>
          <w:rFonts w:ascii="Times New Roman" w:hAnsi="Times New Roman"/>
          <w:spacing w:val="-2"/>
          <w:szCs w:val="28"/>
          <w:lang w:val="es-CO"/>
        </w:rPr>
        <w:t>3</w:t>
      </w:r>
      <w:r w:rsidR="00BD7B26" w:rsidRPr="00D702DA">
        <w:rPr>
          <w:rFonts w:ascii="Times New Roman" w:hAnsi="Times New Roman"/>
          <w:spacing w:val="-2"/>
          <w:szCs w:val="28"/>
          <w:lang w:val="es-CO"/>
        </w:rPr>
        <w:t>. Yêu cầu đơn vị cung cấp hoá chất cung cấp đầy đủ thông tin về các đặc tính nguy hiểm của hóa chất, chế phẩm và các yêu cầu bảo đảm hiệu lực, an toàn; được nhà cung cấp bồi thường thiệt hại trong quá trình sử dụng hóa chất, chế phẩm do các thông tin sai lệch của nhà cung cấp theo quy định của pháp luật.</w:t>
      </w:r>
    </w:p>
    <w:p w:rsidR="009F364B" w:rsidRPr="00D702DA" w:rsidRDefault="008C705C" w:rsidP="00191E67">
      <w:pPr>
        <w:shd w:val="clear" w:color="auto" w:fill="FFFFFF" w:themeFill="background1"/>
        <w:spacing w:before="60" w:after="60" w:line="240" w:lineRule="auto"/>
        <w:ind w:firstLine="720"/>
        <w:rPr>
          <w:rFonts w:ascii="Times New Roman" w:hAnsi="Times New Roman"/>
          <w:szCs w:val="28"/>
          <w:lang w:val="es-CO"/>
        </w:rPr>
      </w:pPr>
      <w:r w:rsidRPr="00D702DA">
        <w:rPr>
          <w:rFonts w:ascii="Times New Roman" w:hAnsi="Times New Roman"/>
          <w:szCs w:val="28"/>
          <w:lang w:val="es-CO"/>
        </w:rPr>
        <w:t>4</w:t>
      </w:r>
      <w:r w:rsidR="00BD7B26" w:rsidRPr="00D702DA">
        <w:rPr>
          <w:rFonts w:ascii="Times New Roman" w:hAnsi="Times New Roman"/>
          <w:szCs w:val="28"/>
          <w:lang w:val="es-CO"/>
        </w:rPr>
        <w:t>. Tuân thủ đúng hướng dẫn sử dụng thể hiện trên nhãn sản phẩm hoặc hướng dẫn sử dụng kèm theo hóa chất, chế phẩm và hoàn toàn chịu trách nhiệm nếu sử dụng sai hướng dẫn; bảo đảm an toàn cho bản thân, môi trường và cộng đồng; nếu sử dụng hóa chất, chế phẩm mà gây thiệt hại về sức khỏe, tính mạng, tài sản của người khác thì phải bồi thường theo quy định của pháp luật.</w:t>
      </w:r>
    </w:p>
    <w:p w:rsidR="006B20E2" w:rsidRPr="00D702DA" w:rsidRDefault="006B20E2" w:rsidP="006B20E2">
      <w:pPr>
        <w:pStyle w:val="BodyText"/>
        <w:shd w:val="clear" w:color="auto" w:fill="FFFFFF" w:themeFill="background1"/>
        <w:spacing w:before="60" w:after="60"/>
        <w:ind w:firstLine="720"/>
        <w:jc w:val="both"/>
        <w:rPr>
          <w:rFonts w:ascii="Times New Roman" w:hAnsi="Times New Roman"/>
          <w:sz w:val="28"/>
          <w:lang w:val="de-DE"/>
        </w:rPr>
      </w:pPr>
      <w:r w:rsidRPr="00D702DA">
        <w:rPr>
          <w:rFonts w:ascii="Times New Roman" w:hAnsi="Times New Roman"/>
          <w:sz w:val="28"/>
          <w:lang w:val="de-DE"/>
        </w:rPr>
        <w:t>5. Trường hợp phát hiện hóa chất, chế phẩm không đạt</w:t>
      </w:r>
      <w:r w:rsidR="00617091" w:rsidRPr="00D702DA">
        <w:rPr>
          <w:rFonts w:ascii="Times New Roman" w:hAnsi="Times New Roman"/>
          <w:sz w:val="28"/>
          <w:lang w:val="de-DE"/>
        </w:rPr>
        <w:t xml:space="preserve"> </w:t>
      </w:r>
      <w:r w:rsidR="00E81F1B" w:rsidRPr="00D702DA">
        <w:rPr>
          <w:rFonts w:ascii="Times New Roman" w:hAnsi="Times New Roman"/>
          <w:sz w:val="28"/>
          <w:lang w:val="de-DE"/>
        </w:rPr>
        <w:t>hiệu lực theo hướng dẫn của nhà sản xuất ghi trên nhãn hoặc các thông tin về hóa chất, chế phẩm không đúng với giấy chứng nhận đăng ký lưu hành được cấp, tổ chức, cá nhân sử dụng phải tạm ngừng sử dụng và t</w:t>
      </w:r>
      <w:r w:rsidRPr="00D702DA">
        <w:rPr>
          <w:rFonts w:ascii="Times New Roman" w:hAnsi="Times New Roman"/>
          <w:sz w:val="28"/>
          <w:lang w:val="de-DE"/>
        </w:rPr>
        <w:t xml:space="preserve">hông báo bằng văn bản về </w:t>
      </w:r>
      <w:r w:rsidRPr="00D702DA">
        <w:rPr>
          <w:rFonts w:ascii="Times New Roman" w:hAnsi="Times New Roman"/>
          <w:bCs/>
          <w:sz w:val="28"/>
          <w:lang w:val="de-DE"/>
        </w:rPr>
        <w:t xml:space="preserve">Bộ Y tế (Cục Quản lý môi trường y tế) hoặc Sở Y tế tỉnh, thành phố nơi </w:t>
      </w:r>
      <w:r w:rsidR="00E81F1B" w:rsidRPr="00D702DA">
        <w:rPr>
          <w:rFonts w:ascii="Times New Roman" w:hAnsi="Times New Roman"/>
          <w:bCs/>
          <w:sz w:val="28"/>
          <w:lang w:val="de-DE"/>
        </w:rPr>
        <w:t>tổ chức</w:t>
      </w:r>
      <w:r w:rsidRPr="00D702DA">
        <w:rPr>
          <w:rFonts w:ascii="Times New Roman" w:hAnsi="Times New Roman"/>
          <w:bCs/>
          <w:sz w:val="28"/>
          <w:lang w:val="de-DE"/>
        </w:rPr>
        <w:t xml:space="preserve"> sử dụng đặt trụ sở chính</w:t>
      </w:r>
      <w:r w:rsidR="00E81F1B" w:rsidRPr="00D702DA">
        <w:rPr>
          <w:rFonts w:ascii="Times New Roman" w:hAnsi="Times New Roman"/>
          <w:bCs/>
          <w:sz w:val="28"/>
          <w:lang w:val="de-DE"/>
        </w:rPr>
        <w:t xml:space="preserve"> hoặc nơi cá nhân cư trú để xử lý theo quy định của pháp luật</w:t>
      </w:r>
      <w:r w:rsidRPr="00D702DA">
        <w:rPr>
          <w:rFonts w:ascii="Times New Roman" w:hAnsi="Times New Roman"/>
          <w:sz w:val="28"/>
          <w:lang w:val="de-DE"/>
        </w:rPr>
        <w:t>.</w:t>
      </w:r>
    </w:p>
    <w:p w:rsidR="009F364B" w:rsidRPr="00D702DA" w:rsidRDefault="009F364B" w:rsidP="00191E67">
      <w:pPr>
        <w:shd w:val="clear" w:color="auto" w:fill="FFFFFF" w:themeFill="background1"/>
        <w:spacing w:before="60" w:after="60" w:line="240" w:lineRule="auto"/>
        <w:jc w:val="center"/>
        <w:outlineLvl w:val="0"/>
        <w:rPr>
          <w:rFonts w:ascii="Times New Roman" w:hAnsi="Times New Roman"/>
          <w:b/>
          <w:bCs/>
          <w:szCs w:val="28"/>
          <w:lang w:val="de-DE"/>
        </w:rPr>
      </w:pPr>
    </w:p>
    <w:p w:rsidR="009F364B" w:rsidRPr="00D702DA" w:rsidRDefault="00BD7B26" w:rsidP="00191E67">
      <w:pPr>
        <w:shd w:val="clear" w:color="auto" w:fill="FFFFFF" w:themeFill="background1"/>
        <w:spacing w:before="60" w:after="60" w:line="240" w:lineRule="auto"/>
        <w:jc w:val="center"/>
        <w:outlineLvl w:val="0"/>
        <w:rPr>
          <w:rFonts w:ascii="Times New Roman" w:hAnsi="Times New Roman"/>
          <w:b/>
          <w:bCs/>
          <w:szCs w:val="28"/>
          <w:lang w:val="de-DE"/>
        </w:rPr>
      </w:pPr>
      <w:r w:rsidRPr="00D702DA">
        <w:rPr>
          <w:rFonts w:ascii="Times New Roman" w:hAnsi="Times New Roman"/>
          <w:b/>
          <w:bCs/>
          <w:szCs w:val="28"/>
          <w:lang w:val="de-DE"/>
        </w:rPr>
        <w:lastRenderedPageBreak/>
        <w:t>Chương VII</w:t>
      </w:r>
    </w:p>
    <w:p w:rsidR="009F364B" w:rsidRPr="00D702DA" w:rsidRDefault="00BD7B26" w:rsidP="00191E67">
      <w:pPr>
        <w:shd w:val="clear" w:color="auto" w:fill="FFFFFF" w:themeFill="background1"/>
        <w:spacing w:before="60" w:after="60" w:line="240" w:lineRule="auto"/>
        <w:jc w:val="center"/>
        <w:rPr>
          <w:rFonts w:ascii="Times New Roman" w:hAnsi="Times New Roman"/>
          <w:b/>
          <w:bCs/>
          <w:szCs w:val="28"/>
          <w:lang w:val="de-DE"/>
        </w:rPr>
      </w:pPr>
      <w:r w:rsidRPr="00D702DA">
        <w:rPr>
          <w:rFonts w:ascii="Times New Roman" w:hAnsi="Times New Roman"/>
          <w:b/>
          <w:bCs/>
          <w:szCs w:val="28"/>
          <w:lang w:val="de-DE"/>
        </w:rPr>
        <w:t>ĐIỀU KHOẢN THI HÀNH</w:t>
      </w:r>
    </w:p>
    <w:p w:rsidR="009F364B" w:rsidRPr="00D702DA" w:rsidRDefault="009F364B" w:rsidP="00191E67">
      <w:pPr>
        <w:shd w:val="clear" w:color="auto" w:fill="FFFFFF" w:themeFill="background1"/>
        <w:spacing w:before="60" w:after="60" w:line="240" w:lineRule="auto"/>
        <w:jc w:val="center"/>
        <w:rPr>
          <w:rFonts w:ascii="Times New Roman" w:hAnsi="Times New Roman"/>
          <w:b/>
          <w:bCs/>
          <w:szCs w:val="28"/>
          <w:lang w:val="de-DE"/>
        </w:rPr>
      </w:pPr>
    </w:p>
    <w:p w:rsidR="009F364B" w:rsidRPr="00D702DA" w:rsidRDefault="00BD7B26" w:rsidP="00191E67">
      <w:pPr>
        <w:shd w:val="clear" w:color="auto" w:fill="FFFFFF" w:themeFill="background1"/>
        <w:spacing w:before="60" w:after="60" w:line="240" w:lineRule="auto"/>
        <w:ind w:firstLine="720"/>
        <w:outlineLvl w:val="0"/>
        <w:rPr>
          <w:rFonts w:ascii="Times New Roman" w:hAnsi="Times New Roman"/>
          <w:b/>
          <w:bCs/>
          <w:szCs w:val="28"/>
          <w:lang w:val="de-DE"/>
        </w:rPr>
      </w:pPr>
      <w:r w:rsidRPr="00D702DA">
        <w:rPr>
          <w:rFonts w:ascii="Times New Roman" w:hAnsi="Times New Roman"/>
          <w:b/>
          <w:bCs/>
          <w:szCs w:val="28"/>
          <w:lang w:val="de-DE"/>
        </w:rPr>
        <w:t>Điề</w:t>
      </w:r>
      <w:r w:rsidR="0033428A" w:rsidRPr="00D702DA">
        <w:rPr>
          <w:rFonts w:ascii="Times New Roman" w:hAnsi="Times New Roman"/>
          <w:b/>
          <w:bCs/>
          <w:szCs w:val="28"/>
          <w:lang w:val="de-DE"/>
        </w:rPr>
        <w:t>u 41</w:t>
      </w:r>
      <w:r w:rsidRPr="00D702DA">
        <w:rPr>
          <w:rFonts w:ascii="Times New Roman" w:hAnsi="Times New Roman"/>
          <w:b/>
          <w:bCs/>
          <w:szCs w:val="28"/>
          <w:lang w:val="de-DE"/>
        </w:rPr>
        <w:t>. Hiệu lực thi hành</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Thông tư này có hiệu lực thi hành kể từ ngày</w:t>
      </w:r>
      <w:r w:rsidR="00460C33" w:rsidRPr="00D702DA">
        <w:rPr>
          <w:rFonts w:ascii="Times New Roman" w:hAnsi="Times New Roman"/>
          <w:szCs w:val="28"/>
          <w:lang w:val="de-DE"/>
        </w:rPr>
        <w:t>.............</w:t>
      </w:r>
      <w:r w:rsidR="00730A92" w:rsidRPr="00D702DA">
        <w:rPr>
          <w:rFonts w:ascii="Times New Roman" w:hAnsi="Times New Roman"/>
          <w:szCs w:val="28"/>
          <w:lang w:val="de-DE"/>
        </w:rPr>
        <w:t>.</w:t>
      </w:r>
    </w:p>
    <w:p w:rsidR="00D82A4F" w:rsidRPr="00D702DA" w:rsidRDefault="00D82A4F"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Các quy định trong Thông tư áp dụng cho chế phẩm gia dụng có hiệu lực thi hành kể từ ngày 01/7/2016.</w:t>
      </w:r>
    </w:p>
    <w:p w:rsidR="009F364B" w:rsidRPr="00D702DA" w:rsidRDefault="00460C33"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 xml:space="preserve">Thông tư </w:t>
      </w:r>
      <w:r w:rsidR="00BD7B26" w:rsidRPr="00D702DA">
        <w:rPr>
          <w:rFonts w:ascii="Times New Roman" w:hAnsi="Times New Roman"/>
          <w:szCs w:val="28"/>
          <w:lang w:val="de-DE"/>
        </w:rPr>
        <w:t xml:space="preserve">số </w:t>
      </w:r>
      <w:r w:rsidRPr="00D702DA">
        <w:rPr>
          <w:rFonts w:ascii="Times New Roman" w:hAnsi="Times New Roman"/>
          <w:szCs w:val="28"/>
          <w:lang w:val="de-DE"/>
        </w:rPr>
        <w:t>29/2011/TT-</w:t>
      </w:r>
      <w:r w:rsidR="00BD7B26" w:rsidRPr="00D702DA">
        <w:rPr>
          <w:rFonts w:ascii="Times New Roman" w:hAnsi="Times New Roman"/>
          <w:szCs w:val="28"/>
          <w:lang w:val="de-DE"/>
        </w:rPr>
        <w:t xml:space="preserve">BYT ngày </w:t>
      </w:r>
      <w:r w:rsidRPr="00D702DA">
        <w:rPr>
          <w:rFonts w:ascii="Times New Roman" w:hAnsi="Times New Roman"/>
          <w:szCs w:val="28"/>
          <w:lang w:val="de-DE"/>
        </w:rPr>
        <w:t xml:space="preserve">30/6/2011 </w:t>
      </w:r>
      <w:r w:rsidR="00D82A4F" w:rsidRPr="00D702DA">
        <w:rPr>
          <w:rFonts w:ascii="Times New Roman" w:hAnsi="Times New Roman"/>
          <w:szCs w:val="28"/>
          <w:lang w:val="de-DE"/>
        </w:rPr>
        <w:t xml:space="preserve">của Bộ trưởng Bộ Y tế </w:t>
      </w:r>
      <w:r w:rsidRPr="00D702DA">
        <w:rPr>
          <w:rFonts w:ascii="Times New Roman" w:hAnsi="Times New Roman"/>
          <w:szCs w:val="28"/>
          <w:lang w:val="de-DE"/>
        </w:rPr>
        <w:t xml:space="preserve">quy định về </w:t>
      </w:r>
      <w:r w:rsidR="00BD7B26" w:rsidRPr="00D702DA">
        <w:rPr>
          <w:rFonts w:ascii="Times New Roman" w:hAnsi="Times New Roman"/>
          <w:szCs w:val="28"/>
          <w:lang w:val="de-DE"/>
        </w:rPr>
        <w:t>quản lý hóa chất, chế phẩm diệt côn diệt khuẩn dùng trong lĩnh vực gia dụng và y tế</w:t>
      </w:r>
      <w:r w:rsidR="00D15E63" w:rsidRPr="00D702DA">
        <w:rPr>
          <w:rFonts w:ascii="Times New Roman" w:hAnsi="Times New Roman"/>
          <w:szCs w:val="28"/>
          <w:lang w:val="de-DE"/>
        </w:rPr>
        <w:t xml:space="preserve"> </w:t>
      </w:r>
      <w:r w:rsidR="00730A92" w:rsidRPr="00D702DA">
        <w:rPr>
          <w:rFonts w:ascii="Times New Roman" w:hAnsi="Times New Roman"/>
          <w:szCs w:val="28"/>
          <w:lang w:val="de-DE"/>
        </w:rPr>
        <w:t>hết hiệu lực thi hành kể từ thời điểm Thông tư này có hiệu lực thi hành</w:t>
      </w:r>
      <w:r w:rsidR="008917C5" w:rsidRPr="00D702DA">
        <w:rPr>
          <w:rFonts w:ascii="Times New Roman" w:hAnsi="Times New Roman"/>
          <w:szCs w:val="28"/>
          <w:lang w:val="de-DE"/>
        </w:rPr>
        <w:t>.</w:t>
      </w:r>
    </w:p>
    <w:p w:rsidR="009F364B" w:rsidRPr="00D702DA" w:rsidRDefault="00BD7B26" w:rsidP="00191E67">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Trong quá trình thực hiện, nếu có vướng mắc, cần phản ánh kịp thời về Bộ Y tế</w:t>
      </w:r>
      <w:r w:rsidR="00D82A4F" w:rsidRPr="00D702DA">
        <w:rPr>
          <w:rFonts w:ascii="Times New Roman" w:hAnsi="Times New Roman"/>
          <w:szCs w:val="28"/>
          <w:lang w:val="de-DE"/>
        </w:rPr>
        <w:t xml:space="preserve"> (Cục Quản lý môi trường y tế)</w:t>
      </w:r>
      <w:r w:rsidRPr="00D702DA">
        <w:rPr>
          <w:rFonts w:ascii="Times New Roman" w:hAnsi="Times New Roman"/>
          <w:szCs w:val="28"/>
          <w:lang w:val="de-DE"/>
        </w:rPr>
        <w:t xml:space="preserve"> để xem xét, giải quyết./.</w:t>
      </w:r>
    </w:p>
    <w:p w:rsidR="009F364B" w:rsidRPr="00D702DA" w:rsidRDefault="009F364B" w:rsidP="00191E67">
      <w:pPr>
        <w:shd w:val="clear" w:color="auto" w:fill="FFFFFF" w:themeFill="background1"/>
        <w:spacing w:before="60" w:after="60" w:line="240" w:lineRule="auto"/>
        <w:ind w:firstLine="720"/>
        <w:rPr>
          <w:rFonts w:ascii="Times New Roman" w:hAnsi="Times New Roman"/>
          <w:szCs w:val="2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D82A4F" w:rsidRPr="00D702DA" w:rsidTr="00F13B5C">
        <w:tc>
          <w:tcPr>
            <w:tcW w:w="4644" w:type="dxa"/>
          </w:tcPr>
          <w:p w:rsidR="00D82A4F" w:rsidRPr="00D702DA" w:rsidRDefault="00D82A4F" w:rsidP="00F13B5C">
            <w:pPr>
              <w:spacing w:line="264" w:lineRule="auto"/>
              <w:jc w:val="left"/>
              <w:rPr>
                <w:rFonts w:ascii="Times New Roman" w:hAnsi="Times New Roman"/>
                <w:sz w:val="22"/>
              </w:rPr>
            </w:pPr>
            <w:r w:rsidRPr="00D702DA">
              <w:rPr>
                <w:rFonts w:ascii="Times New Roman" w:hAnsi="Times New Roman"/>
                <w:b/>
                <w:i/>
                <w:sz w:val="24"/>
                <w:szCs w:val="24"/>
                <w:lang w:val="vi-VN"/>
              </w:rPr>
              <w:t>Nơi nhận:</w:t>
            </w:r>
            <w:r w:rsidRPr="00D702DA">
              <w:rPr>
                <w:rFonts w:ascii="Times New Roman" w:hAnsi="Times New Roman"/>
                <w:b/>
                <w:i/>
                <w:sz w:val="24"/>
                <w:szCs w:val="24"/>
              </w:rPr>
              <w:br/>
            </w:r>
            <w:r w:rsidRPr="00D702DA">
              <w:rPr>
                <w:rFonts w:ascii="Times New Roman" w:hAnsi="Times New Roman"/>
                <w:sz w:val="22"/>
              </w:rPr>
              <w:t xml:space="preserve">- Văn phòng Chính phủ (Vụ KGVX, </w:t>
            </w:r>
          </w:p>
          <w:p w:rsidR="00D82A4F" w:rsidRPr="00D702DA" w:rsidRDefault="00D82A4F" w:rsidP="00F13B5C">
            <w:pPr>
              <w:spacing w:line="264" w:lineRule="auto"/>
              <w:jc w:val="left"/>
              <w:rPr>
                <w:rFonts w:ascii="Times New Roman" w:hAnsi="Times New Roman"/>
                <w:sz w:val="22"/>
              </w:rPr>
            </w:pPr>
            <w:r w:rsidRPr="00D702DA">
              <w:rPr>
                <w:rFonts w:ascii="Times New Roman" w:hAnsi="Times New Roman"/>
                <w:sz w:val="22"/>
              </w:rPr>
              <w:t xml:space="preserve">   Công báo, Cổng TTĐT);</w:t>
            </w:r>
            <w:r w:rsidRPr="00D702DA">
              <w:rPr>
                <w:rFonts w:ascii="Times New Roman" w:hAnsi="Times New Roman"/>
                <w:sz w:val="22"/>
              </w:rPr>
              <w:br/>
              <w:t>- Các Bộ, cơ quan ngang Bộ, cơ quan thuộc CP;</w:t>
            </w:r>
            <w:r w:rsidRPr="00D702DA">
              <w:rPr>
                <w:rFonts w:ascii="Times New Roman" w:hAnsi="Times New Roman"/>
                <w:sz w:val="22"/>
              </w:rPr>
              <w:br/>
              <w:t xml:space="preserve">- UBND các tỉnh, </w:t>
            </w:r>
            <w:r w:rsidRPr="00D702DA">
              <w:rPr>
                <w:rFonts w:ascii="Times New Roman" w:hAnsi="Times New Roman"/>
                <w:sz w:val="22"/>
                <w:shd w:val="solid" w:color="FFFFFF" w:fill="auto"/>
              </w:rPr>
              <w:t>thành phố</w:t>
            </w:r>
            <w:r w:rsidRPr="00D702DA">
              <w:rPr>
                <w:rFonts w:ascii="Times New Roman" w:hAnsi="Times New Roman"/>
                <w:sz w:val="22"/>
              </w:rPr>
              <w:t xml:space="preserve"> trực thuộc TW;</w:t>
            </w:r>
            <w:r w:rsidRPr="00D702DA">
              <w:rPr>
                <w:rFonts w:ascii="Times New Roman" w:hAnsi="Times New Roman"/>
                <w:sz w:val="22"/>
              </w:rPr>
              <w:br/>
              <w:t>- Bộ Tư pháp (Cục Kiểm tra VBQPPL);</w:t>
            </w:r>
            <w:r w:rsidRPr="00D702DA">
              <w:rPr>
                <w:rFonts w:ascii="Times New Roman" w:hAnsi="Times New Roman"/>
                <w:sz w:val="22"/>
              </w:rPr>
              <w:br/>
              <w:t>- Bộ trưởng Bộ Y tế (để báo cáo);</w:t>
            </w:r>
            <w:r w:rsidRPr="00D702DA">
              <w:rPr>
                <w:rFonts w:ascii="Times New Roman" w:hAnsi="Times New Roman"/>
                <w:sz w:val="22"/>
              </w:rPr>
              <w:br/>
              <w:t>- Sở Y tế các tỉnh, thành phố trực thuộc TW;</w:t>
            </w:r>
            <w:r w:rsidRPr="00D702DA">
              <w:rPr>
                <w:rFonts w:ascii="Times New Roman" w:hAnsi="Times New Roman"/>
                <w:sz w:val="22"/>
              </w:rPr>
              <w:br/>
              <w:t>- Các đơn vị trực thuộc Bộ;</w:t>
            </w:r>
            <w:r w:rsidRPr="00D702DA">
              <w:rPr>
                <w:rFonts w:ascii="Times New Roman" w:hAnsi="Times New Roman"/>
                <w:sz w:val="22"/>
              </w:rPr>
              <w:br/>
              <w:t>- Y tế các ngành;</w:t>
            </w:r>
            <w:r w:rsidRPr="00D702DA">
              <w:rPr>
                <w:rFonts w:ascii="Times New Roman" w:hAnsi="Times New Roman"/>
                <w:sz w:val="22"/>
              </w:rPr>
              <w:br/>
              <w:t>- Các Vụ, Cục, TC, Thanh tra Bộ, VPB;</w:t>
            </w:r>
          </w:p>
          <w:p w:rsidR="00D82A4F" w:rsidRPr="00D702DA" w:rsidRDefault="00D82A4F" w:rsidP="00F13B5C">
            <w:pPr>
              <w:spacing w:before="60" w:after="60" w:line="240" w:lineRule="auto"/>
              <w:jc w:val="left"/>
              <w:rPr>
                <w:rFonts w:eastAsia="Calibri"/>
              </w:rPr>
            </w:pPr>
            <w:r w:rsidRPr="00D702DA">
              <w:rPr>
                <w:rFonts w:ascii="Times New Roman" w:hAnsi="Times New Roman"/>
                <w:sz w:val="22"/>
              </w:rPr>
              <w:t>- Cổng thông tin điện tử Bộ Y tế;</w:t>
            </w:r>
            <w:r w:rsidRPr="00D702DA">
              <w:rPr>
                <w:rFonts w:ascii="Times New Roman" w:hAnsi="Times New Roman"/>
                <w:sz w:val="22"/>
              </w:rPr>
              <w:br/>
              <w:t>- Lưu: VT, MT (03b), PC (02b).</w:t>
            </w:r>
          </w:p>
        </w:tc>
        <w:tc>
          <w:tcPr>
            <w:tcW w:w="4644" w:type="dxa"/>
          </w:tcPr>
          <w:p w:rsidR="00D82A4F" w:rsidRPr="00D702DA" w:rsidRDefault="00D82A4F" w:rsidP="00F13B5C">
            <w:pPr>
              <w:spacing w:before="40" w:after="40" w:line="240" w:lineRule="auto"/>
              <w:jc w:val="center"/>
              <w:rPr>
                <w:rFonts w:ascii="Times New Roman" w:eastAsia="Calibri" w:hAnsi="Times New Roman"/>
                <w:b/>
                <w:szCs w:val="28"/>
              </w:rPr>
            </w:pPr>
            <w:r w:rsidRPr="00D702DA">
              <w:rPr>
                <w:rFonts w:ascii="Times New Roman" w:hAnsi="Times New Roman"/>
                <w:b/>
                <w:szCs w:val="28"/>
              </w:rPr>
              <w:t xml:space="preserve">KT. </w:t>
            </w:r>
            <w:r w:rsidRPr="00D702DA">
              <w:rPr>
                <w:rFonts w:ascii="Times New Roman" w:hAnsi="Times New Roman"/>
                <w:b/>
                <w:szCs w:val="28"/>
                <w:lang w:val="vi-VN"/>
              </w:rPr>
              <w:t>BỘ TRƯỞNG</w:t>
            </w:r>
          </w:p>
          <w:p w:rsidR="00D82A4F" w:rsidRPr="00D702DA" w:rsidRDefault="00D82A4F" w:rsidP="00F13B5C">
            <w:pPr>
              <w:spacing w:before="40" w:after="40" w:line="240" w:lineRule="auto"/>
              <w:jc w:val="center"/>
              <w:rPr>
                <w:rFonts w:ascii="Times New Roman" w:eastAsia="Calibri" w:hAnsi="Times New Roman"/>
                <w:b/>
                <w:szCs w:val="28"/>
              </w:rPr>
            </w:pPr>
            <w:r w:rsidRPr="00D702DA">
              <w:rPr>
                <w:rFonts w:ascii="Times New Roman" w:hAnsi="Times New Roman"/>
                <w:b/>
                <w:szCs w:val="28"/>
              </w:rPr>
              <w:t>THỨ TRƯỞNG</w:t>
            </w:r>
          </w:p>
          <w:p w:rsidR="00D82A4F" w:rsidRPr="00D702DA" w:rsidRDefault="00D82A4F" w:rsidP="00D82A4F">
            <w:pPr>
              <w:spacing w:before="40" w:after="40" w:line="300" w:lineRule="auto"/>
              <w:jc w:val="center"/>
              <w:rPr>
                <w:rFonts w:ascii="Times New Roman" w:hAnsi="Times New Roman"/>
                <w:szCs w:val="28"/>
              </w:rPr>
            </w:pPr>
          </w:p>
          <w:p w:rsidR="00D82A4F" w:rsidRPr="00D702DA" w:rsidRDefault="00D82A4F" w:rsidP="00D82A4F">
            <w:pPr>
              <w:spacing w:before="40" w:after="40" w:line="300" w:lineRule="auto"/>
              <w:jc w:val="center"/>
              <w:rPr>
                <w:rFonts w:ascii="Times New Roman" w:hAnsi="Times New Roman"/>
                <w:szCs w:val="28"/>
              </w:rPr>
            </w:pPr>
          </w:p>
          <w:p w:rsidR="00D82A4F" w:rsidRPr="00D702DA" w:rsidRDefault="00D82A4F" w:rsidP="00D82A4F">
            <w:pPr>
              <w:spacing w:before="40" w:after="40" w:line="300" w:lineRule="auto"/>
              <w:jc w:val="center"/>
              <w:rPr>
                <w:rFonts w:ascii="Times New Roman" w:hAnsi="Times New Roman"/>
                <w:szCs w:val="28"/>
              </w:rPr>
            </w:pPr>
          </w:p>
          <w:p w:rsidR="00D82A4F" w:rsidRPr="00D702DA" w:rsidRDefault="00D82A4F" w:rsidP="00D82A4F">
            <w:pPr>
              <w:spacing w:before="40" w:after="40" w:line="300" w:lineRule="auto"/>
              <w:jc w:val="center"/>
              <w:rPr>
                <w:rFonts w:ascii="Times New Roman" w:hAnsi="Times New Roman"/>
                <w:szCs w:val="28"/>
              </w:rPr>
            </w:pPr>
          </w:p>
          <w:p w:rsidR="00D82A4F" w:rsidRPr="00D702DA" w:rsidRDefault="00D82A4F" w:rsidP="00F13B5C">
            <w:pPr>
              <w:spacing w:before="60" w:after="60" w:line="240" w:lineRule="auto"/>
              <w:jc w:val="center"/>
              <w:rPr>
                <w:rFonts w:eastAsia="Calibri"/>
              </w:rPr>
            </w:pPr>
            <w:r w:rsidRPr="00D702DA">
              <w:rPr>
                <w:rFonts w:ascii="Times New Roman" w:hAnsi="Times New Roman"/>
                <w:b/>
                <w:szCs w:val="28"/>
              </w:rPr>
              <w:t>Nguyễn Thanh Long</w:t>
            </w:r>
          </w:p>
        </w:tc>
      </w:tr>
    </w:tbl>
    <w:p w:rsidR="009F364B" w:rsidRPr="00D702DA" w:rsidRDefault="009F364B" w:rsidP="00191E67">
      <w:pPr>
        <w:shd w:val="clear" w:color="auto" w:fill="FFFFFF" w:themeFill="background1"/>
        <w:spacing w:before="60" w:after="60" w:line="240" w:lineRule="auto"/>
      </w:pPr>
    </w:p>
    <w:p w:rsidR="00661262" w:rsidRPr="00D702DA" w:rsidRDefault="00661262">
      <w:pPr>
        <w:spacing w:line="240" w:lineRule="auto"/>
        <w:jc w:val="left"/>
        <w:rPr>
          <w:rFonts w:ascii="Times New Roman" w:hAnsi="Times New Roman"/>
          <w:b/>
          <w:bCs/>
          <w:szCs w:val="28"/>
          <w:lang w:val="es-CO"/>
        </w:rPr>
      </w:pPr>
      <w:r w:rsidRPr="00D702DA">
        <w:rPr>
          <w:rFonts w:ascii="Times New Roman" w:hAnsi="Times New Roman"/>
          <w:b/>
          <w:bCs/>
          <w:szCs w:val="28"/>
          <w:lang w:val="es-CO"/>
        </w:rPr>
        <w:br w:type="page"/>
      </w:r>
    </w:p>
    <w:p w:rsidR="009F364B" w:rsidRPr="00D702DA" w:rsidRDefault="00344AD3" w:rsidP="00F13B5C">
      <w:pPr>
        <w:shd w:val="clear" w:color="auto" w:fill="FFFFFF" w:themeFill="background1"/>
        <w:spacing w:line="240" w:lineRule="auto"/>
        <w:jc w:val="center"/>
        <w:rPr>
          <w:rFonts w:ascii="Times New Roman" w:hAnsi="Times New Roman"/>
          <w:b/>
          <w:bCs/>
          <w:szCs w:val="28"/>
          <w:lang w:val="es-CO"/>
        </w:rPr>
      </w:pPr>
      <w:r w:rsidRPr="00D702DA">
        <w:rPr>
          <w:rFonts w:ascii="Times New Roman" w:hAnsi="Times New Roman"/>
          <w:b/>
          <w:bCs/>
          <w:szCs w:val="28"/>
          <w:lang w:val="es-CO"/>
        </w:rPr>
        <w:lastRenderedPageBreak/>
        <w:t>Phụ lục 1</w:t>
      </w: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MẪU ĐƠN ĐĂNG KÝ LƯU HÀNH</w:t>
      </w:r>
    </w:p>
    <w:p w:rsidR="009F364B" w:rsidRPr="00D702DA" w:rsidRDefault="00C34B42" w:rsidP="00191E67">
      <w:pPr>
        <w:shd w:val="clear" w:color="auto" w:fill="FFFFFF" w:themeFill="background1"/>
        <w:spacing w:before="60" w:after="60" w:line="240" w:lineRule="auto"/>
        <w:jc w:val="center"/>
        <w:rPr>
          <w:rFonts w:ascii="Times New Roman" w:hAnsi="Times New Roman"/>
          <w:i/>
          <w:iCs/>
          <w:sz w:val="26"/>
          <w:szCs w:val="28"/>
          <w:lang w:val="es-CO"/>
        </w:rPr>
      </w:pPr>
      <w:r w:rsidRPr="00D702DA">
        <w:rPr>
          <w:rFonts w:ascii="Times New Roman" w:hAnsi="Times New Roman"/>
          <w:i/>
          <w:iCs/>
          <w:sz w:val="26"/>
          <w:szCs w:val="28"/>
          <w:lang w:val="es-CO"/>
        </w:rPr>
        <w:t>(Ban hành kèm theo Thông tư số:.........../201</w:t>
      </w:r>
      <w:r w:rsidR="00DF30DB" w:rsidRPr="00D702DA">
        <w:rPr>
          <w:rFonts w:ascii="Times New Roman" w:hAnsi="Times New Roman"/>
          <w:i/>
          <w:iCs/>
          <w:sz w:val="26"/>
          <w:szCs w:val="28"/>
          <w:lang w:val="es-CO"/>
        </w:rPr>
        <w:t>5</w:t>
      </w:r>
      <w:r w:rsidRPr="00D702DA">
        <w:rPr>
          <w:rFonts w:ascii="Times New Roman" w:hAnsi="Times New Roman"/>
          <w:i/>
          <w:iCs/>
          <w:sz w:val="26"/>
          <w:szCs w:val="28"/>
          <w:lang w:val="es-CO"/>
        </w:rPr>
        <w:t>/TT - BYT</w:t>
      </w:r>
    </w:p>
    <w:p w:rsidR="009F364B" w:rsidRPr="00D702DA" w:rsidRDefault="00C34B42" w:rsidP="00191E67">
      <w:pPr>
        <w:shd w:val="clear" w:color="auto" w:fill="FFFFFF" w:themeFill="background1"/>
        <w:spacing w:before="60" w:after="60" w:line="240" w:lineRule="auto"/>
        <w:jc w:val="center"/>
        <w:rPr>
          <w:rFonts w:ascii="Times New Roman" w:hAnsi="Times New Roman"/>
          <w:i/>
          <w:iCs/>
          <w:sz w:val="26"/>
          <w:szCs w:val="28"/>
          <w:lang w:val="es-CO"/>
        </w:rPr>
      </w:pPr>
      <w:r w:rsidRPr="00D702DA">
        <w:rPr>
          <w:rFonts w:ascii="Times New Roman" w:hAnsi="Times New Roman"/>
          <w:i/>
          <w:iCs/>
          <w:sz w:val="26"/>
          <w:szCs w:val="28"/>
          <w:lang w:val="es-CO"/>
        </w:rPr>
        <w:t>ngày..........tháng...... năm 201</w:t>
      </w:r>
      <w:r w:rsidR="00DF30DB" w:rsidRPr="00D702DA">
        <w:rPr>
          <w:rFonts w:ascii="Times New Roman" w:hAnsi="Times New Roman"/>
          <w:i/>
          <w:iCs/>
          <w:sz w:val="26"/>
          <w:szCs w:val="28"/>
          <w:lang w:val="es-CO"/>
        </w:rPr>
        <w:t>5</w:t>
      </w:r>
      <w:r w:rsidRPr="00D702DA">
        <w:rPr>
          <w:rFonts w:ascii="Times New Roman" w:hAnsi="Times New Roman"/>
          <w:i/>
          <w:iCs/>
          <w:sz w:val="26"/>
          <w:szCs w:val="28"/>
          <w:lang w:val="es-CO"/>
        </w:rPr>
        <w:t xml:space="preserve"> Bộ Y tế)</w:t>
      </w:r>
    </w:p>
    <w:p w:rsidR="009F364B" w:rsidRPr="00D702DA" w:rsidRDefault="001913FA" w:rsidP="00191E67">
      <w:pPr>
        <w:shd w:val="clear" w:color="auto" w:fill="FFFFFF" w:themeFill="background1"/>
        <w:spacing w:before="60" w:after="60" w:line="240" w:lineRule="auto"/>
        <w:jc w:val="center"/>
        <w:rPr>
          <w:rFonts w:ascii="Times New Roman" w:hAnsi="Times New Roman"/>
          <w:i/>
          <w:iCs/>
          <w:lang w:val="es-CO"/>
        </w:rPr>
      </w:pPr>
      <w:r w:rsidRPr="00D702DA">
        <w:rPr>
          <w:rFonts w:ascii="Times New Roman" w:hAnsi="Times New Roman"/>
          <w:noProof/>
        </w:rPr>
        <w:pict>
          <v:line id="Line 11" o:spid="_x0000_s1065" style="position:absolute;left:0;text-align:left;z-index:251652096;visibility:visible;mso-wrap-distance-top:-3e-5mm;mso-wrap-distance-bottom:-3e-5mm" from="118.5pt,5.65pt" to="32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tn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"/>
        </w:pict>
      </w:r>
    </w:p>
    <w:p w:rsidR="009F364B" w:rsidRPr="00D702DA" w:rsidRDefault="00BC4680" w:rsidP="00191E67">
      <w:pPr>
        <w:pStyle w:val="Title"/>
        <w:shd w:val="clear" w:color="auto" w:fill="FFFFFF" w:themeFill="background1"/>
        <w:spacing w:before="60" w:after="60"/>
        <w:outlineLvl w:val="0"/>
        <w:rPr>
          <w:rFonts w:ascii="Times New Roman" w:hAnsi="Times New Roman"/>
          <w:sz w:val="26"/>
          <w:szCs w:val="28"/>
          <w:lang w:val="es-CO"/>
        </w:rPr>
      </w:pPr>
      <w:r w:rsidRPr="00D702DA">
        <w:rPr>
          <w:rFonts w:ascii="Times New Roman" w:hAnsi="Times New Roman"/>
          <w:sz w:val="26"/>
          <w:szCs w:val="28"/>
          <w:lang w:val="es-CO"/>
        </w:rPr>
        <w:t>Mẫu đơn số 1</w:t>
      </w:r>
    </w:p>
    <w:p w:rsidR="009F364B" w:rsidRPr="00D702DA" w:rsidRDefault="0085790E"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VĂN BẢN ĐỀ NGHỊ ĐĂNG KÝ LƯU HÀNH CHÍNH THỨC </w:t>
      </w:r>
    </w:p>
    <w:p w:rsidR="0065548E" w:rsidRPr="00D702DA" w:rsidRDefault="0085790E"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HÓA CHẤT, CHẾ PHẨM DIỆT CÔN TRÙNG,DIỆT KHUẨN</w:t>
      </w:r>
    </w:p>
    <w:p w:rsidR="009F364B" w:rsidRPr="00D702DA" w:rsidRDefault="0085790E"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DÙNG TRONG LĨNH VỰC GIA DỤNG VÀ Y TẾ</w:t>
      </w:r>
    </w:p>
    <w:p w:rsidR="009F364B" w:rsidRPr="00D702DA" w:rsidRDefault="009F364B" w:rsidP="00191E67">
      <w:pPr>
        <w:shd w:val="clear" w:color="auto" w:fill="FFFFFF" w:themeFill="background1"/>
        <w:spacing w:before="60" w:after="60" w:line="240" w:lineRule="auto"/>
        <w:rPr>
          <w:rFonts w:ascii="Times New Roman" w:hAnsi="Times New Roman"/>
          <w:szCs w:val="28"/>
          <w:lang w:val="es-CO"/>
        </w:rPr>
      </w:pPr>
    </w:p>
    <w:p w:rsidR="009F364B" w:rsidRPr="00D702DA" w:rsidRDefault="00BC4680" w:rsidP="00191E67">
      <w:pPr>
        <w:pStyle w:val="Title"/>
        <w:shd w:val="clear" w:color="auto" w:fill="FFFFFF" w:themeFill="background1"/>
        <w:spacing w:before="60" w:after="60"/>
        <w:outlineLvl w:val="0"/>
        <w:rPr>
          <w:rFonts w:ascii="Times New Roman" w:hAnsi="Times New Roman"/>
          <w:sz w:val="26"/>
          <w:szCs w:val="28"/>
          <w:lang w:val="es-CO"/>
        </w:rPr>
      </w:pPr>
      <w:r w:rsidRPr="00D702DA">
        <w:rPr>
          <w:rFonts w:ascii="Times New Roman" w:hAnsi="Times New Roman"/>
          <w:sz w:val="26"/>
          <w:szCs w:val="28"/>
          <w:lang w:val="es-CO"/>
        </w:rPr>
        <w:t>CỘNG HÒA XÃ HỘI CHỦ NGHĨA VIỆT NAM</w:t>
      </w: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Độc lập - Tự do - Hạnh phúc</w:t>
      </w:r>
    </w:p>
    <w:p w:rsidR="009F364B" w:rsidRPr="00D702DA" w:rsidRDefault="001913FA" w:rsidP="00191E67">
      <w:pPr>
        <w:shd w:val="clear" w:color="auto" w:fill="FFFFFF" w:themeFill="background1"/>
        <w:spacing w:before="60" w:after="60" w:line="240" w:lineRule="auto"/>
        <w:jc w:val="center"/>
        <w:rPr>
          <w:rFonts w:ascii="Times New Roman" w:hAnsi="Times New Roman"/>
          <w:lang w:val="es-CO"/>
        </w:rPr>
      </w:pPr>
      <w:r w:rsidRPr="00D702DA">
        <w:rPr>
          <w:rFonts w:ascii="Times New Roman" w:hAnsi="Times New Roman"/>
          <w:noProof/>
        </w:rPr>
        <w:pict>
          <v:line id="Line 8" o:spid="_x0000_s1064" style="position:absolute;left:0;text-align:left;z-index:251650048;visibility:visible;mso-wrap-distance-top:-3e-5mm;mso-wrap-distance-bottom:-3e-5mm" from="165.7pt,2.7pt" to="29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i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"/>
        </w:pict>
      </w:r>
    </w:p>
    <w:p w:rsidR="009F364B" w:rsidRPr="00D702DA" w:rsidRDefault="00BC4680" w:rsidP="00191E67">
      <w:pPr>
        <w:shd w:val="clear" w:color="auto" w:fill="FFFFFF" w:themeFill="background1"/>
        <w:spacing w:before="60" w:after="60" w:line="240" w:lineRule="auto"/>
        <w:ind w:left="720" w:firstLine="720"/>
        <w:rPr>
          <w:rFonts w:ascii="Times New Roman" w:hAnsi="Times New Roman"/>
          <w:sz w:val="16"/>
          <w:szCs w:val="16"/>
          <w:lang w:val="es-CO"/>
        </w:rPr>
      </w:pPr>
      <w:r w:rsidRPr="00D702DA">
        <w:rPr>
          <w:rFonts w:ascii="Times New Roman" w:hAnsi="Times New Roman"/>
          <w:sz w:val="16"/>
          <w:szCs w:val="16"/>
          <w:lang w:val="es-CO"/>
        </w:rPr>
        <w:tab/>
      </w:r>
      <w:r w:rsidRPr="00D702DA">
        <w:rPr>
          <w:rFonts w:ascii="Times New Roman" w:hAnsi="Times New Roman"/>
          <w:sz w:val="16"/>
          <w:szCs w:val="16"/>
          <w:lang w:val="es-CO"/>
        </w:rPr>
        <w:tab/>
        <w:t xml:space="preserve">                            ...................</w:t>
      </w:r>
      <w:r w:rsidRPr="00D702DA">
        <w:rPr>
          <w:rFonts w:ascii="Times New Roman" w:hAnsi="Times New Roman"/>
          <w:i/>
          <w:iCs/>
          <w:lang w:val="es-CO"/>
        </w:rPr>
        <w:t>,</w:t>
      </w:r>
      <w:r w:rsidR="00344AD3" w:rsidRPr="00D702DA">
        <w:rPr>
          <w:rFonts w:ascii="Times New Roman" w:hAnsi="Times New Roman"/>
          <w:i/>
          <w:iCs/>
          <w:sz w:val="26"/>
          <w:lang w:val="es-CO"/>
        </w:rPr>
        <w:t>ngày</w:t>
      </w:r>
      <w:r w:rsidRPr="00D702DA">
        <w:rPr>
          <w:rFonts w:ascii="Times New Roman" w:hAnsi="Times New Roman"/>
          <w:sz w:val="16"/>
          <w:szCs w:val="16"/>
          <w:lang w:val="es-CO"/>
        </w:rPr>
        <w:t>.............</w:t>
      </w:r>
      <w:r w:rsidR="00344AD3" w:rsidRPr="00D702DA">
        <w:rPr>
          <w:rFonts w:ascii="Times New Roman" w:hAnsi="Times New Roman"/>
          <w:i/>
          <w:iCs/>
          <w:sz w:val="26"/>
          <w:lang w:val="es-CO"/>
        </w:rPr>
        <w:t>tháng</w:t>
      </w:r>
      <w:r w:rsidRPr="00D702DA">
        <w:rPr>
          <w:rFonts w:ascii="Times New Roman" w:hAnsi="Times New Roman"/>
          <w:sz w:val="16"/>
          <w:szCs w:val="16"/>
          <w:lang w:val="es-CO"/>
        </w:rPr>
        <w:t>.............</w:t>
      </w:r>
      <w:r w:rsidR="00344AD3" w:rsidRPr="00D702DA">
        <w:rPr>
          <w:rFonts w:ascii="Times New Roman" w:hAnsi="Times New Roman"/>
          <w:i/>
          <w:iCs/>
          <w:sz w:val="26"/>
          <w:lang w:val="es-CO"/>
        </w:rPr>
        <w:t>năm 20</w:t>
      </w:r>
      <w:r w:rsidRPr="00D702DA">
        <w:rPr>
          <w:rFonts w:ascii="Times New Roman" w:hAnsi="Times New Roman"/>
          <w:sz w:val="16"/>
          <w:szCs w:val="16"/>
          <w:lang w:val="es-CO"/>
        </w:rPr>
        <w:t>........</w:t>
      </w:r>
    </w:p>
    <w:p w:rsidR="009F364B" w:rsidRPr="00D702DA" w:rsidRDefault="009F364B" w:rsidP="00191E67">
      <w:pPr>
        <w:shd w:val="clear" w:color="auto" w:fill="FFFFFF" w:themeFill="background1"/>
        <w:spacing w:before="60" w:after="60" w:line="240" w:lineRule="auto"/>
        <w:ind w:left="720" w:firstLine="720"/>
        <w:rPr>
          <w:rFonts w:ascii="Times New Roman" w:hAnsi="Times New Roman"/>
          <w:i/>
          <w:iCs/>
          <w:lang w:val="es-CO"/>
        </w:rPr>
      </w:pPr>
    </w:p>
    <w:p w:rsidR="009F364B" w:rsidRPr="00D702DA" w:rsidRDefault="00BC4680"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VĂN BẢN ĐỀ NGHỊ ĐĂNG KÝ LƯU HÀNH CHÍNH THỨC </w:t>
      </w:r>
    </w:p>
    <w:p w:rsidR="0065548E" w:rsidRPr="00D702DA" w:rsidRDefault="00CD5565"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HÓA CHẤT, CHẾ PHẨM DIỆT CÔN TRÙNG,</w:t>
      </w:r>
      <w:r w:rsidR="0033428A" w:rsidRPr="00D702DA">
        <w:rPr>
          <w:rFonts w:ascii="Times New Roman" w:hAnsi="Times New Roman"/>
          <w:b/>
          <w:bCs/>
          <w:sz w:val="26"/>
          <w:szCs w:val="28"/>
          <w:lang w:val="es-CO"/>
        </w:rPr>
        <w:t xml:space="preserve"> </w:t>
      </w:r>
      <w:r w:rsidRPr="00D702DA">
        <w:rPr>
          <w:rFonts w:ascii="Times New Roman" w:hAnsi="Times New Roman"/>
          <w:b/>
          <w:bCs/>
          <w:sz w:val="26"/>
          <w:szCs w:val="28"/>
          <w:lang w:val="es-CO"/>
        </w:rPr>
        <w:t>DIỆT KHUẨN</w:t>
      </w:r>
    </w:p>
    <w:p w:rsidR="009F364B" w:rsidRPr="00D702DA" w:rsidRDefault="00CD5565"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DÙNG TRONG LĨNH VỰC GIA DỤNG VÀ Y TẾ</w:t>
      </w:r>
    </w:p>
    <w:p w:rsidR="009F364B" w:rsidRPr="00D702DA" w:rsidRDefault="009F364B" w:rsidP="00191E67">
      <w:pPr>
        <w:shd w:val="clear" w:color="auto" w:fill="FFFFFF" w:themeFill="background1"/>
        <w:spacing w:before="60" w:after="60" w:line="240" w:lineRule="auto"/>
        <w:rPr>
          <w:rFonts w:ascii="Times New Roman" w:hAnsi="Times New Roman"/>
          <w:lang w:val="es-CO"/>
        </w:rPr>
      </w:pPr>
    </w:p>
    <w:p w:rsidR="009F364B" w:rsidRPr="00D702DA" w:rsidRDefault="001913FA" w:rsidP="00191E67">
      <w:pPr>
        <w:shd w:val="clear" w:color="auto" w:fill="FFFFFF" w:themeFill="background1"/>
        <w:spacing w:before="60" w:after="60" w:line="240" w:lineRule="auto"/>
        <w:jc w:val="center"/>
        <w:outlineLvl w:val="0"/>
        <w:rPr>
          <w:rFonts w:ascii="Times New Roman" w:hAnsi="Times New Roman"/>
          <w:sz w:val="26"/>
          <w:szCs w:val="28"/>
          <w:lang w:val="es-CO"/>
        </w:rPr>
      </w:pPr>
      <w:r w:rsidRPr="00D702DA">
        <w:rPr>
          <w:rFonts w:ascii="Times New Roman" w:hAnsi="Times New Roman"/>
          <w:noProof/>
          <w:sz w:val="22"/>
        </w:rPr>
        <w:pict>
          <v:line id="Line 7" o:spid="_x0000_s1063" style="position:absolute;left:0;text-align:left;z-index:251649024;visibility:visible;mso-wrap-distance-top:-3e-5mm;mso-wrap-distance-bottom:-3e-5mm" from="123.95pt,14.3pt" to="334.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" o:allowincell="f" strokecolor="silver">
            <v:stroke dashstyle="1 1"/>
          </v:line>
        </w:pict>
      </w:r>
      <w:r w:rsidR="00BC4680" w:rsidRPr="00D702DA">
        <w:rPr>
          <w:rFonts w:ascii="Times New Roman" w:hAnsi="Times New Roman"/>
          <w:sz w:val="26"/>
          <w:szCs w:val="28"/>
          <w:lang w:val="es-CO"/>
        </w:rPr>
        <w:t>Kính gửi:Cục Quản lý môi trường y tế - Bộ Y tế</w:t>
      </w:r>
    </w:p>
    <w:p w:rsidR="009F364B" w:rsidRPr="00D702DA" w:rsidRDefault="00344AD3" w:rsidP="00191E67">
      <w:pPr>
        <w:shd w:val="clear" w:color="auto" w:fill="FFFFFF" w:themeFill="background1"/>
        <w:spacing w:before="60" w:after="60" w:line="240" w:lineRule="auto"/>
        <w:rPr>
          <w:rFonts w:ascii="Times New Roman" w:hAnsi="Times New Roman"/>
          <w:sz w:val="22"/>
          <w:lang w:val="es-CO"/>
        </w:rPr>
      </w:pPr>
      <w:r w:rsidRPr="00D702DA">
        <w:rPr>
          <w:rFonts w:ascii="Times New Roman" w:hAnsi="Times New Roman"/>
          <w:sz w:val="22"/>
          <w:lang w:val="es-CO"/>
        </w:rPr>
        <w:tab/>
      </w:r>
      <w:r w:rsidRPr="00D702DA">
        <w:rPr>
          <w:rFonts w:ascii="Times New Roman" w:hAnsi="Times New Roman"/>
          <w:sz w:val="20"/>
          <w:lang w:val="es-CO"/>
        </w:rPr>
        <w:t>Công ty …</w:t>
      </w:r>
      <w:r w:rsidR="0085790E" w:rsidRPr="00D702DA">
        <w:rPr>
          <w:rFonts w:ascii="Times New Roman" w:hAnsi="Times New Roman"/>
          <w:sz w:val="20"/>
          <w:lang w:val="es-CO"/>
        </w:rPr>
        <w:t>………………</w:t>
      </w:r>
      <w:r w:rsidRPr="00D702DA">
        <w:rPr>
          <w:rFonts w:ascii="Times New Roman" w:hAnsi="Times New Roman"/>
          <w:sz w:val="20"/>
          <w:lang w:val="es-CO"/>
        </w:rPr>
        <w:t xml:space="preserve">….đề nghị đăng ký lưu hành </w:t>
      </w:r>
      <w:r w:rsidR="00C66928" w:rsidRPr="00D702DA">
        <w:rPr>
          <w:rFonts w:ascii="Times New Roman" w:hAnsi="Times New Roman"/>
          <w:sz w:val="20"/>
          <w:lang w:val="es-CO"/>
        </w:rPr>
        <w:t>mới</w:t>
      </w:r>
      <w:r w:rsidRPr="00D702DA">
        <w:rPr>
          <w:rFonts w:ascii="Times New Roman" w:hAnsi="Times New Roman"/>
          <w:sz w:val="20"/>
          <w:lang w:val="es-CO"/>
        </w:rPr>
        <w:t xml:space="preserve"> hóa chất, chế phẩm như sau:</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thương mại:</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Thành phần và hàm lượng hoạt chất (%)</w:t>
      </w:r>
      <w:r w:rsidR="00344AD3" w:rsidRPr="00D702DA">
        <w:rPr>
          <w:rFonts w:ascii="Times New Roman" w:hAnsi="Times New Roman"/>
          <w:sz w:val="16"/>
          <w:lang w:val="es-CO"/>
        </w:rPr>
        <w: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Dạng hóa chất, chế phẩm</w:t>
      </w:r>
      <w:r w:rsidR="00344AD3" w:rsidRPr="00D702DA">
        <w:rPr>
          <w:rFonts w:ascii="Times New Roman" w:hAnsi="Times New Roman"/>
          <w:sz w:val="20"/>
          <w:lang w:val="es-CO"/>
        </w:rPr>
        <w:t>:</w:t>
      </w:r>
      <w:r w:rsidRPr="00D702DA">
        <w:rPr>
          <w:rFonts w:ascii="Times New Roman" w:hAnsi="Times New Roman"/>
          <w:sz w:val="16"/>
          <w:szCs w:val="16"/>
          <w:lang w:val="es-CO"/>
        </w:rPr>
        <w:t xml:space="preserve"> ....................................</w:t>
      </w:r>
      <w:r w:rsidR="0061419B" w:rsidRPr="00D702DA">
        <w:rPr>
          <w:rFonts w:ascii="Times New Roman" w:hAnsi="Times New Roman"/>
          <w:sz w:val="16"/>
          <w:szCs w:val="16"/>
          <w:lang w:val="es-CO"/>
        </w:rPr>
        <w: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Quy cách đóng gói</w:t>
      </w:r>
      <w:r w:rsidRPr="00D702DA">
        <w:rPr>
          <w:rFonts w:ascii="Times New Roman" w:hAnsi="Times New Roman"/>
          <w:sz w:val="16"/>
          <w:szCs w:val="16"/>
          <w:lang w:val="es-CO"/>
        </w:rPr>
        <w:t>: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sản xuất: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6"/>
          <w:szCs w:val="16"/>
          <w:lang w:val="es-CO"/>
        </w:rPr>
        <w:t xml:space="preserve"> ....................................................................................................</w:t>
      </w:r>
      <w:r w:rsidRPr="00D702DA">
        <w:rPr>
          <w:rFonts w:ascii="Times New Roman" w:hAnsi="Times New Roman"/>
          <w:sz w:val="20"/>
          <w:szCs w:val="20"/>
          <w:lang w:val="es-CO"/>
        </w:rPr>
        <w:t>Điện thoại:</w:t>
      </w:r>
      <w:r w:rsidRPr="00D702DA">
        <w:rPr>
          <w:rFonts w:ascii="Times New Roman" w:hAnsi="Times New Roman"/>
          <w:sz w:val="16"/>
          <w:szCs w:val="16"/>
          <w:lang w:val="es-CO"/>
        </w:rPr>
        <w:t>.......................................</w:t>
      </w:r>
      <w:r w:rsidRPr="00D702DA">
        <w:rPr>
          <w:rFonts w:ascii="Times New Roman" w:hAnsi="Times New Roman"/>
          <w:sz w:val="20"/>
          <w:szCs w:val="20"/>
          <w:lang w:val="es-CO"/>
        </w:rPr>
        <w:t>Fax:</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 xml:space="preserve">Tên đơn vị </w:t>
      </w:r>
      <w:r w:rsidR="006C0E9A" w:rsidRPr="00D702DA">
        <w:rPr>
          <w:rFonts w:ascii="Times New Roman" w:hAnsi="Times New Roman"/>
          <w:sz w:val="20"/>
          <w:szCs w:val="20"/>
          <w:lang w:val="es-CO"/>
        </w:rPr>
        <w:t>sang chai</w:t>
      </w:r>
      <w:r w:rsidRPr="00D702DA">
        <w:rPr>
          <w:rFonts w:ascii="Times New Roman" w:hAnsi="Times New Roman"/>
          <w:sz w:val="20"/>
          <w:szCs w:val="20"/>
          <w:lang w:val="es-CO"/>
        </w:rPr>
        <w:t>, đóng gói</w:t>
      </w:r>
      <w:r w:rsidR="0061419B" w:rsidRPr="00D702DA">
        <w:rPr>
          <w:rFonts w:ascii="Times New Roman" w:hAnsi="Times New Roman"/>
          <w:sz w:val="20"/>
          <w:szCs w:val="20"/>
          <w:lang w:val="es-CO"/>
        </w:rPr>
        <w:t xml:space="preserve"> (nếu có)</w:t>
      </w:r>
      <w:r w:rsidRPr="00D702DA">
        <w:rPr>
          <w:rFonts w:ascii="Times New Roman" w:hAnsi="Times New Roman"/>
          <w:sz w:val="20"/>
          <w:szCs w:val="20"/>
          <w:lang w:val="es-CO"/>
        </w:rPr>
        <w: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đăng ký</w:t>
      </w:r>
      <w:r w:rsidR="00344AD3" w:rsidRPr="00D702DA">
        <w:rPr>
          <w:rFonts w:ascii="Times New Roman" w:hAnsi="Times New Roman"/>
          <w:sz w:val="20"/>
          <w:lang w:val="es-CO"/>
        </w:rPr>
        <w:t>:</w:t>
      </w:r>
      <w:r w:rsidRPr="00D702DA">
        <w:rPr>
          <w:rFonts w:ascii="Times New Roman" w:hAnsi="Times New Roman"/>
          <w:sz w:val="16"/>
          <w:szCs w:val="16"/>
          <w:lang w:val="es-CO"/>
        </w:rPr>
        <w:t xml:space="preserve"> ................................................................................................................................................................</w:t>
      </w:r>
      <w:r w:rsidR="00D35E65"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20"/>
          <w:szCs w:val="20"/>
          <w:lang w:val="es-CO"/>
        </w:rPr>
      </w:pPr>
      <w:r w:rsidRPr="00D702DA">
        <w:rPr>
          <w:rFonts w:ascii="Times New Roman" w:hAnsi="Times New Roman"/>
          <w:sz w:val="20"/>
          <w:szCs w:val="20"/>
          <w:lang w:val="es-CO"/>
        </w:rPr>
        <w:t>Địa chỉ:</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 xml:space="preserve">Điện thoại: </w:t>
      </w:r>
      <w:r w:rsidRPr="00D702DA">
        <w:rPr>
          <w:rFonts w:ascii="Times New Roman" w:hAnsi="Times New Roman"/>
          <w:sz w:val="16"/>
          <w:szCs w:val="16"/>
          <w:lang w:val="es-CO"/>
        </w:rPr>
        <w:t>...........................................................................</w:t>
      </w:r>
      <w:r w:rsidRPr="00D702DA">
        <w:rPr>
          <w:rFonts w:ascii="Times New Roman" w:hAnsi="Times New Roman"/>
          <w:sz w:val="20"/>
          <w:szCs w:val="20"/>
          <w:lang w:val="es-CO"/>
        </w:rPr>
        <w:t xml:space="preserve">       Fax: </w:t>
      </w:r>
      <w:r w:rsidRPr="00D702DA">
        <w:rPr>
          <w:rFonts w:ascii="Times New Roman" w:hAnsi="Times New Roman"/>
          <w:sz w:val="16"/>
          <w:szCs w:val="16"/>
          <w:lang w:val="es-CO"/>
        </w:rPr>
        <w:t>..................................................................................................</w:t>
      </w:r>
    </w:p>
    <w:p w:rsidR="00976B84" w:rsidRPr="00D702DA" w:rsidRDefault="00976B84" w:rsidP="00191E67">
      <w:pPr>
        <w:shd w:val="clear" w:color="auto" w:fill="FFFFFF" w:themeFill="background1"/>
        <w:spacing w:before="60" w:after="60" w:line="240" w:lineRule="auto"/>
        <w:rPr>
          <w:rFonts w:ascii="Times New Roman" w:hAnsi="Times New Roman"/>
          <w:sz w:val="20"/>
          <w:szCs w:val="20"/>
          <w:lang w:val="es-CO"/>
        </w:rPr>
      </w:pPr>
      <w:r w:rsidRPr="00D702DA">
        <w:rPr>
          <w:rFonts w:ascii="Times New Roman" w:hAnsi="Times New Roman"/>
          <w:sz w:val="20"/>
          <w:szCs w:val="20"/>
          <w:lang w:val="es-CO"/>
        </w:rPr>
        <w:t>Tên đơn vị thực hiện khảo nghiệm:</w:t>
      </w:r>
      <w:r w:rsidR="00D35E65" w:rsidRPr="00D702DA">
        <w:rPr>
          <w:rFonts w:ascii="Times New Roman" w:hAnsi="Times New Roman"/>
          <w:sz w:val="16"/>
          <w:szCs w:val="16"/>
          <w:lang w:val="es-CO"/>
        </w:rPr>
        <w:t>.…</w:t>
      </w:r>
      <w:r w:rsidRPr="00D702DA">
        <w:rPr>
          <w:rFonts w:ascii="Times New Roman" w:hAnsi="Times New Roman"/>
          <w:sz w:val="16"/>
          <w:szCs w:val="16"/>
          <w:lang w:val="es-CO"/>
        </w:rPr>
        <w:t>.............................</w:t>
      </w:r>
      <w:r w:rsidR="00CD5565"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Tác dụng của hoá chất, chế phẩm</w:t>
      </w:r>
      <w:r w:rsidR="00344AD3" w:rsidRPr="00D702DA">
        <w:rPr>
          <w:rFonts w:ascii="Times New Roman" w:hAnsi="Times New Roman"/>
          <w:sz w:val="20"/>
          <w:lang w:val="es-CO"/>
        </w:rPr>
        <w:t>:</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lang w:val="es-CO"/>
        </w:rPr>
      </w:pPr>
      <w:r w:rsidRPr="00D702DA">
        <w:rPr>
          <w:rFonts w:ascii="Times New Roman" w:hAnsi="Times New Roman"/>
          <w:sz w:val="20"/>
          <w:szCs w:val="20"/>
          <w:lang w:val="es-CO"/>
        </w:rPr>
        <w:t xml:space="preserve">Hạn </w:t>
      </w:r>
      <w:r w:rsidR="0061419B" w:rsidRPr="00D702DA">
        <w:rPr>
          <w:rFonts w:ascii="Times New Roman" w:hAnsi="Times New Roman"/>
          <w:sz w:val="20"/>
          <w:szCs w:val="20"/>
          <w:lang w:val="es-CO"/>
        </w:rPr>
        <w:t>dùng của hóa chất, chế phẩm</w:t>
      </w:r>
      <w:r w:rsidR="00344AD3" w:rsidRPr="00D702DA">
        <w:rPr>
          <w:rFonts w:ascii="Times New Roman" w:hAnsi="Times New Roman"/>
          <w:sz w:val="24"/>
          <w:lang w:val="es-CO"/>
        </w:rPr>
        <w:t>:</w:t>
      </w:r>
      <w:r w:rsidRPr="00D702DA">
        <w:rPr>
          <w:rFonts w:ascii="Times New Roman" w:hAnsi="Times New Roman"/>
          <w:sz w:val="16"/>
          <w:szCs w:val="16"/>
          <w:lang w:val="es-CO"/>
        </w:rPr>
        <w:t>............................................................................................................................................................</w:t>
      </w:r>
    </w:p>
    <w:p w:rsidR="009F364B" w:rsidRPr="00D702DA" w:rsidRDefault="009F364B" w:rsidP="00191E67">
      <w:pPr>
        <w:shd w:val="clear" w:color="auto" w:fill="FFFFFF" w:themeFill="background1"/>
        <w:spacing w:before="60" w:after="60" w:line="240" w:lineRule="auto"/>
        <w:rPr>
          <w:rFonts w:ascii="Times New Roman" w:hAnsi="Times New Roman"/>
          <w:sz w:val="16"/>
          <w:szCs w:val="16"/>
          <w:lang w:val="es-CO"/>
        </w:rPr>
      </w:pPr>
    </w:p>
    <w:p w:rsidR="009F364B" w:rsidRPr="00D702DA" w:rsidRDefault="00BC4680" w:rsidP="00191E67">
      <w:pPr>
        <w:shd w:val="clear" w:color="auto" w:fill="FFFFFF" w:themeFill="background1"/>
        <w:spacing w:before="60" w:after="60" w:line="240" w:lineRule="auto"/>
        <w:outlineLvl w:val="0"/>
        <w:rPr>
          <w:rFonts w:ascii="Times New Roman" w:hAnsi="Times New Roman"/>
          <w:b/>
          <w:bCs/>
          <w:szCs w:val="28"/>
          <w:lang w:val="es-CO"/>
        </w:rPr>
      </w:pP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sz w:val="26"/>
          <w:szCs w:val="28"/>
          <w:lang w:val="es-CO"/>
        </w:rPr>
        <w:t xml:space="preserve">NGƯỜI ĐẠI DIỆN THEO PHÁP LUẬT </w:t>
      </w:r>
    </w:p>
    <w:p w:rsidR="009F364B" w:rsidRPr="00D702DA" w:rsidRDefault="00D15E63" w:rsidP="00D15E63">
      <w:pPr>
        <w:shd w:val="clear" w:color="auto" w:fill="FFFFFF" w:themeFill="background1"/>
        <w:spacing w:before="60" w:after="60" w:line="240" w:lineRule="auto"/>
        <w:ind w:left="4320"/>
        <w:rPr>
          <w:rFonts w:ascii="Times New Roman" w:hAnsi="Times New Roman"/>
          <w:b/>
          <w:bCs/>
          <w:i/>
          <w:iCs/>
          <w:szCs w:val="28"/>
          <w:lang w:val="es-CO"/>
        </w:rPr>
      </w:pPr>
      <w:r w:rsidRPr="00D702DA">
        <w:rPr>
          <w:rFonts w:ascii="Times New Roman" w:hAnsi="Times New Roman"/>
          <w:i/>
          <w:iCs/>
          <w:sz w:val="26"/>
          <w:lang w:val="es-CO"/>
        </w:rPr>
        <w:t xml:space="preserve">         </w:t>
      </w:r>
      <w:r w:rsidR="00C34B42" w:rsidRPr="00D702DA">
        <w:rPr>
          <w:rFonts w:ascii="Times New Roman" w:hAnsi="Times New Roman"/>
          <w:i/>
          <w:iCs/>
          <w:sz w:val="26"/>
          <w:lang w:val="es-CO"/>
        </w:rPr>
        <w:t>(Ký, ghi rõ họ tên và đóng dấu)</w:t>
      </w:r>
    </w:p>
    <w:p w:rsidR="0065548E" w:rsidRPr="00D702DA" w:rsidRDefault="0065548E" w:rsidP="00191E67">
      <w:pPr>
        <w:shd w:val="clear" w:color="auto" w:fill="FFFFFF" w:themeFill="background1"/>
        <w:spacing w:line="240" w:lineRule="auto"/>
        <w:jc w:val="left"/>
        <w:rPr>
          <w:rFonts w:ascii="Cambria" w:eastAsia="Times New Roman" w:hAnsi="Cambria"/>
          <w:b/>
          <w:bCs/>
          <w:i/>
          <w:iCs/>
          <w:szCs w:val="28"/>
          <w:lang w:val="es-CO"/>
        </w:rPr>
      </w:pPr>
      <w:r w:rsidRPr="00D702DA">
        <w:rPr>
          <w:b/>
          <w:bCs/>
          <w:szCs w:val="28"/>
          <w:lang w:val="es-CO"/>
        </w:rPr>
        <w:br w:type="page"/>
      </w:r>
    </w:p>
    <w:p w:rsidR="0065548E" w:rsidRPr="00D702DA" w:rsidRDefault="0065548E" w:rsidP="00191E67">
      <w:pPr>
        <w:pStyle w:val="Title"/>
        <w:shd w:val="clear" w:color="auto" w:fill="FFFFFF" w:themeFill="background1"/>
        <w:spacing w:before="60" w:after="60"/>
        <w:outlineLvl w:val="0"/>
        <w:rPr>
          <w:rFonts w:ascii="Times New Roman" w:hAnsi="Times New Roman"/>
          <w:sz w:val="26"/>
          <w:szCs w:val="28"/>
          <w:lang w:val="es-CO"/>
        </w:rPr>
      </w:pPr>
      <w:r w:rsidRPr="00D702DA">
        <w:rPr>
          <w:rFonts w:ascii="Times New Roman" w:hAnsi="Times New Roman"/>
          <w:sz w:val="26"/>
          <w:szCs w:val="28"/>
          <w:lang w:val="es-CO"/>
        </w:rPr>
        <w:lastRenderedPageBreak/>
        <w:t>Mẫu đơn số 2</w:t>
      </w:r>
    </w:p>
    <w:p w:rsidR="0065548E" w:rsidRPr="00D702DA" w:rsidRDefault="0065548E"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VĂN BẢN ĐỀ NGHỊ ĐĂNG KÝ LƯU HÀNH CHÍNH THỨC </w:t>
      </w:r>
    </w:p>
    <w:p w:rsidR="0065548E" w:rsidRPr="00D702DA" w:rsidRDefault="00E81F1B"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CHẾ PHẨM</w:t>
      </w:r>
      <w:r w:rsidR="0065548E" w:rsidRPr="00D702DA">
        <w:rPr>
          <w:rFonts w:ascii="Times New Roman" w:hAnsi="Times New Roman"/>
          <w:b/>
          <w:bCs/>
          <w:sz w:val="26"/>
          <w:szCs w:val="28"/>
          <w:lang w:val="es-CO"/>
        </w:rPr>
        <w:t xml:space="preserve"> GIA DỤNG</w:t>
      </w:r>
    </w:p>
    <w:p w:rsidR="0065548E" w:rsidRPr="00D702DA" w:rsidRDefault="0065548E" w:rsidP="00191E67">
      <w:pPr>
        <w:shd w:val="clear" w:color="auto" w:fill="FFFFFF" w:themeFill="background1"/>
        <w:spacing w:before="60" w:after="60" w:line="240" w:lineRule="auto"/>
        <w:jc w:val="center"/>
        <w:rPr>
          <w:rFonts w:ascii="Times New Roman" w:hAnsi="Times New Roman"/>
          <w:b/>
          <w:bCs/>
          <w:sz w:val="26"/>
          <w:szCs w:val="28"/>
          <w:lang w:val="es-CO"/>
        </w:rPr>
      </w:pPr>
    </w:p>
    <w:p w:rsidR="0065548E" w:rsidRPr="00D702DA" w:rsidRDefault="0065548E" w:rsidP="00191E67">
      <w:pPr>
        <w:shd w:val="clear" w:color="auto" w:fill="FFFFFF" w:themeFill="background1"/>
        <w:spacing w:before="60" w:after="60" w:line="240" w:lineRule="auto"/>
        <w:rPr>
          <w:rFonts w:ascii="Times New Roman" w:hAnsi="Times New Roman"/>
          <w:szCs w:val="28"/>
          <w:lang w:val="es-CO"/>
        </w:rPr>
      </w:pPr>
    </w:p>
    <w:p w:rsidR="0065548E" w:rsidRPr="00D702DA" w:rsidRDefault="0065548E" w:rsidP="00191E67">
      <w:pPr>
        <w:pStyle w:val="Title"/>
        <w:shd w:val="clear" w:color="auto" w:fill="FFFFFF" w:themeFill="background1"/>
        <w:spacing w:before="60" w:after="60"/>
        <w:outlineLvl w:val="0"/>
        <w:rPr>
          <w:rFonts w:ascii="Times New Roman" w:hAnsi="Times New Roman"/>
          <w:sz w:val="26"/>
          <w:szCs w:val="28"/>
          <w:lang w:val="es-CO"/>
        </w:rPr>
      </w:pPr>
      <w:r w:rsidRPr="00D702DA">
        <w:rPr>
          <w:rFonts w:ascii="Times New Roman" w:hAnsi="Times New Roman"/>
          <w:sz w:val="26"/>
          <w:szCs w:val="28"/>
          <w:lang w:val="es-CO"/>
        </w:rPr>
        <w:t>CỘNG HÒA XÃ HỘI CHỦ NGHĨA VIỆT NAM</w:t>
      </w:r>
    </w:p>
    <w:p w:rsidR="0065548E" w:rsidRPr="00D702DA" w:rsidRDefault="0065548E"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Độc lập - Tự do - Hạnh phúc</w:t>
      </w:r>
    </w:p>
    <w:p w:rsidR="0065548E" w:rsidRPr="00D702DA" w:rsidRDefault="001913FA" w:rsidP="00191E67">
      <w:pPr>
        <w:shd w:val="clear" w:color="auto" w:fill="FFFFFF" w:themeFill="background1"/>
        <w:spacing w:before="60" w:after="60" w:line="240" w:lineRule="auto"/>
        <w:jc w:val="center"/>
        <w:rPr>
          <w:rFonts w:ascii="Times New Roman" w:hAnsi="Times New Roman"/>
          <w:lang w:val="es-CO"/>
        </w:rPr>
      </w:pPr>
      <w:r w:rsidRPr="00D702DA">
        <w:rPr>
          <w:rFonts w:ascii="Times New Roman" w:hAnsi="Times New Roman"/>
          <w:noProof/>
        </w:rPr>
        <w:pict>
          <v:line id="Line 49" o:spid="_x0000_s1062" style="position:absolute;left:0;text-align:left;z-index:251674624;visibility:visible;mso-wrap-distance-top:-3e-5mm;mso-wrap-distance-bottom:-3e-5mm" from="165.7pt,2.7pt" to="29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"/>
        </w:pict>
      </w:r>
    </w:p>
    <w:p w:rsidR="0065548E" w:rsidRPr="00D702DA" w:rsidRDefault="0065548E" w:rsidP="00191E67">
      <w:pPr>
        <w:shd w:val="clear" w:color="auto" w:fill="FFFFFF" w:themeFill="background1"/>
        <w:spacing w:before="60" w:after="60" w:line="240" w:lineRule="auto"/>
        <w:ind w:left="720" w:firstLine="720"/>
        <w:rPr>
          <w:rFonts w:ascii="Times New Roman" w:hAnsi="Times New Roman"/>
          <w:sz w:val="16"/>
          <w:szCs w:val="16"/>
          <w:lang w:val="es-CO"/>
        </w:rPr>
      </w:pPr>
      <w:r w:rsidRPr="00D702DA">
        <w:rPr>
          <w:rFonts w:ascii="Times New Roman" w:hAnsi="Times New Roman"/>
          <w:sz w:val="16"/>
          <w:szCs w:val="16"/>
          <w:lang w:val="es-CO"/>
        </w:rPr>
        <w:tab/>
      </w:r>
      <w:r w:rsidRPr="00D702DA">
        <w:rPr>
          <w:rFonts w:ascii="Times New Roman" w:hAnsi="Times New Roman"/>
          <w:sz w:val="16"/>
          <w:szCs w:val="16"/>
          <w:lang w:val="es-CO"/>
        </w:rPr>
        <w:tab/>
        <w:t xml:space="preserve">                            ...................</w:t>
      </w:r>
      <w:r w:rsidRPr="00D702DA">
        <w:rPr>
          <w:rFonts w:ascii="Times New Roman" w:hAnsi="Times New Roman"/>
          <w:i/>
          <w:iCs/>
          <w:lang w:val="es-CO"/>
        </w:rPr>
        <w:t>,</w:t>
      </w:r>
      <w:r w:rsidRPr="00D702DA">
        <w:rPr>
          <w:rFonts w:ascii="Times New Roman" w:hAnsi="Times New Roman"/>
          <w:i/>
          <w:iCs/>
          <w:sz w:val="26"/>
          <w:lang w:val="es-CO"/>
        </w:rPr>
        <w:t>ngày</w:t>
      </w:r>
      <w:r w:rsidRPr="00D702DA">
        <w:rPr>
          <w:rFonts w:ascii="Times New Roman" w:hAnsi="Times New Roman"/>
          <w:sz w:val="16"/>
          <w:szCs w:val="16"/>
          <w:lang w:val="es-CO"/>
        </w:rPr>
        <w:t>.............</w:t>
      </w:r>
      <w:r w:rsidRPr="00D702DA">
        <w:rPr>
          <w:rFonts w:ascii="Times New Roman" w:hAnsi="Times New Roman"/>
          <w:i/>
          <w:iCs/>
          <w:sz w:val="26"/>
          <w:lang w:val="es-CO"/>
        </w:rPr>
        <w:t>tháng</w:t>
      </w:r>
      <w:r w:rsidRPr="00D702DA">
        <w:rPr>
          <w:rFonts w:ascii="Times New Roman" w:hAnsi="Times New Roman"/>
          <w:sz w:val="16"/>
          <w:szCs w:val="16"/>
          <w:lang w:val="es-CO"/>
        </w:rPr>
        <w:t>.............</w:t>
      </w:r>
      <w:r w:rsidRPr="00D702DA">
        <w:rPr>
          <w:rFonts w:ascii="Times New Roman" w:hAnsi="Times New Roman"/>
          <w:i/>
          <w:iCs/>
          <w:sz w:val="26"/>
          <w:lang w:val="es-CO"/>
        </w:rPr>
        <w:t>năm 20</w:t>
      </w:r>
      <w:r w:rsidRPr="00D702DA">
        <w:rPr>
          <w:rFonts w:ascii="Times New Roman" w:hAnsi="Times New Roman"/>
          <w:sz w:val="16"/>
          <w:szCs w:val="16"/>
          <w:lang w:val="es-CO"/>
        </w:rPr>
        <w:t>........</w:t>
      </w:r>
    </w:p>
    <w:p w:rsidR="0065548E" w:rsidRPr="00D702DA" w:rsidRDefault="0065548E" w:rsidP="00191E67">
      <w:pPr>
        <w:shd w:val="clear" w:color="auto" w:fill="FFFFFF" w:themeFill="background1"/>
        <w:spacing w:before="60" w:after="60" w:line="240" w:lineRule="auto"/>
        <w:ind w:left="720" w:firstLine="720"/>
        <w:rPr>
          <w:rFonts w:ascii="Times New Roman" w:hAnsi="Times New Roman"/>
          <w:i/>
          <w:iCs/>
          <w:lang w:val="es-CO"/>
        </w:rPr>
      </w:pPr>
      <w:bookmarkStart w:id="0" w:name="_GoBack"/>
      <w:bookmarkEnd w:id="0"/>
    </w:p>
    <w:p w:rsidR="0065548E" w:rsidRPr="00D702DA" w:rsidRDefault="0065548E"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VĂN BẢN ĐỀ NGHỊ ĐĂNG KÝ LƯU HÀNH CHÍNH THỨC </w:t>
      </w:r>
    </w:p>
    <w:p w:rsidR="0065548E" w:rsidRPr="00D702DA" w:rsidRDefault="00E81F1B"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CHẾ PHẨM</w:t>
      </w:r>
      <w:r w:rsidR="0065548E" w:rsidRPr="00D702DA">
        <w:rPr>
          <w:rFonts w:ascii="Times New Roman" w:hAnsi="Times New Roman"/>
          <w:b/>
          <w:bCs/>
          <w:sz w:val="26"/>
          <w:szCs w:val="28"/>
          <w:lang w:val="es-CO"/>
        </w:rPr>
        <w:t xml:space="preserve"> GIA DỤNG</w:t>
      </w:r>
    </w:p>
    <w:p w:rsidR="0065548E" w:rsidRPr="00D702DA" w:rsidRDefault="0065548E" w:rsidP="00191E67">
      <w:pPr>
        <w:shd w:val="clear" w:color="auto" w:fill="FFFFFF" w:themeFill="background1"/>
        <w:spacing w:before="60" w:after="60" w:line="240" w:lineRule="auto"/>
        <w:rPr>
          <w:rFonts w:ascii="Times New Roman" w:hAnsi="Times New Roman"/>
          <w:lang w:val="es-CO"/>
        </w:rPr>
      </w:pPr>
    </w:p>
    <w:p w:rsidR="0065548E" w:rsidRPr="00D702DA" w:rsidRDefault="001913FA" w:rsidP="00191E67">
      <w:pPr>
        <w:shd w:val="clear" w:color="auto" w:fill="FFFFFF" w:themeFill="background1"/>
        <w:spacing w:before="60" w:after="60" w:line="240" w:lineRule="auto"/>
        <w:jc w:val="center"/>
        <w:outlineLvl w:val="0"/>
        <w:rPr>
          <w:rFonts w:ascii="Times New Roman" w:hAnsi="Times New Roman"/>
          <w:sz w:val="26"/>
          <w:szCs w:val="28"/>
          <w:lang w:val="es-CO"/>
        </w:rPr>
      </w:pPr>
      <w:r w:rsidRPr="00D702DA">
        <w:rPr>
          <w:rFonts w:ascii="Times New Roman" w:hAnsi="Times New Roman"/>
          <w:noProof/>
          <w:sz w:val="22"/>
        </w:rPr>
        <w:pict>
          <v:line id="Line 48" o:spid="_x0000_s1061" style="position:absolute;left:0;text-align:left;z-index:251673600;visibility:visible;mso-wrap-distance-top:-3e-5mm;mso-wrap-distance-bottom:-3e-5mm" from="123.95pt,14.3pt" to="334.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" o:allowincell="f" strokecolor="silver">
            <v:stroke dashstyle="1 1"/>
          </v:line>
        </w:pict>
      </w:r>
      <w:r w:rsidR="0065548E" w:rsidRPr="00D702DA">
        <w:rPr>
          <w:rFonts w:ascii="Times New Roman" w:hAnsi="Times New Roman"/>
          <w:sz w:val="26"/>
          <w:szCs w:val="28"/>
          <w:lang w:val="es-CO"/>
        </w:rPr>
        <w:t>Kính gửi:Cục Quản lý môi trường y tế - Bộ Y tế</w:t>
      </w:r>
    </w:p>
    <w:p w:rsidR="0065548E" w:rsidRPr="00D702DA" w:rsidRDefault="0065548E" w:rsidP="00191E67">
      <w:pPr>
        <w:shd w:val="clear" w:color="auto" w:fill="FFFFFF" w:themeFill="background1"/>
        <w:spacing w:before="60" w:after="60" w:line="240" w:lineRule="auto"/>
        <w:rPr>
          <w:rFonts w:ascii="Times New Roman" w:hAnsi="Times New Roman"/>
          <w:sz w:val="22"/>
          <w:lang w:val="es-CO"/>
        </w:rPr>
      </w:pPr>
      <w:r w:rsidRPr="00D702DA">
        <w:rPr>
          <w:rFonts w:ascii="Times New Roman" w:hAnsi="Times New Roman"/>
          <w:sz w:val="22"/>
          <w:lang w:val="es-CO"/>
        </w:rPr>
        <w:tab/>
      </w:r>
      <w:r w:rsidRPr="00D702DA">
        <w:rPr>
          <w:rFonts w:ascii="Times New Roman" w:hAnsi="Times New Roman"/>
          <w:sz w:val="20"/>
          <w:lang w:val="es-CO"/>
        </w:rPr>
        <w:t xml:space="preserve">Công ty …………………….đề nghị đăng ký lưu hành </w:t>
      </w:r>
      <w:r w:rsidR="00C66928" w:rsidRPr="00D702DA">
        <w:rPr>
          <w:rFonts w:ascii="Times New Roman" w:hAnsi="Times New Roman"/>
          <w:sz w:val="20"/>
          <w:lang w:val="es-CO"/>
        </w:rPr>
        <w:t>mới</w:t>
      </w:r>
      <w:r w:rsidRPr="00D702DA">
        <w:rPr>
          <w:rFonts w:ascii="Times New Roman" w:hAnsi="Times New Roman"/>
          <w:sz w:val="20"/>
          <w:lang w:val="es-CO"/>
        </w:rPr>
        <w:t xml:space="preserve"> </w:t>
      </w:r>
      <w:r w:rsidR="00012DA1" w:rsidRPr="00D702DA">
        <w:rPr>
          <w:rFonts w:ascii="Times New Roman" w:hAnsi="Times New Roman"/>
          <w:sz w:val="20"/>
          <w:lang w:val="es-CO"/>
        </w:rPr>
        <w:t>chế phẩm gia dụng</w:t>
      </w:r>
      <w:r w:rsidRPr="00D702DA">
        <w:rPr>
          <w:rFonts w:ascii="Times New Roman" w:hAnsi="Times New Roman"/>
          <w:sz w:val="20"/>
          <w:lang w:val="es-CO"/>
        </w:rPr>
        <w:t xml:space="preserve"> như sau:</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thương mại:</w:t>
      </w:r>
      <w:r w:rsidRPr="00D702DA">
        <w:rPr>
          <w:rFonts w:ascii="Times New Roman" w:hAnsi="Times New Roman"/>
          <w:sz w:val="16"/>
          <w:szCs w:val="16"/>
          <w:lang w:val="es-CO"/>
        </w:rPr>
        <w:t>......................................................................................................................................................................................</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Thành phần và hàm lượng hoạt chất (%)</w:t>
      </w:r>
      <w:r w:rsidRPr="00D702DA">
        <w:rPr>
          <w:rFonts w:ascii="Times New Roman" w:hAnsi="Times New Roman"/>
          <w:sz w:val="16"/>
          <w:lang w:val="es-CO"/>
        </w:rPr>
        <w:t>:</w:t>
      </w:r>
      <w:r w:rsidRPr="00D702DA">
        <w:rPr>
          <w:rFonts w:ascii="Times New Roman" w:hAnsi="Times New Roman"/>
          <w:sz w:val="16"/>
          <w:szCs w:val="16"/>
          <w:lang w:val="es-CO"/>
        </w:rPr>
        <w:t>....................................................................................................................................</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Dạng chế phẩm</w:t>
      </w:r>
      <w:r w:rsidRPr="00D702DA">
        <w:rPr>
          <w:rFonts w:ascii="Times New Roman" w:hAnsi="Times New Roman"/>
          <w:sz w:val="20"/>
          <w:lang w:val="es-CO"/>
        </w:rPr>
        <w:t>:</w:t>
      </w:r>
      <w:r w:rsidRPr="00D702DA">
        <w:rPr>
          <w:rFonts w:ascii="Times New Roman" w:hAnsi="Times New Roman"/>
          <w:sz w:val="16"/>
          <w:szCs w:val="16"/>
          <w:lang w:val="es-CO"/>
        </w:rPr>
        <w:t xml:space="preserve"> .................................................................................................................................................................</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Quy cách đóng gói</w:t>
      </w:r>
      <w:r w:rsidRPr="00D702DA">
        <w:rPr>
          <w:rFonts w:ascii="Times New Roman" w:hAnsi="Times New Roman"/>
          <w:sz w:val="16"/>
          <w:szCs w:val="16"/>
          <w:lang w:val="es-CO"/>
        </w:rPr>
        <w:t>: ...............................................................................................................................................................................</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sản xuất:</w:t>
      </w:r>
      <w:r w:rsidRPr="00D702DA">
        <w:rPr>
          <w:rFonts w:ascii="Times New Roman" w:hAnsi="Times New Roman"/>
          <w:sz w:val="16"/>
          <w:szCs w:val="16"/>
          <w:lang w:val="es-CO"/>
        </w:rPr>
        <w:t>..............................................................................................................................................................................</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6"/>
          <w:szCs w:val="16"/>
          <w:lang w:val="es-CO"/>
        </w:rPr>
        <w:t xml:space="preserve"> ....................................................................................................</w:t>
      </w:r>
      <w:r w:rsidRPr="00D702DA">
        <w:rPr>
          <w:rFonts w:ascii="Times New Roman" w:hAnsi="Times New Roman"/>
          <w:sz w:val="20"/>
          <w:szCs w:val="20"/>
          <w:lang w:val="es-CO"/>
        </w:rPr>
        <w:t>Điện thoại:</w:t>
      </w:r>
      <w:r w:rsidRPr="00D702DA">
        <w:rPr>
          <w:rFonts w:ascii="Times New Roman" w:hAnsi="Times New Roman"/>
          <w:sz w:val="16"/>
          <w:szCs w:val="16"/>
          <w:lang w:val="es-CO"/>
        </w:rPr>
        <w:t>.......................................</w:t>
      </w:r>
      <w:r w:rsidRPr="00D702DA">
        <w:rPr>
          <w:rFonts w:ascii="Times New Roman" w:hAnsi="Times New Roman"/>
          <w:sz w:val="20"/>
          <w:szCs w:val="20"/>
          <w:lang w:val="es-CO"/>
        </w:rPr>
        <w:t>Fax:</w:t>
      </w:r>
      <w:r w:rsidRPr="00D702DA">
        <w:rPr>
          <w:rFonts w:ascii="Times New Roman" w:hAnsi="Times New Roman"/>
          <w:sz w:val="16"/>
          <w:szCs w:val="16"/>
          <w:lang w:val="es-CO"/>
        </w:rPr>
        <w:t>................................</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sang chai, đóng gói (nếu có):</w:t>
      </w:r>
      <w:r w:rsidRPr="00D702DA">
        <w:rPr>
          <w:rFonts w:ascii="Times New Roman" w:hAnsi="Times New Roman"/>
          <w:sz w:val="16"/>
          <w:szCs w:val="16"/>
          <w:lang w:val="es-CO"/>
        </w:rPr>
        <w:t>.................................................................................................................................................</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6"/>
          <w:szCs w:val="16"/>
          <w:lang w:val="es-CO"/>
        </w:rPr>
        <w:t xml:space="preserve"> ......................................................................................................................................................................................................</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đăng ký</w:t>
      </w:r>
      <w:r w:rsidRPr="00D702DA">
        <w:rPr>
          <w:rFonts w:ascii="Times New Roman" w:hAnsi="Times New Roman"/>
          <w:sz w:val="20"/>
          <w:lang w:val="es-CO"/>
        </w:rPr>
        <w:t>:</w:t>
      </w:r>
      <w:r w:rsidRPr="00D702DA">
        <w:rPr>
          <w:rFonts w:ascii="Times New Roman" w:hAnsi="Times New Roman"/>
          <w:sz w:val="16"/>
          <w:szCs w:val="16"/>
          <w:lang w:val="es-CO"/>
        </w:rPr>
        <w:t xml:space="preserve"> ................................................................................................................................................................</w:t>
      </w:r>
    </w:p>
    <w:p w:rsidR="0065548E" w:rsidRPr="00D702DA" w:rsidRDefault="0065548E" w:rsidP="00191E67">
      <w:pPr>
        <w:shd w:val="clear" w:color="auto" w:fill="FFFFFF" w:themeFill="background1"/>
        <w:spacing w:before="60" w:after="60" w:line="240" w:lineRule="auto"/>
        <w:rPr>
          <w:rFonts w:ascii="Times New Roman" w:hAnsi="Times New Roman"/>
          <w:sz w:val="20"/>
          <w:szCs w:val="20"/>
          <w:lang w:val="es-CO"/>
        </w:rPr>
      </w:pPr>
      <w:r w:rsidRPr="00D702DA">
        <w:rPr>
          <w:rFonts w:ascii="Times New Roman" w:hAnsi="Times New Roman"/>
          <w:sz w:val="20"/>
          <w:szCs w:val="20"/>
          <w:lang w:val="es-CO"/>
        </w:rPr>
        <w:t>Địa chỉ:</w:t>
      </w:r>
      <w:r w:rsidRPr="00D702DA">
        <w:rPr>
          <w:rFonts w:ascii="Times New Roman" w:hAnsi="Times New Roman"/>
          <w:sz w:val="16"/>
          <w:szCs w:val="16"/>
          <w:lang w:val="es-CO"/>
        </w:rPr>
        <w:t>........................................................................................................................................................................................................</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 xml:space="preserve">Điện thoại: </w:t>
      </w:r>
      <w:r w:rsidRPr="00D702DA">
        <w:rPr>
          <w:rFonts w:ascii="Times New Roman" w:hAnsi="Times New Roman"/>
          <w:sz w:val="16"/>
          <w:szCs w:val="16"/>
          <w:lang w:val="es-CO"/>
        </w:rPr>
        <w:t>...........................................................................</w:t>
      </w:r>
      <w:r w:rsidRPr="00D702DA">
        <w:rPr>
          <w:rFonts w:ascii="Times New Roman" w:hAnsi="Times New Roman"/>
          <w:sz w:val="20"/>
          <w:szCs w:val="20"/>
          <w:lang w:val="es-CO"/>
        </w:rPr>
        <w:t xml:space="preserve">       Fax: </w:t>
      </w:r>
      <w:r w:rsidRPr="00D702DA">
        <w:rPr>
          <w:rFonts w:ascii="Times New Roman" w:hAnsi="Times New Roman"/>
          <w:sz w:val="16"/>
          <w:szCs w:val="16"/>
          <w:lang w:val="es-CO"/>
        </w:rPr>
        <w:t>..................................................................................................</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Tác dụng của chế phẩm</w:t>
      </w:r>
      <w:r w:rsidRPr="00D702DA">
        <w:rPr>
          <w:rFonts w:ascii="Times New Roman" w:hAnsi="Times New Roman"/>
          <w:sz w:val="20"/>
          <w:lang w:val="es-CO"/>
        </w:rPr>
        <w:t>:</w:t>
      </w:r>
      <w:r w:rsidRPr="00D702DA">
        <w:rPr>
          <w:rFonts w:ascii="Times New Roman" w:hAnsi="Times New Roman"/>
          <w:sz w:val="16"/>
          <w:szCs w:val="16"/>
          <w:lang w:val="es-CO"/>
        </w:rPr>
        <w:t xml:space="preserve"> ....................................................................................................................................................</w:t>
      </w:r>
    </w:p>
    <w:p w:rsidR="0065548E" w:rsidRPr="00D702DA" w:rsidRDefault="0065548E" w:rsidP="00191E67">
      <w:pPr>
        <w:shd w:val="clear" w:color="auto" w:fill="FFFFFF" w:themeFill="background1"/>
        <w:spacing w:before="60" w:after="60" w:line="240" w:lineRule="auto"/>
        <w:rPr>
          <w:rFonts w:ascii="Times New Roman" w:hAnsi="Times New Roman"/>
          <w:lang w:val="es-CO"/>
        </w:rPr>
      </w:pPr>
      <w:r w:rsidRPr="00D702DA">
        <w:rPr>
          <w:rFonts w:ascii="Times New Roman" w:hAnsi="Times New Roman"/>
          <w:sz w:val="20"/>
          <w:szCs w:val="20"/>
          <w:lang w:val="es-CO"/>
        </w:rPr>
        <w:t xml:space="preserve">Hạn dùng của </w:t>
      </w:r>
      <w:r w:rsidR="00E81F1B" w:rsidRPr="00D702DA">
        <w:rPr>
          <w:rFonts w:ascii="Times New Roman" w:hAnsi="Times New Roman"/>
          <w:sz w:val="20"/>
          <w:szCs w:val="20"/>
          <w:lang w:val="es-CO"/>
        </w:rPr>
        <w:t>chế phẩm</w:t>
      </w:r>
      <w:r w:rsidRPr="00D702DA">
        <w:rPr>
          <w:rFonts w:ascii="Times New Roman" w:hAnsi="Times New Roman"/>
          <w:sz w:val="24"/>
          <w:lang w:val="es-CO"/>
        </w:rPr>
        <w:t>:</w:t>
      </w:r>
      <w:r w:rsidRPr="00D702DA">
        <w:rPr>
          <w:rFonts w:ascii="Times New Roman" w:hAnsi="Times New Roman"/>
          <w:sz w:val="16"/>
          <w:szCs w:val="16"/>
          <w:lang w:val="es-CO"/>
        </w:rPr>
        <w:t>............................................................................................................................................................</w:t>
      </w:r>
    </w:p>
    <w:p w:rsidR="0065548E" w:rsidRPr="00D702DA" w:rsidRDefault="0065548E" w:rsidP="00191E67">
      <w:pPr>
        <w:shd w:val="clear" w:color="auto" w:fill="FFFFFF" w:themeFill="background1"/>
        <w:spacing w:before="60" w:after="60" w:line="240" w:lineRule="auto"/>
        <w:rPr>
          <w:rFonts w:ascii="Times New Roman" w:hAnsi="Times New Roman"/>
          <w:sz w:val="16"/>
          <w:szCs w:val="16"/>
          <w:lang w:val="es-CO"/>
        </w:rPr>
      </w:pPr>
    </w:p>
    <w:p w:rsidR="0065548E" w:rsidRPr="00D702DA" w:rsidRDefault="0065548E" w:rsidP="00191E67">
      <w:pPr>
        <w:shd w:val="clear" w:color="auto" w:fill="FFFFFF" w:themeFill="background1"/>
        <w:spacing w:before="60" w:after="60" w:line="240" w:lineRule="auto"/>
        <w:outlineLvl w:val="0"/>
        <w:rPr>
          <w:rFonts w:ascii="Times New Roman" w:hAnsi="Times New Roman"/>
          <w:b/>
          <w:bCs/>
          <w:szCs w:val="28"/>
          <w:lang w:val="es-CO"/>
        </w:rPr>
      </w:pP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sz w:val="26"/>
          <w:szCs w:val="28"/>
          <w:lang w:val="es-CO"/>
        </w:rPr>
        <w:t xml:space="preserve">NGƯỜI ĐẠI DIỆN THEO PHÁP LUẬT </w:t>
      </w:r>
    </w:p>
    <w:p w:rsidR="0065548E" w:rsidRPr="00D702DA" w:rsidRDefault="00D15E63" w:rsidP="00D15E63">
      <w:pPr>
        <w:shd w:val="clear" w:color="auto" w:fill="FFFFFF" w:themeFill="background1"/>
        <w:spacing w:before="60" w:after="60" w:line="240" w:lineRule="auto"/>
        <w:ind w:left="4320"/>
        <w:rPr>
          <w:rFonts w:ascii="Times New Roman" w:hAnsi="Times New Roman"/>
          <w:b/>
          <w:bCs/>
          <w:i/>
          <w:iCs/>
          <w:szCs w:val="28"/>
          <w:lang w:val="es-CO"/>
        </w:rPr>
      </w:pPr>
      <w:r w:rsidRPr="00D702DA">
        <w:rPr>
          <w:rFonts w:ascii="Times New Roman" w:hAnsi="Times New Roman"/>
          <w:i/>
          <w:iCs/>
          <w:sz w:val="26"/>
          <w:lang w:val="es-CO"/>
        </w:rPr>
        <w:t xml:space="preserve">        </w:t>
      </w:r>
      <w:r w:rsidR="0065548E" w:rsidRPr="00D702DA">
        <w:rPr>
          <w:rFonts w:ascii="Times New Roman" w:hAnsi="Times New Roman"/>
          <w:i/>
          <w:iCs/>
          <w:sz w:val="26"/>
          <w:lang w:val="es-CO"/>
        </w:rPr>
        <w:t>(Ký, ghi rõ họ tên và đóng dấu)</w:t>
      </w:r>
    </w:p>
    <w:p w:rsidR="009F364B" w:rsidRPr="00D702DA" w:rsidRDefault="0065548E" w:rsidP="00191E67">
      <w:pPr>
        <w:pStyle w:val="Heading7"/>
        <w:shd w:val="clear" w:color="auto" w:fill="FFFFFF" w:themeFill="background1"/>
        <w:spacing w:before="60" w:after="60" w:line="240" w:lineRule="auto"/>
        <w:jc w:val="center"/>
        <w:rPr>
          <w:b/>
          <w:bCs/>
          <w:i w:val="0"/>
          <w:color w:val="auto"/>
          <w:szCs w:val="28"/>
          <w:lang w:val="es-CO"/>
        </w:rPr>
      </w:pPr>
      <w:r w:rsidRPr="00D702DA">
        <w:rPr>
          <w:b/>
          <w:bCs/>
          <w:color w:val="auto"/>
          <w:szCs w:val="28"/>
          <w:lang w:val="es-CO"/>
        </w:rPr>
        <w:br w:type="page"/>
      </w:r>
      <w:r w:rsidR="00344AD3" w:rsidRPr="00D702DA">
        <w:rPr>
          <w:b/>
          <w:bCs/>
          <w:i w:val="0"/>
          <w:color w:val="auto"/>
          <w:sz w:val="26"/>
          <w:szCs w:val="28"/>
          <w:lang w:val="es-CO"/>
        </w:rPr>
        <w:lastRenderedPageBreak/>
        <w:t xml:space="preserve">Mẫu đơn số </w:t>
      </w:r>
      <w:r w:rsidR="00D35E65" w:rsidRPr="00D702DA">
        <w:rPr>
          <w:b/>
          <w:bCs/>
          <w:i w:val="0"/>
          <w:color w:val="auto"/>
          <w:sz w:val="26"/>
          <w:szCs w:val="28"/>
          <w:lang w:val="es-CO"/>
        </w:rPr>
        <w:t>3</w:t>
      </w:r>
    </w:p>
    <w:p w:rsidR="009F364B" w:rsidRPr="00D702DA" w:rsidRDefault="000D5337"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VĂN BẢN ĐỀ NGHỊ ĐĂNG KÝ LƯU HÀNH BỔ SUNG</w:t>
      </w:r>
    </w:p>
    <w:p w:rsidR="0065548E" w:rsidRPr="00D702DA" w:rsidRDefault="00CD5565"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HÓA CHẤT, CHẾ PHẨM DIỆT CÔN TRÙNG,DIỆT KHUẨN</w:t>
      </w:r>
    </w:p>
    <w:p w:rsidR="009F364B" w:rsidRPr="00D702DA" w:rsidRDefault="00CD5565"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DÙNG TRONG LĨNH VỰC GIA DỤNG VÀ Y TẾ</w:t>
      </w:r>
    </w:p>
    <w:p w:rsidR="009F364B" w:rsidRPr="00D702DA" w:rsidRDefault="009F364B" w:rsidP="00191E67">
      <w:pPr>
        <w:shd w:val="clear" w:color="auto" w:fill="FFFFFF" w:themeFill="background1"/>
        <w:spacing w:before="60" w:after="60" w:line="240" w:lineRule="auto"/>
        <w:rPr>
          <w:rFonts w:ascii="Times New Roman" w:hAnsi="Times New Roman"/>
          <w:lang w:val="es-CO"/>
        </w:rPr>
      </w:pPr>
    </w:p>
    <w:p w:rsidR="009F364B" w:rsidRPr="00D702DA" w:rsidRDefault="00BC4680" w:rsidP="00191E67">
      <w:pPr>
        <w:pStyle w:val="Title"/>
        <w:shd w:val="clear" w:color="auto" w:fill="FFFFFF" w:themeFill="background1"/>
        <w:spacing w:before="60" w:after="60"/>
        <w:outlineLvl w:val="0"/>
        <w:rPr>
          <w:rFonts w:ascii="Times New Roman" w:hAnsi="Times New Roman"/>
          <w:sz w:val="26"/>
          <w:szCs w:val="28"/>
          <w:lang w:val="es-CO"/>
        </w:rPr>
      </w:pPr>
      <w:r w:rsidRPr="00D702DA">
        <w:rPr>
          <w:rFonts w:ascii="Times New Roman" w:hAnsi="Times New Roman"/>
          <w:sz w:val="26"/>
          <w:szCs w:val="28"/>
          <w:lang w:val="es-CO"/>
        </w:rPr>
        <w:t>CỘNG HÒA XÃ HỘI CHỦ NGHĨA VIỆT NAM</w:t>
      </w:r>
    </w:p>
    <w:p w:rsidR="009F364B" w:rsidRPr="00D702DA" w:rsidRDefault="00BC4680"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Độc lập - Tự do - Hạnh phúc</w:t>
      </w:r>
    </w:p>
    <w:p w:rsidR="009F364B" w:rsidRPr="00D702DA" w:rsidRDefault="001913FA" w:rsidP="00191E67">
      <w:pPr>
        <w:shd w:val="clear" w:color="auto" w:fill="FFFFFF" w:themeFill="background1"/>
        <w:spacing w:before="60" w:after="60" w:line="240" w:lineRule="auto"/>
        <w:rPr>
          <w:rFonts w:ascii="Times New Roman" w:hAnsi="Times New Roman"/>
          <w:lang w:val="es-CO"/>
        </w:rPr>
      </w:pPr>
      <w:r w:rsidRPr="00D702DA">
        <w:rPr>
          <w:rFonts w:ascii="Times New Roman" w:hAnsi="Times New Roman"/>
          <w:noProof/>
        </w:rPr>
        <w:pict>
          <v:line id="Line 13" o:spid="_x0000_s1060" style="position:absolute;left:0;text-align:left;z-index:251654144;visibility:visible;mso-wrap-distance-top:-3e-5mm;mso-wrap-distance-bottom:-3e-5mm" from="165.65pt,4.95pt" to="29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2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"/>
        </w:pict>
      </w:r>
    </w:p>
    <w:p w:rsidR="009F364B" w:rsidRPr="00D702DA" w:rsidRDefault="00BC4680" w:rsidP="00191E67">
      <w:pPr>
        <w:shd w:val="clear" w:color="auto" w:fill="FFFFFF" w:themeFill="background1"/>
        <w:spacing w:before="60" w:after="60" w:line="240" w:lineRule="auto"/>
        <w:ind w:left="720" w:firstLine="720"/>
        <w:rPr>
          <w:rFonts w:ascii="Times New Roman" w:hAnsi="Times New Roman"/>
          <w:sz w:val="16"/>
          <w:szCs w:val="16"/>
          <w:lang w:val="es-CO"/>
        </w:rPr>
      </w:pPr>
      <w:r w:rsidRPr="00D702DA">
        <w:rPr>
          <w:rFonts w:ascii="Times New Roman" w:hAnsi="Times New Roman"/>
          <w:sz w:val="16"/>
          <w:szCs w:val="16"/>
          <w:lang w:val="es-CO"/>
        </w:rPr>
        <w:tab/>
      </w:r>
      <w:r w:rsidRPr="00D702DA">
        <w:rPr>
          <w:rFonts w:ascii="Times New Roman" w:hAnsi="Times New Roman"/>
          <w:sz w:val="16"/>
          <w:szCs w:val="16"/>
          <w:lang w:val="es-CO"/>
        </w:rPr>
        <w:tab/>
      </w:r>
    </w:p>
    <w:p w:rsidR="009F364B" w:rsidRPr="00D702DA" w:rsidRDefault="00BC4680" w:rsidP="00191E67">
      <w:pPr>
        <w:shd w:val="clear" w:color="auto" w:fill="FFFFFF" w:themeFill="background1"/>
        <w:spacing w:before="60" w:after="60" w:line="240" w:lineRule="auto"/>
        <w:ind w:left="3600"/>
        <w:rPr>
          <w:rFonts w:ascii="Times New Roman" w:hAnsi="Times New Roman"/>
          <w:sz w:val="26"/>
          <w:szCs w:val="26"/>
          <w:lang w:val="es-CO"/>
        </w:rPr>
      </w:pPr>
      <w:r w:rsidRPr="00D702DA">
        <w:rPr>
          <w:rFonts w:ascii="Times New Roman" w:hAnsi="Times New Roman"/>
          <w:sz w:val="26"/>
          <w:szCs w:val="26"/>
          <w:lang w:val="es-CO"/>
        </w:rPr>
        <w:t>...................</w:t>
      </w:r>
      <w:r w:rsidRPr="00D702DA">
        <w:rPr>
          <w:rFonts w:ascii="Times New Roman" w:hAnsi="Times New Roman"/>
          <w:i/>
          <w:iCs/>
          <w:sz w:val="26"/>
          <w:szCs w:val="26"/>
          <w:lang w:val="es-CO"/>
        </w:rPr>
        <w:t>,ngày</w:t>
      </w:r>
      <w:r w:rsidRPr="00D702DA">
        <w:rPr>
          <w:rFonts w:ascii="Times New Roman" w:hAnsi="Times New Roman"/>
          <w:sz w:val="26"/>
          <w:szCs w:val="26"/>
          <w:lang w:val="es-CO"/>
        </w:rPr>
        <w:t>.............</w:t>
      </w:r>
      <w:r w:rsidRPr="00D702DA">
        <w:rPr>
          <w:rFonts w:ascii="Times New Roman" w:hAnsi="Times New Roman"/>
          <w:i/>
          <w:iCs/>
          <w:sz w:val="26"/>
          <w:szCs w:val="26"/>
          <w:lang w:val="es-CO"/>
        </w:rPr>
        <w:t>tháng</w:t>
      </w:r>
      <w:r w:rsidRPr="00D702DA">
        <w:rPr>
          <w:rFonts w:ascii="Times New Roman" w:hAnsi="Times New Roman"/>
          <w:sz w:val="26"/>
          <w:szCs w:val="26"/>
          <w:lang w:val="es-CO"/>
        </w:rPr>
        <w:t>.............</w:t>
      </w:r>
      <w:r w:rsidRPr="00D702DA">
        <w:rPr>
          <w:rFonts w:ascii="Times New Roman" w:hAnsi="Times New Roman"/>
          <w:i/>
          <w:iCs/>
          <w:sz w:val="26"/>
          <w:szCs w:val="26"/>
          <w:lang w:val="es-CO"/>
        </w:rPr>
        <w:t>năm 20</w:t>
      </w:r>
      <w:r w:rsidRPr="00D702DA">
        <w:rPr>
          <w:rFonts w:ascii="Times New Roman" w:hAnsi="Times New Roman"/>
          <w:sz w:val="26"/>
          <w:szCs w:val="26"/>
          <w:lang w:val="es-CO"/>
        </w:rPr>
        <w:t>........</w:t>
      </w:r>
    </w:p>
    <w:p w:rsidR="009F364B" w:rsidRPr="00D702DA" w:rsidRDefault="009F364B" w:rsidP="00191E67">
      <w:pPr>
        <w:shd w:val="clear" w:color="auto" w:fill="FFFFFF" w:themeFill="background1"/>
        <w:spacing w:before="60" w:after="60" w:line="240" w:lineRule="auto"/>
        <w:rPr>
          <w:rFonts w:ascii="Times New Roman" w:hAnsi="Times New Roman"/>
          <w:lang w:val="es-CO"/>
        </w:rPr>
      </w:pPr>
    </w:p>
    <w:p w:rsidR="009F364B" w:rsidRPr="00D702DA" w:rsidRDefault="00BC4680"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VĂN BẢN ĐỀ NGHỊ ĐĂNG KÝ LƯU HÀNH BỔ SUNG </w:t>
      </w:r>
    </w:p>
    <w:p w:rsidR="0065548E" w:rsidRPr="00D702DA" w:rsidRDefault="00CD5565"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HÓA CHẤT, CHẾ PHẨM DIỆT CÔN TRÙNG,DIỆT KHUẨN</w:t>
      </w:r>
    </w:p>
    <w:p w:rsidR="009F364B" w:rsidRPr="00D702DA" w:rsidRDefault="00CD5565"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DÙNG TRONG LĨNH VỰC GIA DỤNG VÀ Y TẾ</w:t>
      </w:r>
    </w:p>
    <w:p w:rsidR="009F364B" w:rsidRPr="00D702DA" w:rsidRDefault="009F364B" w:rsidP="00191E67">
      <w:pPr>
        <w:shd w:val="clear" w:color="auto" w:fill="FFFFFF" w:themeFill="background1"/>
        <w:spacing w:before="60" w:after="60" w:line="240" w:lineRule="auto"/>
        <w:jc w:val="center"/>
        <w:rPr>
          <w:rFonts w:ascii="Times New Roman" w:hAnsi="Times New Roman"/>
          <w:lang w:val="es-CO"/>
        </w:rPr>
      </w:pPr>
    </w:p>
    <w:p w:rsidR="009F364B" w:rsidRPr="00D702DA" w:rsidRDefault="001913FA" w:rsidP="00191E67">
      <w:pPr>
        <w:shd w:val="clear" w:color="auto" w:fill="FFFFFF" w:themeFill="background1"/>
        <w:spacing w:before="60" w:after="60" w:line="240" w:lineRule="auto"/>
        <w:jc w:val="center"/>
        <w:outlineLvl w:val="0"/>
        <w:rPr>
          <w:rFonts w:ascii="Times New Roman" w:hAnsi="Times New Roman"/>
          <w:sz w:val="26"/>
          <w:szCs w:val="28"/>
          <w:lang w:val="es-CO"/>
        </w:rPr>
      </w:pPr>
      <w:r w:rsidRPr="00D702DA">
        <w:rPr>
          <w:rFonts w:ascii="Times New Roman" w:hAnsi="Times New Roman"/>
          <w:noProof/>
          <w:sz w:val="22"/>
        </w:rPr>
        <w:pict>
          <v:line id="Line 12" o:spid="_x0000_s1059" style="position:absolute;left:0;text-align:left;z-index:251653120;visibility:visible;mso-wrap-distance-top:-3e-5mm;mso-wrap-distance-bottom:-3e-5mm" from="134.45pt,14.3pt" to="345.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" strokecolor="silver">
            <v:stroke dashstyle="1 1"/>
          </v:line>
        </w:pict>
      </w:r>
      <w:r w:rsidR="00BC4680" w:rsidRPr="00D702DA">
        <w:rPr>
          <w:rFonts w:ascii="Times New Roman" w:hAnsi="Times New Roman"/>
          <w:sz w:val="26"/>
          <w:szCs w:val="28"/>
          <w:lang w:val="es-CO"/>
        </w:rPr>
        <w:t>Kính gửi:Cục Quản lý môi trường y tế - Bộ Y tế</w:t>
      </w:r>
    </w:p>
    <w:p w:rsidR="009F364B" w:rsidRPr="00D702DA" w:rsidRDefault="009F364B" w:rsidP="00191E67">
      <w:pPr>
        <w:shd w:val="clear" w:color="auto" w:fill="FFFFFF" w:themeFill="background1"/>
        <w:spacing w:before="60" w:after="60" w:line="240" w:lineRule="auto"/>
        <w:jc w:val="center"/>
        <w:outlineLvl w:val="0"/>
        <w:rPr>
          <w:rFonts w:ascii="Times New Roman" w:hAnsi="Times New Roman"/>
          <w:sz w:val="26"/>
          <w:szCs w:val="28"/>
          <w:lang w:val="es-CO"/>
        </w:rPr>
      </w:pPr>
    </w:p>
    <w:p w:rsidR="009F364B" w:rsidRPr="00D702DA" w:rsidRDefault="003C00CE" w:rsidP="00191E67">
      <w:pPr>
        <w:shd w:val="clear" w:color="auto" w:fill="FFFFFF" w:themeFill="background1"/>
        <w:spacing w:before="60" w:after="60" w:line="240" w:lineRule="auto"/>
        <w:ind w:firstLine="720"/>
        <w:rPr>
          <w:rFonts w:ascii="Times New Roman" w:hAnsi="Times New Roman"/>
          <w:lang w:val="es-CO"/>
        </w:rPr>
      </w:pPr>
      <w:r w:rsidRPr="00D702DA">
        <w:rPr>
          <w:rFonts w:ascii="Times New Roman" w:hAnsi="Times New Roman"/>
          <w:sz w:val="20"/>
          <w:lang w:val="es-CO"/>
        </w:rPr>
        <w:t>Công ty …………………….đề nghị đăng ký lưu hành bổ sung hóa chất, chế phẩm như sau:</w:t>
      </w:r>
    </w:p>
    <w:p w:rsidR="009F364B" w:rsidRPr="00D702DA" w:rsidRDefault="00BC4680" w:rsidP="00191E67">
      <w:pPr>
        <w:shd w:val="clear" w:color="auto" w:fill="FFFFFF" w:themeFill="background1"/>
        <w:spacing w:before="60" w:after="60" w:line="240" w:lineRule="auto"/>
        <w:outlineLvl w:val="0"/>
        <w:rPr>
          <w:rFonts w:ascii="Times New Roman" w:hAnsi="Times New Roman"/>
          <w:sz w:val="16"/>
          <w:szCs w:val="16"/>
          <w:lang w:val="es-CO"/>
        </w:rPr>
      </w:pPr>
      <w:r w:rsidRPr="00D702DA">
        <w:rPr>
          <w:rFonts w:ascii="Times New Roman" w:hAnsi="Times New Roman"/>
          <w:sz w:val="20"/>
          <w:szCs w:val="20"/>
          <w:lang w:val="es-CO"/>
        </w:rPr>
        <w:t>Tên thương mại:</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Thành phần và hàm lượng hoạt chất (%)</w:t>
      </w:r>
      <w:r w:rsidR="00344AD3" w:rsidRPr="00D702DA">
        <w:rPr>
          <w:rFonts w:ascii="Times New Roman" w:hAnsi="Times New Roman"/>
          <w:sz w:val="16"/>
          <w:lang w:val="es-CO"/>
        </w:rPr>
        <w: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Dạng hóa chất, chế phẩm</w:t>
      </w:r>
      <w:r w:rsidR="00344AD3" w:rsidRPr="00D702DA">
        <w:rPr>
          <w:rFonts w:ascii="Times New Roman" w:hAnsi="Times New Roman"/>
          <w:sz w:val="16"/>
          <w:lang w:val="es-CO"/>
        </w:rPr>
        <w:t>:.</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Quy cách đóng gói</w:t>
      </w:r>
      <w:r w:rsidRPr="00D702DA">
        <w:rPr>
          <w:rFonts w:ascii="Times New Roman" w:hAnsi="Times New Roman"/>
          <w:sz w:val="16"/>
          <w:szCs w:val="16"/>
          <w:lang w:val="es-CO"/>
        </w:rPr>
        <w:t>: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Nội dung đề nghị đăng ký lưu hành bổ sung</w:t>
      </w:r>
      <w:r w:rsidR="00344AD3" w:rsidRPr="00D702DA">
        <w:rPr>
          <w:rFonts w:ascii="Times New Roman" w:hAnsi="Times New Roman"/>
          <w:sz w:val="16"/>
          <w:lang w:val="es-CO"/>
        </w:rPr>
        <w:t>:</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Số đăng ký lưu hành</w:t>
      </w:r>
      <w:r w:rsidR="00344AD3" w:rsidRPr="00D702DA">
        <w:rPr>
          <w:rFonts w:ascii="Times New Roman" w:hAnsi="Times New Roman"/>
          <w:sz w:val="16"/>
          <w:lang w:val="es-CO"/>
        </w:rPr>
        <w:t>:.</w:t>
      </w:r>
      <w:r w:rsidRPr="00D702DA">
        <w:rPr>
          <w:rFonts w:ascii="Times New Roman" w:hAnsi="Times New Roman"/>
          <w:sz w:val="16"/>
          <w:szCs w:val="16"/>
          <w:lang w:val="es-CO"/>
        </w:rPr>
        <w:t>...................</w:t>
      </w:r>
      <w:r w:rsidR="003872C3" w:rsidRPr="00D702DA">
        <w:rPr>
          <w:rFonts w:ascii="Times New Roman" w:hAnsi="Times New Roman"/>
          <w:sz w:val="16"/>
          <w:szCs w:val="16"/>
          <w:lang w:val="es-CO"/>
        </w:rPr>
        <w:t>...........................</w:t>
      </w:r>
      <w:r w:rsidRPr="00D702DA">
        <w:rPr>
          <w:rFonts w:ascii="Times New Roman" w:hAnsi="Times New Roman"/>
          <w:sz w:val="16"/>
          <w:szCs w:val="16"/>
          <w:lang w:val="es-CO"/>
        </w:rPr>
        <w:t>.....................</w:t>
      </w:r>
      <w:r w:rsidRPr="00D702DA">
        <w:rPr>
          <w:rFonts w:ascii="Times New Roman" w:hAnsi="Times New Roman"/>
          <w:sz w:val="20"/>
          <w:szCs w:val="20"/>
          <w:lang w:val="es-CO"/>
        </w:rPr>
        <w:t>có giá trị đến:</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sản xuất: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6"/>
          <w:szCs w:val="16"/>
          <w:lang w:val="es-CO"/>
        </w:rPr>
        <w:t xml:space="preserve"> ....................................................................................................</w:t>
      </w:r>
      <w:r w:rsidRPr="00D702DA">
        <w:rPr>
          <w:rFonts w:ascii="Times New Roman" w:hAnsi="Times New Roman"/>
          <w:sz w:val="20"/>
          <w:szCs w:val="20"/>
          <w:lang w:val="es-CO"/>
        </w:rPr>
        <w:t>Điện thoại:</w:t>
      </w:r>
      <w:r w:rsidRPr="00D702DA">
        <w:rPr>
          <w:rFonts w:ascii="Times New Roman" w:hAnsi="Times New Roman"/>
          <w:sz w:val="16"/>
          <w:szCs w:val="16"/>
          <w:lang w:val="es-CO"/>
        </w:rPr>
        <w:t>.......................................</w:t>
      </w:r>
      <w:r w:rsidRPr="00D702DA">
        <w:rPr>
          <w:rFonts w:ascii="Times New Roman" w:hAnsi="Times New Roman"/>
          <w:sz w:val="20"/>
          <w:szCs w:val="20"/>
          <w:lang w:val="es-CO"/>
        </w:rPr>
        <w:t>Fax:</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 xml:space="preserve">Tên đơn vị </w:t>
      </w:r>
      <w:r w:rsidR="006C0E9A" w:rsidRPr="00D702DA">
        <w:rPr>
          <w:rFonts w:ascii="Times New Roman" w:hAnsi="Times New Roman"/>
          <w:sz w:val="20"/>
          <w:szCs w:val="20"/>
          <w:lang w:val="es-CO"/>
        </w:rPr>
        <w:t>sang chai</w:t>
      </w:r>
      <w:r w:rsidRPr="00D702DA">
        <w:rPr>
          <w:rFonts w:ascii="Times New Roman" w:hAnsi="Times New Roman"/>
          <w:sz w:val="20"/>
          <w:szCs w:val="20"/>
          <w:lang w:val="es-CO"/>
        </w:rPr>
        <w:t>, đóng gói</w:t>
      </w:r>
      <w:r w:rsidR="0061419B" w:rsidRPr="00D702DA">
        <w:rPr>
          <w:rFonts w:ascii="Times New Roman" w:hAnsi="Times New Roman"/>
          <w:sz w:val="20"/>
          <w:szCs w:val="20"/>
          <w:lang w:val="es-CO"/>
        </w:rPr>
        <w:t xml:space="preserve"> (nếu có)</w:t>
      </w:r>
      <w:r w:rsidRPr="00D702DA">
        <w:rPr>
          <w:rFonts w:ascii="Times New Roman" w:hAnsi="Times New Roman"/>
          <w:sz w:val="20"/>
          <w:szCs w:val="20"/>
          <w:lang w:val="es-CO"/>
        </w:rPr>
        <w: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00344AD3" w:rsidRPr="00D702DA">
        <w:rPr>
          <w:rFonts w:ascii="Times New Roman" w:hAnsi="Times New Roman"/>
          <w:sz w:val="16"/>
          <w:lang w:val="es-CO"/>
        </w:rPr>
        <w:t>:</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đăng ký</w:t>
      </w:r>
      <w:r w:rsidR="00344AD3" w:rsidRPr="00D702DA">
        <w:rPr>
          <w:rFonts w:ascii="Times New Roman" w:hAnsi="Times New Roman"/>
          <w:sz w:val="16"/>
          <w:lang w:val="es-CO"/>
        </w:rPr>
        <w:t>:</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 xml:space="preserve">Địa chỉ: </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 xml:space="preserve">Điện thoại: </w:t>
      </w:r>
      <w:r w:rsidRPr="00D702DA">
        <w:rPr>
          <w:rFonts w:ascii="Times New Roman" w:hAnsi="Times New Roman"/>
          <w:sz w:val="16"/>
          <w:szCs w:val="16"/>
          <w:lang w:val="es-CO"/>
        </w:rPr>
        <w:t>......................................................................</w:t>
      </w:r>
      <w:r w:rsidRPr="00D702DA">
        <w:rPr>
          <w:rFonts w:ascii="Times New Roman" w:hAnsi="Times New Roman"/>
          <w:sz w:val="20"/>
          <w:szCs w:val="20"/>
          <w:lang w:val="es-CO"/>
        </w:rPr>
        <w:t xml:space="preserve">         Fax:</w:t>
      </w:r>
      <w:r w:rsidRPr="00D702DA">
        <w:rPr>
          <w:rFonts w:ascii="Times New Roman" w:hAnsi="Times New Roman"/>
          <w:sz w:val="16"/>
          <w:szCs w:val="16"/>
          <w:lang w:val="es-CO"/>
        </w:rPr>
        <w:t>.......................................................................................................</w:t>
      </w:r>
    </w:p>
    <w:p w:rsidR="00976B84" w:rsidRPr="00D702DA" w:rsidRDefault="00976B84" w:rsidP="00191E67">
      <w:pPr>
        <w:shd w:val="clear" w:color="auto" w:fill="FFFFFF" w:themeFill="background1"/>
        <w:spacing w:before="60" w:after="60" w:line="240" w:lineRule="auto"/>
        <w:rPr>
          <w:rFonts w:ascii="Times New Roman" w:hAnsi="Times New Roman"/>
          <w:sz w:val="20"/>
          <w:szCs w:val="20"/>
          <w:lang w:val="es-CO"/>
        </w:rPr>
      </w:pPr>
      <w:r w:rsidRPr="00D702DA">
        <w:rPr>
          <w:rFonts w:ascii="Times New Roman" w:hAnsi="Times New Roman"/>
          <w:sz w:val="20"/>
          <w:szCs w:val="20"/>
          <w:lang w:val="es-CO"/>
        </w:rPr>
        <w:t>Tên đơn vị thực hiện khảo nghiệm:</w:t>
      </w:r>
      <w:r w:rsidRPr="00D702DA">
        <w:rPr>
          <w:rFonts w:ascii="Times New Roman" w:hAnsi="Times New Roman"/>
          <w:sz w:val="16"/>
          <w:szCs w:val="16"/>
          <w:lang w:val="es-CO"/>
        </w:rPr>
        <w:t xml:space="preserve"> ............................................................................................................................................</w:t>
      </w:r>
    </w:p>
    <w:p w:rsidR="0062496B" w:rsidRPr="00D702DA" w:rsidRDefault="0062496B" w:rsidP="00191E67">
      <w:pPr>
        <w:shd w:val="clear" w:color="auto" w:fill="FFFFFF" w:themeFill="background1"/>
        <w:spacing w:before="60" w:after="60" w:line="240" w:lineRule="auto"/>
        <w:rPr>
          <w:rFonts w:ascii="Times New Roman" w:hAnsi="Times New Roman"/>
          <w:sz w:val="16"/>
          <w:szCs w:val="16"/>
          <w:lang w:val="es-CO"/>
        </w:rPr>
      </w:pPr>
    </w:p>
    <w:p w:rsidR="009F364B" w:rsidRPr="00D702DA" w:rsidRDefault="009F364B" w:rsidP="00191E67">
      <w:pPr>
        <w:shd w:val="clear" w:color="auto" w:fill="FFFFFF" w:themeFill="background1"/>
        <w:spacing w:before="60" w:after="60" w:line="240" w:lineRule="auto"/>
        <w:rPr>
          <w:rFonts w:ascii="Times New Roman" w:hAnsi="Times New Roman"/>
          <w:lang w:val="es-CO"/>
        </w:rPr>
      </w:pPr>
    </w:p>
    <w:p w:rsidR="009F364B" w:rsidRPr="00D702DA" w:rsidRDefault="00BC4680" w:rsidP="00191E67">
      <w:pPr>
        <w:shd w:val="clear" w:color="auto" w:fill="FFFFFF" w:themeFill="background1"/>
        <w:spacing w:before="60" w:after="60" w:line="240" w:lineRule="auto"/>
        <w:rPr>
          <w:rFonts w:ascii="Times New Roman" w:hAnsi="Times New Roman"/>
          <w:b/>
          <w:bCs/>
          <w:szCs w:val="28"/>
          <w:lang w:val="es-CO"/>
        </w:rPr>
      </w:pP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sz w:val="26"/>
          <w:szCs w:val="28"/>
          <w:lang w:val="es-CO"/>
        </w:rPr>
        <w:t>NGƯỜI ĐẠI DIỆN THEO PHÁP LUẬT</w:t>
      </w:r>
    </w:p>
    <w:p w:rsidR="009F364B" w:rsidRPr="00D702DA" w:rsidRDefault="00D15E63" w:rsidP="00D15E63">
      <w:pPr>
        <w:shd w:val="clear" w:color="auto" w:fill="FFFFFF" w:themeFill="background1"/>
        <w:spacing w:before="60" w:after="60" w:line="240" w:lineRule="auto"/>
        <w:ind w:left="3600"/>
        <w:rPr>
          <w:rFonts w:ascii="Times New Roman" w:hAnsi="Times New Roman"/>
          <w:i/>
          <w:iCs/>
          <w:lang w:val="es-CO"/>
        </w:rPr>
      </w:pPr>
      <w:r w:rsidRPr="00D702DA">
        <w:rPr>
          <w:rFonts w:ascii="Times New Roman" w:hAnsi="Times New Roman"/>
          <w:i/>
          <w:iCs/>
          <w:sz w:val="26"/>
          <w:lang w:val="es-CO"/>
        </w:rPr>
        <w:t xml:space="preserve">        </w:t>
      </w:r>
      <w:r w:rsidR="00C34B42" w:rsidRPr="00D702DA">
        <w:rPr>
          <w:rFonts w:ascii="Times New Roman" w:hAnsi="Times New Roman"/>
          <w:i/>
          <w:iCs/>
          <w:sz w:val="26"/>
          <w:lang w:val="es-CO"/>
        </w:rPr>
        <w:t>(Ký, ghi rõ họ tên và đóng dấu)</w:t>
      </w:r>
    </w:p>
    <w:p w:rsidR="00D35E65" w:rsidRPr="00D702DA" w:rsidRDefault="00BC4680" w:rsidP="00191E67">
      <w:pPr>
        <w:pStyle w:val="Heading7"/>
        <w:shd w:val="clear" w:color="auto" w:fill="FFFFFF" w:themeFill="background1"/>
        <w:spacing w:before="60" w:after="60" w:line="240" w:lineRule="auto"/>
        <w:jc w:val="center"/>
        <w:rPr>
          <w:b/>
          <w:bCs/>
          <w:i w:val="0"/>
          <w:color w:val="auto"/>
          <w:szCs w:val="28"/>
          <w:lang w:val="es-CO"/>
        </w:rPr>
      </w:pPr>
      <w:r w:rsidRPr="00D702DA">
        <w:rPr>
          <w:rFonts w:ascii="Times New Roman" w:hAnsi="Times New Roman"/>
          <w:b/>
          <w:bCs/>
          <w:color w:val="auto"/>
          <w:szCs w:val="28"/>
          <w:lang w:val="es-CO"/>
        </w:rPr>
        <w:br w:type="page"/>
      </w:r>
      <w:r w:rsidR="00D35E65" w:rsidRPr="00D702DA">
        <w:rPr>
          <w:b/>
          <w:bCs/>
          <w:i w:val="0"/>
          <w:color w:val="auto"/>
          <w:sz w:val="26"/>
          <w:szCs w:val="28"/>
          <w:lang w:val="es-CO"/>
        </w:rPr>
        <w:lastRenderedPageBreak/>
        <w:t>Mẫu đơn số 4</w:t>
      </w:r>
    </w:p>
    <w:p w:rsidR="00D35E65" w:rsidRPr="00D702DA" w:rsidRDefault="00D35E65"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VĂN BẢN ĐỀ NGHỊ ĐĂNG KÝ LƯU HÀNH BỔ SUNG</w:t>
      </w:r>
    </w:p>
    <w:p w:rsidR="00D35E65" w:rsidRPr="00D702DA" w:rsidRDefault="00E81F1B"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CHẾ PHẨM</w:t>
      </w:r>
      <w:r w:rsidR="00D35E65" w:rsidRPr="00D702DA">
        <w:rPr>
          <w:rFonts w:ascii="Times New Roman" w:hAnsi="Times New Roman"/>
          <w:b/>
          <w:bCs/>
          <w:sz w:val="26"/>
          <w:szCs w:val="28"/>
          <w:lang w:val="es-CO"/>
        </w:rPr>
        <w:t xml:space="preserve"> GIA DỤNG</w:t>
      </w:r>
    </w:p>
    <w:p w:rsidR="00D35E65" w:rsidRPr="00D702DA" w:rsidRDefault="00D35E65" w:rsidP="00191E67">
      <w:pPr>
        <w:shd w:val="clear" w:color="auto" w:fill="FFFFFF" w:themeFill="background1"/>
        <w:spacing w:before="60" w:after="60" w:line="240" w:lineRule="auto"/>
        <w:rPr>
          <w:rFonts w:ascii="Times New Roman" w:hAnsi="Times New Roman"/>
          <w:lang w:val="es-CO"/>
        </w:rPr>
      </w:pPr>
    </w:p>
    <w:p w:rsidR="00D35E65" w:rsidRPr="00D702DA" w:rsidRDefault="00D35E65" w:rsidP="00191E67">
      <w:pPr>
        <w:pStyle w:val="Title"/>
        <w:shd w:val="clear" w:color="auto" w:fill="FFFFFF" w:themeFill="background1"/>
        <w:spacing w:before="60" w:after="60"/>
        <w:outlineLvl w:val="0"/>
        <w:rPr>
          <w:rFonts w:ascii="Times New Roman" w:hAnsi="Times New Roman"/>
          <w:sz w:val="26"/>
          <w:szCs w:val="28"/>
          <w:lang w:val="es-CO"/>
        </w:rPr>
      </w:pPr>
      <w:r w:rsidRPr="00D702DA">
        <w:rPr>
          <w:rFonts w:ascii="Times New Roman" w:hAnsi="Times New Roman"/>
          <w:sz w:val="26"/>
          <w:szCs w:val="28"/>
          <w:lang w:val="es-CO"/>
        </w:rPr>
        <w:t>CỘNG HÒA XÃ HỘI CHỦ NGHĨA VIỆT NAM</w:t>
      </w:r>
    </w:p>
    <w:p w:rsidR="00D35E65" w:rsidRPr="00D702DA" w:rsidRDefault="00D35E65"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Độc lập - Tự do - Hạnh phúc</w:t>
      </w:r>
    </w:p>
    <w:p w:rsidR="00D35E65" w:rsidRPr="00D702DA" w:rsidRDefault="001913FA" w:rsidP="00191E67">
      <w:pPr>
        <w:shd w:val="clear" w:color="auto" w:fill="FFFFFF" w:themeFill="background1"/>
        <w:spacing w:before="60" w:after="60" w:line="240" w:lineRule="auto"/>
        <w:rPr>
          <w:rFonts w:ascii="Times New Roman" w:hAnsi="Times New Roman"/>
          <w:lang w:val="es-CO"/>
        </w:rPr>
      </w:pPr>
      <w:r w:rsidRPr="00D702DA">
        <w:rPr>
          <w:rFonts w:ascii="Times New Roman" w:hAnsi="Times New Roman"/>
          <w:noProof/>
        </w:rPr>
        <w:pict>
          <v:line id="Line 51" o:spid="_x0000_s1058" style="position:absolute;left:0;text-align:left;z-index:251677696;visibility:visible;mso-wrap-distance-top:-3e-5mm;mso-wrap-distance-bottom:-3e-5mm" from="165.65pt,4.95pt" to="29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my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"/>
        </w:pict>
      </w:r>
    </w:p>
    <w:p w:rsidR="00D35E65" w:rsidRPr="00D702DA" w:rsidRDefault="00D35E65" w:rsidP="00191E67">
      <w:pPr>
        <w:shd w:val="clear" w:color="auto" w:fill="FFFFFF" w:themeFill="background1"/>
        <w:spacing w:before="60" w:after="60" w:line="240" w:lineRule="auto"/>
        <w:ind w:left="720" w:firstLine="720"/>
        <w:rPr>
          <w:rFonts w:ascii="Times New Roman" w:hAnsi="Times New Roman"/>
          <w:sz w:val="16"/>
          <w:szCs w:val="16"/>
          <w:lang w:val="es-CO"/>
        </w:rPr>
      </w:pPr>
      <w:r w:rsidRPr="00D702DA">
        <w:rPr>
          <w:rFonts w:ascii="Times New Roman" w:hAnsi="Times New Roman"/>
          <w:sz w:val="16"/>
          <w:szCs w:val="16"/>
          <w:lang w:val="es-CO"/>
        </w:rPr>
        <w:tab/>
      </w:r>
      <w:r w:rsidRPr="00D702DA">
        <w:rPr>
          <w:rFonts w:ascii="Times New Roman" w:hAnsi="Times New Roman"/>
          <w:sz w:val="16"/>
          <w:szCs w:val="16"/>
          <w:lang w:val="es-CO"/>
        </w:rPr>
        <w:tab/>
      </w:r>
    </w:p>
    <w:p w:rsidR="00D35E65" w:rsidRPr="00D702DA" w:rsidRDefault="00D35E65" w:rsidP="00191E67">
      <w:pPr>
        <w:shd w:val="clear" w:color="auto" w:fill="FFFFFF" w:themeFill="background1"/>
        <w:spacing w:before="60" w:after="60" w:line="240" w:lineRule="auto"/>
        <w:ind w:left="3600"/>
        <w:rPr>
          <w:rFonts w:ascii="Times New Roman" w:hAnsi="Times New Roman"/>
          <w:sz w:val="26"/>
          <w:szCs w:val="26"/>
          <w:lang w:val="es-CO"/>
        </w:rPr>
      </w:pPr>
      <w:r w:rsidRPr="00D702DA">
        <w:rPr>
          <w:rFonts w:ascii="Times New Roman" w:hAnsi="Times New Roman"/>
          <w:sz w:val="26"/>
          <w:szCs w:val="26"/>
          <w:lang w:val="es-CO"/>
        </w:rPr>
        <w:t>...................</w:t>
      </w:r>
      <w:r w:rsidRPr="00D702DA">
        <w:rPr>
          <w:rFonts w:ascii="Times New Roman" w:hAnsi="Times New Roman"/>
          <w:i/>
          <w:iCs/>
          <w:sz w:val="26"/>
          <w:szCs w:val="26"/>
          <w:lang w:val="es-CO"/>
        </w:rPr>
        <w:t>,ngày</w:t>
      </w:r>
      <w:r w:rsidRPr="00D702DA">
        <w:rPr>
          <w:rFonts w:ascii="Times New Roman" w:hAnsi="Times New Roman"/>
          <w:sz w:val="26"/>
          <w:szCs w:val="26"/>
          <w:lang w:val="es-CO"/>
        </w:rPr>
        <w:t>.............</w:t>
      </w:r>
      <w:r w:rsidRPr="00D702DA">
        <w:rPr>
          <w:rFonts w:ascii="Times New Roman" w:hAnsi="Times New Roman"/>
          <w:i/>
          <w:iCs/>
          <w:sz w:val="26"/>
          <w:szCs w:val="26"/>
          <w:lang w:val="es-CO"/>
        </w:rPr>
        <w:t>tháng</w:t>
      </w:r>
      <w:r w:rsidRPr="00D702DA">
        <w:rPr>
          <w:rFonts w:ascii="Times New Roman" w:hAnsi="Times New Roman"/>
          <w:sz w:val="26"/>
          <w:szCs w:val="26"/>
          <w:lang w:val="es-CO"/>
        </w:rPr>
        <w:t>.............</w:t>
      </w:r>
      <w:r w:rsidRPr="00D702DA">
        <w:rPr>
          <w:rFonts w:ascii="Times New Roman" w:hAnsi="Times New Roman"/>
          <w:i/>
          <w:iCs/>
          <w:sz w:val="26"/>
          <w:szCs w:val="26"/>
          <w:lang w:val="es-CO"/>
        </w:rPr>
        <w:t>năm 20</w:t>
      </w:r>
      <w:r w:rsidRPr="00D702DA">
        <w:rPr>
          <w:rFonts w:ascii="Times New Roman" w:hAnsi="Times New Roman"/>
          <w:sz w:val="26"/>
          <w:szCs w:val="26"/>
          <w:lang w:val="es-CO"/>
        </w:rPr>
        <w:t>........</w:t>
      </w:r>
    </w:p>
    <w:p w:rsidR="00D35E65" w:rsidRPr="00D702DA" w:rsidRDefault="00D35E65" w:rsidP="00191E67">
      <w:pPr>
        <w:shd w:val="clear" w:color="auto" w:fill="FFFFFF" w:themeFill="background1"/>
        <w:spacing w:before="60" w:after="60" w:line="240" w:lineRule="auto"/>
        <w:rPr>
          <w:rFonts w:ascii="Times New Roman" w:hAnsi="Times New Roman"/>
          <w:lang w:val="es-CO"/>
        </w:rPr>
      </w:pPr>
    </w:p>
    <w:p w:rsidR="00D35E65" w:rsidRPr="00D702DA" w:rsidRDefault="00D35E65"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VĂN BẢN ĐỀ NGHỊ ĐĂNG KÝ LƯU HÀNH BỔ SUNG </w:t>
      </w:r>
    </w:p>
    <w:p w:rsidR="00D35E65" w:rsidRPr="00D702DA" w:rsidRDefault="00E81F1B"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CHẾ PHẨM</w:t>
      </w:r>
      <w:r w:rsidR="00D35E65" w:rsidRPr="00D702DA">
        <w:rPr>
          <w:rFonts w:ascii="Times New Roman" w:hAnsi="Times New Roman"/>
          <w:b/>
          <w:bCs/>
          <w:sz w:val="26"/>
          <w:szCs w:val="28"/>
          <w:lang w:val="es-CO"/>
        </w:rPr>
        <w:t xml:space="preserve"> GIA DỤNG</w:t>
      </w:r>
    </w:p>
    <w:p w:rsidR="00D35E65" w:rsidRPr="00D702DA" w:rsidRDefault="00D35E65" w:rsidP="00191E67">
      <w:pPr>
        <w:shd w:val="clear" w:color="auto" w:fill="FFFFFF" w:themeFill="background1"/>
        <w:spacing w:before="60" w:after="60" w:line="240" w:lineRule="auto"/>
        <w:jc w:val="center"/>
        <w:rPr>
          <w:rFonts w:ascii="Times New Roman" w:hAnsi="Times New Roman"/>
          <w:lang w:val="es-CO"/>
        </w:rPr>
      </w:pPr>
    </w:p>
    <w:p w:rsidR="00D35E65" w:rsidRPr="00D702DA" w:rsidRDefault="001913FA" w:rsidP="00191E67">
      <w:pPr>
        <w:shd w:val="clear" w:color="auto" w:fill="FFFFFF" w:themeFill="background1"/>
        <w:spacing w:before="60" w:after="60" w:line="240" w:lineRule="auto"/>
        <w:jc w:val="center"/>
        <w:outlineLvl w:val="0"/>
        <w:rPr>
          <w:rFonts w:ascii="Times New Roman" w:hAnsi="Times New Roman"/>
          <w:sz w:val="26"/>
          <w:szCs w:val="28"/>
          <w:lang w:val="es-CO"/>
        </w:rPr>
      </w:pPr>
      <w:r w:rsidRPr="00D702DA">
        <w:rPr>
          <w:rFonts w:ascii="Times New Roman" w:hAnsi="Times New Roman"/>
          <w:noProof/>
          <w:sz w:val="22"/>
        </w:rPr>
        <w:pict>
          <v:line id="Line 50" o:spid="_x0000_s1057" style="position:absolute;left:0;text-align:left;z-index:251676672;visibility:visible;mso-wrap-distance-top:-3e-5mm;mso-wrap-distance-bottom:-3e-5mm" from="134.45pt,14.3pt" to="345.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" strokecolor="silver">
            <v:stroke dashstyle="1 1"/>
          </v:line>
        </w:pict>
      </w:r>
      <w:r w:rsidR="00D35E65" w:rsidRPr="00D702DA">
        <w:rPr>
          <w:rFonts w:ascii="Times New Roman" w:hAnsi="Times New Roman"/>
          <w:sz w:val="26"/>
          <w:szCs w:val="28"/>
          <w:lang w:val="es-CO"/>
        </w:rPr>
        <w:t>Kính gửi:Cục Quản lý môi trường y tế - Bộ Y tế</w:t>
      </w:r>
    </w:p>
    <w:p w:rsidR="00D35E65" w:rsidRPr="00D702DA" w:rsidRDefault="00D35E65" w:rsidP="00191E67">
      <w:pPr>
        <w:shd w:val="clear" w:color="auto" w:fill="FFFFFF" w:themeFill="background1"/>
        <w:spacing w:before="60" w:after="60" w:line="240" w:lineRule="auto"/>
        <w:jc w:val="center"/>
        <w:outlineLvl w:val="0"/>
        <w:rPr>
          <w:rFonts w:ascii="Times New Roman" w:hAnsi="Times New Roman"/>
          <w:sz w:val="26"/>
          <w:szCs w:val="28"/>
          <w:lang w:val="es-CO"/>
        </w:rPr>
      </w:pPr>
    </w:p>
    <w:p w:rsidR="00D35E65" w:rsidRPr="00D702DA" w:rsidRDefault="00D35E65" w:rsidP="00191E67">
      <w:pPr>
        <w:shd w:val="clear" w:color="auto" w:fill="FFFFFF" w:themeFill="background1"/>
        <w:spacing w:before="60" w:after="60" w:line="240" w:lineRule="auto"/>
        <w:ind w:firstLine="720"/>
        <w:rPr>
          <w:rFonts w:ascii="Times New Roman" w:hAnsi="Times New Roman"/>
          <w:lang w:val="es-CO"/>
        </w:rPr>
      </w:pPr>
      <w:r w:rsidRPr="00D702DA">
        <w:rPr>
          <w:rFonts w:ascii="Times New Roman" w:hAnsi="Times New Roman"/>
          <w:sz w:val="20"/>
          <w:lang w:val="es-CO"/>
        </w:rPr>
        <w:t xml:space="preserve">Công ty …………………….đề nghị đăng ký lưu hành bổ sung chế phẩm </w:t>
      </w:r>
      <w:r w:rsidR="00E81F1B" w:rsidRPr="00D702DA">
        <w:rPr>
          <w:rFonts w:ascii="Times New Roman" w:hAnsi="Times New Roman"/>
          <w:sz w:val="20"/>
          <w:lang w:val="es-CO"/>
        </w:rPr>
        <w:t xml:space="preserve">gia dụng </w:t>
      </w:r>
      <w:r w:rsidRPr="00D702DA">
        <w:rPr>
          <w:rFonts w:ascii="Times New Roman" w:hAnsi="Times New Roman"/>
          <w:sz w:val="20"/>
          <w:lang w:val="es-CO"/>
        </w:rPr>
        <w:t>như sau:</w:t>
      </w:r>
    </w:p>
    <w:p w:rsidR="00D35E65" w:rsidRPr="00D702DA" w:rsidRDefault="00D35E65" w:rsidP="00191E67">
      <w:pPr>
        <w:shd w:val="clear" w:color="auto" w:fill="FFFFFF" w:themeFill="background1"/>
        <w:spacing w:before="60" w:after="60" w:line="240" w:lineRule="auto"/>
        <w:outlineLvl w:val="0"/>
        <w:rPr>
          <w:rFonts w:ascii="Times New Roman" w:hAnsi="Times New Roman"/>
          <w:sz w:val="16"/>
          <w:szCs w:val="16"/>
          <w:lang w:val="es-CO"/>
        </w:rPr>
      </w:pPr>
      <w:r w:rsidRPr="00D702DA">
        <w:rPr>
          <w:rFonts w:ascii="Times New Roman" w:hAnsi="Times New Roman"/>
          <w:sz w:val="20"/>
          <w:szCs w:val="20"/>
          <w:lang w:val="es-CO"/>
        </w:rPr>
        <w:t>Tên thương mại:</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Thành phần và hàm lượng hoạt chất (%)</w:t>
      </w:r>
      <w:r w:rsidRPr="00D702DA">
        <w:rPr>
          <w:rFonts w:ascii="Times New Roman" w:hAnsi="Times New Roman"/>
          <w:sz w:val="16"/>
          <w:lang w:val="es-CO"/>
        </w:rPr>
        <w:t>:</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Dạng chế phẩm</w:t>
      </w:r>
      <w:r w:rsidRPr="00D702DA">
        <w:rPr>
          <w:rFonts w:ascii="Times New Roman" w:hAnsi="Times New Roman"/>
          <w:sz w:val="16"/>
          <w:lang w:val="es-CO"/>
        </w:rPr>
        <w:t>:.</w:t>
      </w:r>
      <w:r w:rsidRPr="00D702DA">
        <w:rPr>
          <w:rFonts w:ascii="Times New Roman" w:hAnsi="Times New Roman"/>
          <w:sz w:val="16"/>
          <w:szCs w:val="16"/>
          <w:lang w:val="es-CO"/>
        </w:rPr>
        <w:t xml:space="preserve">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Quy cách đóng gói</w:t>
      </w:r>
      <w:r w:rsidRPr="00D702DA">
        <w:rPr>
          <w:rFonts w:ascii="Times New Roman" w:hAnsi="Times New Roman"/>
          <w:sz w:val="16"/>
          <w:szCs w:val="16"/>
          <w:lang w:val="es-CO"/>
        </w:rPr>
        <w:t>: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Nội dung đề nghị đăng ký lưu hành bổ sung</w:t>
      </w:r>
      <w:r w:rsidRPr="00D702DA">
        <w:rPr>
          <w:rFonts w:ascii="Times New Roman" w:hAnsi="Times New Roman"/>
          <w:sz w:val="16"/>
          <w:lang w:val="es-CO"/>
        </w:rPr>
        <w:t>:</w:t>
      </w:r>
      <w:r w:rsidRPr="00D702DA">
        <w:rPr>
          <w:rFonts w:ascii="Times New Roman" w:hAnsi="Times New Roman"/>
          <w:sz w:val="16"/>
          <w:szCs w:val="16"/>
          <w:lang w:val="es-CO"/>
        </w:rPr>
        <w:t xml:space="preserve">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Số đăng ký lưu hành</w:t>
      </w:r>
      <w:r w:rsidRPr="00D702DA">
        <w:rPr>
          <w:rFonts w:ascii="Times New Roman" w:hAnsi="Times New Roman"/>
          <w:sz w:val="16"/>
          <w:lang w:val="es-CO"/>
        </w:rPr>
        <w:t>:.</w:t>
      </w:r>
      <w:r w:rsidRPr="00D702DA">
        <w:rPr>
          <w:rFonts w:ascii="Times New Roman" w:hAnsi="Times New Roman"/>
          <w:sz w:val="16"/>
          <w:szCs w:val="16"/>
          <w:lang w:val="es-CO"/>
        </w:rPr>
        <w:t>...................................................................</w:t>
      </w:r>
      <w:r w:rsidRPr="00D702DA">
        <w:rPr>
          <w:rFonts w:ascii="Times New Roman" w:hAnsi="Times New Roman"/>
          <w:sz w:val="20"/>
          <w:szCs w:val="20"/>
          <w:lang w:val="es-CO"/>
        </w:rPr>
        <w:t>có giá trị đến:</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sản xuất:</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6"/>
          <w:szCs w:val="16"/>
          <w:lang w:val="es-CO"/>
        </w:rPr>
        <w:t xml:space="preserve"> ....................................................................................................</w:t>
      </w:r>
      <w:r w:rsidRPr="00D702DA">
        <w:rPr>
          <w:rFonts w:ascii="Times New Roman" w:hAnsi="Times New Roman"/>
          <w:sz w:val="20"/>
          <w:szCs w:val="20"/>
          <w:lang w:val="es-CO"/>
        </w:rPr>
        <w:t>Điện thoại:</w:t>
      </w:r>
      <w:r w:rsidRPr="00D702DA">
        <w:rPr>
          <w:rFonts w:ascii="Times New Roman" w:hAnsi="Times New Roman"/>
          <w:sz w:val="16"/>
          <w:szCs w:val="16"/>
          <w:lang w:val="es-CO"/>
        </w:rPr>
        <w:t>.......................................</w:t>
      </w:r>
      <w:r w:rsidRPr="00D702DA">
        <w:rPr>
          <w:rFonts w:ascii="Times New Roman" w:hAnsi="Times New Roman"/>
          <w:sz w:val="20"/>
          <w:szCs w:val="20"/>
          <w:lang w:val="es-CO"/>
        </w:rPr>
        <w:t>Fax:</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sang chai, đóng gói (nếu có):</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6"/>
          <w:lang w:val="es-CO"/>
        </w:rPr>
        <w:t>:</w:t>
      </w:r>
      <w:r w:rsidRPr="00D702DA">
        <w:rPr>
          <w:rFonts w:ascii="Times New Roman" w:hAnsi="Times New Roman"/>
          <w:sz w:val="16"/>
          <w:szCs w:val="16"/>
          <w:lang w:val="es-CO"/>
        </w:rPr>
        <w:t xml:space="preserve">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đăng ký</w:t>
      </w:r>
      <w:r w:rsidRPr="00D702DA">
        <w:rPr>
          <w:rFonts w:ascii="Times New Roman" w:hAnsi="Times New Roman"/>
          <w:sz w:val="16"/>
          <w:lang w:val="es-CO"/>
        </w:rPr>
        <w:t>:</w:t>
      </w:r>
      <w:r w:rsidRPr="00D702DA">
        <w:rPr>
          <w:rFonts w:ascii="Times New Roman" w:hAnsi="Times New Roman"/>
          <w:sz w:val="16"/>
          <w:szCs w:val="16"/>
          <w:lang w:val="es-CO"/>
        </w:rPr>
        <w:t xml:space="preserve">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 xml:space="preserve">Địa chỉ: </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 xml:space="preserve">Điện thoại: </w:t>
      </w:r>
      <w:r w:rsidRPr="00D702DA">
        <w:rPr>
          <w:rFonts w:ascii="Times New Roman" w:hAnsi="Times New Roman"/>
          <w:sz w:val="16"/>
          <w:szCs w:val="16"/>
          <w:lang w:val="es-CO"/>
        </w:rPr>
        <w:t>......................................................................</w:t>
      </w:r>
      <w:r w:rsidRPr="00D702DA">
        <w:rPr>
          <w:rFonts w:ascii="Times New Roman" w:hAnsi="Times New Roman"/>
          <w:sz w:val="20"/>
          <w:szCs w:val="20"/>
          <w:lang w:val="es-CO"/>
        </w:rPr>
        <w:t xml:space="preserve">         Fax:</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p>
    <w:p w:rsidR="00D35E65" w:rsidRPr="00D702DA" w:rsidRDefault="00D35E65" w:rsidP="00191E67">
      <w:pPr>
        <w:shd w:val="clear" w:color="auto" w:fill="FFFFFF" w:themeFill="background1"/>
        <w:spacing w:before="60" w:after="60" w:line="240" w:lineRule="auto"/>
        <w:rPr>
          <w:rFonts w:ascii="Times New Roman" w:hAnsi="Times New Roman"/>
          <w:lang w:val="es-CO"/>
        </w:rPr>
      </w:pPr>
    </w:p>
    <w:p w:rsidR="00D35E65" w:rsidRPr="00D702DA" w:rsidRDefault="00D35E65" w:rsidP="00191E67">
      <w:pPr>
        <w:shd w:val="clear" w:color="auto" w:fill="FFFFFF" w:themeFill="background1"/>
        <w:spacing w:before="60" w:after="60" w:line="240" w:lineRule="auto"/>
        <w:rPr>
          <w:rFonts w:ascii="Times New Roman" w:hAnsi="Times New Roman"/>
          <w:b/>
          <w:bCs/>
          <w:szCs w:val="28"/>
          <w:lang w:val="es-CO"/>
        </w:rPr>
      </w:pP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sz w:val="26"/>
          <w:szCs w:val="28"/>
          <w:lang w:val="es-CO"/>
        </w:rPr>
        <w:t>NGƯỜI ĐẠI DIỆN THEO PHÁP LUẬT</w:t>
      </w:r>
    </w:p>
    <w:p w:rsidR="00D35E65" w:rsidRPr="00D702DA" w:rsidRDefault="00D15E63" w:rsidP="00D15E63">
      <w:pPr>
        <w:shd w:val="clear" w:color="auto" w:fill="FFFFFF" w:themeFill="background1"/>
        <w:spacing w:before="60" w:after="60" w:line="240" w:lineRule="auto"/>
        <w:ind w:left="2880" w:firstLine="720"/>
        <w:rPr>
          <w:rFonts w:ascii="Times New Roman" w:hAnsi="Times New Roman"/>
          <w:i/>
          <w:iCs/>
          <w:lang w:val="es-CO"/>
        </w:rPr>
      </w:pPr>
      <w:r w:rsidRPr="00D702DA">
        <w:rPr>
          <w:rFonts w:ascii="Times New Roman" w:hAnsi="Times New Roman"/>
          <w:i/>
          <w:iCs/>
          <w:sz w:val="26"/>
          <w:lang w:val="es-CO"/>
        </w:rPr>
        <w:t xml:space="preserve">       </w:t>
      </w:r>
      <w:r w:rsidR="00D35E65" w:rsidRPr="00D702DA">
        <w:rPr>
          <w:rFonts w:ascii="Times New Roman" w:hAnsi="Times New Roman"/>
          <w:i/>
          <w:iCs/>
          <w:sz w:val="26"/>
          <w:lang w:val="es-CO"/>
        </w:rPr>
        <w:t>(Ký, ghi rõ họ tên và đóng dấu)</w:t>
      </w:r>
    </w:p>
    <w:p w:rsidR="009F364B" w:rsidRPr="00D702DA" w:rsidRDefault="00D35E65"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Cs w:val="28"/>
          <w:lang w:val="es-CO"/>
        </w:rPr>
        <w:br w:type="page"/>
      </w:r>
      <w:r w:rsidR="00BC4680" w:rsidRPr="00D702DA">
        <w:rPr>
          <w:rFonts w:ascii="Times New Roman" w:hAnsi="Times New Roman"/>
          <w:b/>
          <w:bCs/>
          <w:sz w:val="26"/>
          <w:szCs w:val="28"/>
          <w:lang w:val="es-CO"/>
        </w:rPr>
        <w:lastRenderedPageBreak/>
        <w:t xml:space="preserve">Mẫu đơn số </w:t>
      </w:r>
      <w:r w:rsidRPr="00D702DA">
        <w:rPr>
          <w:rFonts w:ascii="Times New Roman" w:hAnsi="Times New Roman"/>
          <w:b/>
          <w:bCs/>
          <w:sz w:val="26"/>
          <w:szCs w:val="28"/>
          <w:lang w:val="es-CO"/>
        </w:rPr>
        <w:t>5</w:t>
      </w:r>
    </w:p>
    <w:p w:rsidR="009F364B" w:rsidRPr="00D702DA" w:rsidRDefault="003C00CE"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VĂN BẢN ĐỀ NGHỊ ĐĂNG KÝ LƯU HÀNH LẠI </w:t>
      </w:r>
    </w:p>
    <w:p w:rsidR="00D35E65" w:rsidRPr="00D702DA" w:rsidRDefault="00CD5565"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HÓA CHẤT, CHẾ PHẨM DIỆT CÔN TRÙNG,DIỆT KHUẨN</w:t>
      </w:r>
    </w:p>
    <w:p w:rsidR="009F364B" w:rsidRPr="00D702DA" w:rsidRDefault="00CD5565"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DÙNG TRONG LĨNH VỰC GIA DỤNG VÀ Y TẾ</w:t>
      </w:r>
    </w:p>
    <w:p w:rsidR="009F364B" w:rsidRPr="00D702DA" w:rsidRDefault="009F364B" w:rsidP="00191E67">
      <w:pPr>
        <w:pStyle w:val="Heading7"/>
        <w:shd w:val="clear" w:color="auto" w:fill="FFFFFF" w:themeFill="background1"/>
        <w:spacing w:before="60" w:after="60" w:line="240" w:lineRule="auto"/>
        <w:jc w:val="center"/>
        <w:rPr>
          <w:b/>
          <w:bCs/>
          <w:color w:val="auto"/>
          <w:lang w:val="es-CO"/>
        </w:rPr>
      </w:pPr>
    </w:p>
    <w:p w:rsidR="009F364B" w:rsidRPr="00D702DA" w:rsidRDefault="00BC4680" w:rsidP="00191E67">
      <w:pPr>
        <w:pStyle w:val="Title"/>
        <w:shd w:val="clear" w:color="auto" w:fill="FFFFFF" w:themeFill="background1"/>
        <w:spacing w:before="60" w:after="60"/>
        <w:outlineLvl w:val="0"/>
        <w:rPr>
          <w:rFonts w:ascii="Times New Roman" w:hAnsi="Times New Roman"/>
          <w:sz w:val="26"/>
          <w:szCs w:val="28"/>
          <w:lang w:val="es-CO"/>
        </w:rPr>
      </w:pPr>
      <w:r w:rsidRPr="00D702DA">
        <w:rPr>
          <w:rFonts w:ascii="Times New Roman" w:hAnsi="Times New Roman"/>
          <w:sz w:val="26"/>
          <w:szCs w:val="28"/>
          <w:lang w:val="es-CO"/>
        </w:rPr>
        <w:t>CỘNG HÒA XÃ HỘI CHỦ NGHĨA VIỆT NAM</w:t>
      </w:r>
    </w:p>
    <w:p w:rsidR="009F364B" w:rsidRPr="00D702DA" w:rsidRDefault="00BC4680"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Độc lập - Tự do - Hạnh phúc</w:t>
      </w:r>
    </w:p>
    <w:p w:rsidR="009F364B" w:rsidRPr="00D702DA" w:rsidRDefault="001913FA"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noProof/>
        </w:rPr>
        <w:pict>
          <v:line id="Line 15" o:spid="_x0000_s1056" style="position:absolute;left:0;text-align:left;z-index:251656192;visibility:visible;mso-wrap-distance-top:-3e-5mm;mso-wrap-distance-bottom:-3e-5mm" from="163.35pt,4.1pt" to="289.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u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"/>
        </w:pict>
      </w:r>
    </w:p>
    <w:p w:rsidR="009F364B" w:rsidRPr="00D702DA" w:rsidRDefault="00BC4680" w:rsidP="00191E67">
      <w:pPr>
        <w:shd w:val="clear" w:color="auto" w:fill="FFFFFF" w:themeFill="background1"/>
        <w:spacing w:before="60" w:after="60" w:line="240" w:lineRule="auto"/>
        <w:ind w:left="720" w:firstLine="720"/>
        <w:rPr>
          <w:rFonts w:ascii="Times New Roman" w:hAnsi="Times New Roman"/>
          <w:sz w:val="16"/>
          <w:szCs w:val="16"/>
          <w:lang w:val="es-CO"/>
        </w:rPr>
      </w:pPr>
      <w:r w:rsidRPr="00D702DA">
        <w:rPr>
          <w:rFonts w:ascii="Times New Roman" w:hAnsi="Times New Roman"/>
          <w:sz w:val="16"/>
          <w:szCs w:val="16"/>
          <w:lang w:val="es-CO"/>
        </w:rPr>
        <w:tab/>
        <w:t xml:space="preserve"> ...................</w:t>
      </w:r>
      <w:r w:rsidR="00344AD3" w:rsidRPr="00D702DA">
        <w:rPr>
          <w:rFonts w:ascii="Times New Roman" w:hAnsi="Times New Roman"/>
          <w:i/>
          <w:iCs/>
          <w:sz w:val="26"/>
          <w:lang w:val="es-CO"/>
        </w:rPr>
        <w:t>,ngày</w:t>
      </w:r>
      <w:r w:rsidRPr="00D702DA">
        <w:rPr>
          <w:rFonts w:ascii="Times New Roman" w:hAnsi="Times New Roman"/>
          <w:sz w:val="16"/>
          <w:szCs w:val="16"/>
          <w:lang w:val="es-CO"/>
        </w:rPr>
        <w:t>.............</w:t>
      </w:r>
      <w:r w:rsidR="00344AD3" w:rsidRPr="00D702DA">
        <w:rPr>
          <w:rFonts w:ascii="Times New Roman" w:hAnsi="Times New Roman"/>
          <w:i/>
          <w:iCs/>
          <w:sz w:val="26"/>
          <w:lang w:val="es-CO"/>
        </w:rPr>
        <w:t>tháng</w:t>
      </w:r>
      <w:r w:rsidRPr="00D702DA">
        <w:rPr>
          <w:rFonts w:ascii="Times New Roman" w:hAnsi="Times New Roman"/>
          <w:sz w:val="16"/>
          <w:szCs w:val="16"/>
          <w:lang w:val="es-CO"/>
        </w:rPr>
        <w:t>.............</w:t>
      </w:r>
      <w:r w:rsidR="00344AD3" w:rsidRPr="00D702DA">
        <w:rPr>
          <w:rFonts w:ascii="Times New Roman" w:hAnsi="Times New Roman"/>
          <w:i/>
          <w:iCs/>
          <w:sz w:val="26"/>
          <w:lang w:val="es-CO"/>
        </w:rPr>
        <w:t>năm 20</w:t>
      </w:r>
      <w:r w:rsidRPr="00D702DA">
        <w:rPr>
          <w:rFonts w:ascii="Times New Roman" w:hAnsi="Times New Roman"/>
          <w:sz w:val="16"/>
          <w:szCs w:val="16"/>
          <w:lang w:val="es-CO"/>
        </w:rPr>
        <w:t>........</w:t>
      </w:r>
    </w:p>
    <w:p w:rsidR="009F364B" w:rsidRPr="00D702DA" w:rsidRDefault="009F364B" w:rsidP="00191E67">
      <w:pPr>
        <w:shd w:val="clear" w:color="auto" w:fill="FFFFFF" w:themeFill="background1"/>
        <w:spacing w:before="60" w:after="60" w:line="240" w:lineRule="auto"/>
        <w:rPr>
          <w:rFonts w:ascii="Times New Roman" w:hAnsi="Times New Roman"/>
          <w:lang w:val="es-CO"/>
        </w:rPr>
      </w:pPr>
    </w:p>
    <w:p w:rsidR="009F364B" w:rsidRPr="00D702DA" w:rsidRDefault="00BC4680"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VĂN BẢN ĐỀ NGHỊ ĐĂNG KÝ LƯU HÀNH LẠI </w:t>
      </w:r>
    </w:p>
    <w:p w:rsidR="00D35E65" w:rsidRPr="00D702DA" w:rsidRDefault="00CD5565"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HÓA CHẤT, CHẾ PHẨM DIỆT CÔN TRÙNG,DIỆT KHUẨN</w:t>
      </w:r>
    </w:p>
    <w:p w:rsidR="009F364B" w:rsidRPr="00D702DA" w:rsidRDefault="00CD5565"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DÙNG TRONG LĨNH VỰC GIA DỤNG VÀ Y TẾ</w:t>
      </w:r>
    </w:p>
    <w:p w:rsidR="009F364B" w:rsidRPr="00D702DA" w:rsidRDefault="009F364B" w:rsidP="00191E67">
      <w:pPr>
        <w:shd w:val="clear" w:color="auto" w:fill="FFFFFF" w:themeFill="background1"/>
        <w:spacing w:before="60" w:after="60" w:line="240" w:lineRule="auto"/>
        <w:jc w:val="center"/>
        <w:rPr>
          <w:rFonts w:ascii="Times New Roman" w:hAnsi="Times New Roman"/>
          <w:lang w:val="es-CO"/>
        </w:rPr>
      </w:pPr>
    </w:p>
    <w:p w:rsidR="009F364B" w:rsidRPr="00D702DA" w:rsidRDefault="001913FA" w:rsidP="00191E67">
      <w:pPr>
        <w:shd w:val="clear" w:color="auto" w:fill="FFFFFF" w:themeFill="background1"/>
        <w:spacing w:before="60" w:after="60" w:line="240" w:lineRule="auto"/>
        <w:jc w:val="center"/>
        <w:outlineLvl w:val="0"/>
        <w:rPr>
          <w:rFonts w:ascii="Times New Roman" w:hAnsi="Times New Roman"/>
          <w:sz w:val="26"/>
          <w:szCs w:val="28"/>
          <w:lang w:val="es-CO"/>
        </w:rPr>
      </w:pPr>
      <w:r w:rsidRPr="00D702DA">
        <w:rPr>
          <w:rFonts w:ascii="Times New Roman" w:hAnsi="Times New Roman"/>
          <w:noProof/>
          <w:sz w:val="22"/>
        </w:rPr>
        <w:pict>
          <v:line id="Line 14" o:spid="_x0000_s1055" style="position:absolute;left:0;text-align:left;z-index:251655168;visibility:visible;mso-wrap-distance-top:-3e-5mm;mso-wrap-distance-bottom:-3e-5mm" from="123.95pt,14.3pt" to="334.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" o:allowincell="f" strokecolor="silver">
            <v:stroke dashstyle="1 1"/>
          </v:line>
        </w:pict>
      </w:r>
      <w:r w:rsidR="00BC4680" w:rsidRPr="00D702DA">
        <w:rPr>
          <w:rFonts w:ascii="Times New Roman" w:hAnsi="Times New Roman"/>
          <w:sz w:val="26"/>
          <w:szCs w:val="28"/>
          <w:lang w:val="es-CO"/>
        </w:rPr>
        <w:t>Kính gửi:Cục Quản lý môi trường y tế - Bộ Y tế</w:t>
      </w:r>
    </w:p>
    <w:p w:rsidR="009F364B" w:rsidRPr="00D702DA" w:rsidRDefault="009F364B" w:rsidP="00191E67">
      <w:pPr>
        <w:shd w:val="clear" w:color="auto" w:fill="FFFFFF" w:themeFill="background1"/>
        <w:spacing w:before="60" w:after="60" w:line="240" w:lineRule="auto"/>
        <w:jc w:val="center"/>
        <w:outlineLvl w:val="0"/>
        <w:rPr>
          <w:rFonts w:ascii="Times New Roman" w:hAnsi="Times New Roman"/>
          <w:sz w:val="26"/>
          <w:szCs w:val="28"/>
          <w:lang w:val="es-CO"/>
        </w:rPr>
      </w:pPr>
    </w:p>
    <w:p w:rsidR="009F364B" w:rsidRPr="00D702DA" w:rsidRDefault="003C00CE" w:rsidP="00191E67">
      <w:pPr>
        <w:shd w:val="clear" w:color="auto" w:fill="FFFFFF" w:themeFill="background1"/>
        <w:spacing w:before="60" w:after="60" w:line="240" w:lineRule="auto"/>
        <w:ind w:firstLine="720"/>
        <w:rPr>
          <w:rFonts w:ascii="Times New Roman" w:hAnsi="Times New Roman"/>
          <w:lang w:val="es-CO"/>
        </w:rPr>
      </w:pPr>
      <w:r w:rsidRPr="00D702DA">
        <w:rPr>
          <w:rFonts w:ascii="Times New Roman" w:hAnsi="Times New Roman"/>
          <w:sz w:val="20"/>
          <w:lang w:val="es-CO"/>
        </w:rPr>
        <w:t>Công ty …………………….đề nghị đăng ký lưu hành lại hóa chất, chế phẩm như sau:</w:t>
      </w:r>
    </w:p>
    <w:p w:rsidR="009F364B" w:rsidRPr="00D702DA" w:rsidRDefault="00BC4680" w:rsidP="00191E67">
      <w:pPr>
        <w:shd w:val="clear" w:color="auto" w:fill="FFFFFF" w:themeFill="background1"/>
        <w:spacing w:before="60" w:after="60" w:line="240" w:lineRule="auto"/>
        <w:outlineLvl w:val="0"/>
        <w:rPr>
          <w:rFonts w:ascii="Times New Roman" w:hAnsi="Times New Roman"/>
          <w:sz w:val="16"/>
          <w:szCs w:val="16"/>
          <w:lang w:val="es-CO"/>
        </w:rPr>
      </w:pPr>
      <w:r w:rsidRPr="00D702DA">
        <w:rPr>
          <w:rFonts w:ascii="Times New Roman" w:hAnsi="Times New Roman"/>
          <w:sz w:val="20"/>
          <w:szCs w:val="20"/>
          <w:lang w:val="es-CO"/>
        </w:rPr>
        <w:t>Tên thương mại:</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outlineLvl w:val="0"/>
        <w:rPr>
          <w:rFonts w:ascii="Times New Roman" w:hAnsi="Times New Roman"/>
          <w:sz w:val="16"/>
          <w:szCs w:val="16"/>
          <w:lang w:val="es-CO"/>
        </w:rPr>
      </w:pPr>
      <w:r w:rsidRPr="00D702DA">
        <w:rPr>
          <w:rFonts w:ascii="Times New Roman" w:hAnsi="Times New Roman"/>
          <w:sz w:val="20"/>
          <w:szCs w:val="20"/>
          <w:lang w:val="es-CO"/>
        </w:rPr>
        <w:t>Thành phần và hàm lượng hoạt chất (%)</w:t>
      </w:r>
      <w:r w:rsidR="00344AD3" w:rsidRPr="00D702DA">
        <w:rPr>
          <w:rFonts w:ascii="Times New Roman" w:hAnsi="Times New Roman"/>
          <w:sz w:val="16"/>
          <w:lang w:val="es-CO"/>
        </w:rPr>
        <w: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Dạng hóa chất, chế phẩm</w:t>
      </w:r>
      <w:r w:rsidR="00344AD3" w:rsidRPr="00D702DA">
        <w:rPr>
          <w:rFonts w:ascii="Times New Roman" w:hAnsi="Times New Roman"/>
          <w:sz w:val="16"/>
          <w:lang w:val="es-CO"/>
        </w:rPr>
        <w:t>:.</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Quy cách đóng gói</w:t>
      </w:r>
      <w:r w:rsidRPr="00D702DA">
        <w:rPr>
          <w:rFonts w:ascii="Times New Roman" w:hAnsi="Times New Roman"/>
          <w:sz w:val="16"/>
          <w:szCs w:val="16"/>
          <w:lang w:val="es-CO"/>
        </w:rPr>
        <w:t>: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Số đăng ký lưu hành cũ:</w:t>
      </w:r>
      <w:r w:rsidRPr="00D702DA">
        <w:rPr>
          <w:rFonts w:ascii="Times New Roman" w:hAnsi="Times New Roman"/>
          <w:sz w:val="16"/>
          <w:szCs w:val="16"/>
          <w:lang w:val="es-CO"/>
        </w:rPr>
        <w:t>.....................</w:t>
      </w:r>
      <w:r w:rsidR="00125D87" w:rsidRPr="00D702DA">
        <w:rPr>
          <w:rFonts w:ascii="Times New Roman" w:hAnsi="Times New Roman"/>
          <w:sz w:val="16"/>
          <w:szCs w:val="16"/>
          <w:lang w:val="es-CO"/>
        </w:rPr>
        <w:t>.............................</w:t>
      </w:r>
      <w:r w:rsidRPr="00D702DA">
        <w:rPr>
          <w:rFonts w:ascii="Times New Roman" w:hAnsi="Times New Roman"/>
          <w:sz w:val="16"/>
          <w:szCs w:val="16"/>
          <w:lang w:val="es-CO"/>
        </w:rPr>
        <w:t>...............</w:t>
      </w:r>
      <w:r w:rsidRPr="00D702DA">
        <w:rPr>
          <w:rFonts w:ascii="Times New Roman" w:hAnsi="Times New Roman"/>
          <w:sz w:val="20"/>
          <w:szCs w:val="20"/>
          <w:lang w:val="es-CO"/>
        </w:rPr>
        <w:t>có giá trị đến:.</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sản xuất: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6"/>
          <w:szCs w:val="16"/>
          <w:lang w:val="es-CO"/>
        </w:rPr>
        <w:t xml:space="preserve"> ....................................................................................................</w:t>
      </w:r>
      <w:r w:rsidRPr="00D702DA">
        <w:rPr>
          <w:rFonts w:ascii="Times New Roman" w:hAnsi="Times New Roman"/>
          <w:sz w:val="20"/>
          <w:szCs w:val="20"/>
          <w:lang w:val="es-CO"/>
        </w:rPr>
        <w:t>Điện thoại:</w:t>
      </w:r>
      <w:r w:rsidRPr="00D702DA">
        <w:rPr>
          <w:rFonts w:ascii="Times New Roman" w:hAnsi="Times New Roman"/>
          <w:sz w:val="16"/>
          <w:szCs w:val="16"/>
          <w:lang w:val="es-CO"/>
        </w:rPr>
        <w:t>.......................................</w:t>
      </w:r>
      <w:r w:rsidRPr="00D702DA">
        <w:rPr>
          <w:rFonts w:ascii="Times New Roman" w:hAnsi="Times New Roman"/>
          <w:sz w:val="20"/>
          <w:szCs w:val="20"/>
          <w:lang w:val="es-CO"/>
        </w:rPr>
        <w:t>Fax:</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 xml:space="preserve">Tên đơn vị </w:t>
      </w:r>
      <w:r w:rsidR="006C0E9A" w:rsidRPr="00D702DA">
        <w:rPr>
          <w:rFonts w:ascii="Times New Roman" w:hAnsi="Times New Roman"/>
          <w:sz w:val="20"/>
          <w:szCs w:val="20"/>
          <w:lang w:val="es-CO"/>
        </w:rPr>
        <w:t>sang chai</w:t>
      </w:r>
      <w:r w:rsidRPr="00D702DA">
        <w:rPr>
          <w:rFonts w:ascii="Times New Roman" w:hAnsi="Times New Roman"/>
          <w:sz w:val="20"/>
          <w:szCs w:val="20"/>
          <w:lang w:val="es-CO"/>
        </w:rPr>
        <w:t>, đóng gói</w:t>
      </w:r>
      <w:r w:rsidR="0061419B" w:rsidRPr="00D702DA">
        <w:rPr>
          <w:rFonts w:ascii="Times New Roman" w:hAnsi="Times New Roman"/>
          <w:sz w:val="20"/>
          <w:szCs w:val="20"/>
          <w:lang w:val="es-CO"/>
        </w:rPr>
        <w:t xml:space="preserve"> (nếu có)</w:t>
      </w:r>
      <w:r w:rsidRPr="00D702DA">
        <w:rPr>
          <w:rFonts w:ascii="Times New Roman" w:hAnsi="Times New Roman"/>
          <w:sz w:val="20"/>
          <w:szCs w:val="20"/>
          <w:lang w:val="es-CO"/>
        </w:rPr>
        <w: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00344AD3" w:rsidRPr="00D702DA">
        <w:rPr>
          <w:rFonts w:ascii="Times New Roman" w:hAnsi="Times New Roman"/>
          <w:sz w:val="16"/>
          <w:lang w:val="es-CO"/>
        </w:rPr>
        <w:t>:</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đăng ký</w:t>
      </w:r>
      <w:r w:rsidR="00344AD3" w:rsidRPr="00D702DA">
        <w:rPr>
          <w:rFonts w:ascii="Times New Roman" w:hAnsi="Times New Roman"/>
          <w:sz w:val="16"/>
          <w:lang w:val="es-CO"/>
        </w:rPr>
        <w:t>:</w:t>
      </w:r>
      <w:r w:rsidRPr="00D702DA">
        <w:rPr>
          <w:rFonts w:ascii="Times New Roman" w:hAnsi="Times New Roman"/>
          <w:sz w:val="16"/>
          <w:szCs w:val="16"/>
          <w:lang w:val="es-CO"/>
        </w:rPr>
        <w:t xml:space="preserve"> ...................................</w:t>
      </w:r>
      <w:r w:rsidR="0061419B" w:rsidRPr="00D702DA">
        <w:rPr>
          <w:rFonts w:ascii="Times New Roman" w:hAnsi="Times New Roman"/>
          <w:sz w:val="16"/>
          <w:szCs w:val="16"/>
          <w:lang w:val="es-CO"/>
        </w:rPr>
        <w:t>.....</w:t>
      </w:r>
      <w:r w:rsidRPr="00D702DA">
        <w:rPr>
          <w:rFonts w:ascii="Times New Roman" w:hAnsi="Times New Roman"/>
          <w:sz w:val="16"/>
          <w:szCs w:val="16"/>
          <w:lang w:val="es-CO"/>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00344AD3" w:rsidRPr="00D702DA">
        <w:rPr>
          <w:rFonts w:ascii="Times New Roman" w:hAnsi="Times New Roman"/>
          <w:sz w:val="18"/>
          <w:lang w:val="es-CO"/>
        </w:rPr>
        <w:t>:</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Điện thoại</w:t>
      </w:r>
      <w:r w:rsidR="00344AD3" w:rsidRPr="00D702DA">
        <w:rPr>
          <w:rFonts w:ascii="Times New Roman" w:hAnsi="Times New Roman"/>
          <w:sz w:val="16"/>
          <w:lang w:val="es-CO"/>
        </w:rPr>
        <w:t>:</w:t>
      </w:r>
      <w:r w:rsidRPr="00D702DA">
        <w:rPr>
          <w:rFonts w:ascii="Times New Roman" w:hAnsi="Times New Roman"/>
          <w:sz w:val="16"/>
          <w:szCs w:val="16"/>
          <w:lang w:val="es-CO"/>
        </w:rPr>
        <w:t xml:space="preserve"> ............................................................</w:t>
      </w:r>
      <w:r w:rsidRPr="00D702DA">
        <w:rPr>
          <w:rFonts w:ascii="Times New Roman" w:hAnsi="Times New Roman"/>
          <w:sz w:val="20"/>
          <w:szCs w:val="20"/>
          <w:lang w:val="es-CO"/>
        </w:rPr>
        <w:t>Fax</w:t>
      </w:r>
      <w:r w:rsidR="00344AD3" w:rsidRPr="00D702DA">
        <w:rPr>
          <w:rFonts w:ascii="Times New Roman" w:hAnsi="Times New Roman"/>
          <w:sz w:val="16"/>
          <w:lang w:val="es-CO"/>
        </w:rPr>
        <w:t>:</w:t>
      </w:r>
      <w:r w:rsidRPr="00D702DA">
        <w:rPr>
          <w:rFonts w:ascii="Times New Roman" w:hAnsi="Times New Roman"/>
          <w:sz w:val="16"/>
          <w:szCs w:val="16"/>
          <w:lang w:val="es-CO"/>
        </w:rPr>
        <w:t xml:space="preserve"> ............................................................................................................</w:t>
      </w:r>
    </w:p>
    <w:p w:rsidR="00976B84" w:rsidRPr="00D702DA" w:rsidRDefault="00976B84" w:rsidP="00191E67">
      <w:pPr>
        <w:shd w:val="clear" w:color="auto" w:fill="FFFFFF" w:themeFill="background1"/>
        <w:spacing w:before="60" w:after="60" w:line="240" w:lineRule="auto"/>
        <w:rPr>
          <w:rFonts w:ascii="Times New Roman" w:hAnsi="Times New Roman"/>
          <w:sz w:val="20"/>
          <w:szCs w:val="20"/>
          <w:lang w:val="es-CO"/>
        </w:rPr>
      </w:pPr>
      <w:r w:rsidRPr="00D702DA">
        <w:rPr>
          <w:rFonts w:ascii="Times New Roman" w:hAnsi="Times New Roman"/>
          <w:sz w:val="20"/>
          <w:szCs w:val="20"/>
          <w:lang w:val="es-CO"/>
        </w:rPr>
        <w:t>Tên đơn vị thực hiện khảo nghiệm:</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Tác dụng của hoá chất, chế phẩm</w:t>
      </w:r>
      <w:r w:rsidR="00344AD3" w:rsidRPr="00D702DA">
        <w:rPr>
          <w:rFonts w:ascii="Times New Roman" w:hAnsi="Times New Roman"/>
          <w:sz w:val="16"/>
          <w:lang w:val="es-CO"/>
        </w:rPr>
        <w:t>:</w:t>
      </w:r>
      <w:r w:rsidRPr="00D702DA">
        <w:rPr>
          <w:rFonts w:ascii="Times New Roman" w:hAnsi="Times New Roman"/>
          <w:sz w:val="16"/>
          <w:szCs w:val="16"/>
          <w:lang w:val="es-CO"/>
        </w:rPr>
        <w:t xml:space="preserve"> ..................................................................................................................................................</w:t>
      </w:r>
    </w:p>
    <w:p w:rsidR="009F364B" w:rsidRPr="00D702DA" w:rsidRDefault="00BC4680" w:rsidP="00191E67">
      <w:pPr>
        <w:shd w:val="clear" w:color="auto" w:fill="FFFFFF" w:themeFill="background1"/>
        <w:spacing w:before="60" w:after="60" w:line="240" w:lineRule="auto"/>
        <w:rPr>
          <w:rFonts w:ascii="Times New Roman" w:hAnsi="Times New Roman"/>
          <w:lang w:val="es-CO"/>
        </w:rPr>
      </w:pPr>
      <w:r w:rsidRPr="00D702DA">
        <w:rPr>
          <w:rFonts w:ascii="Times New Roman" w:hAnsi="Times New Roman"/>
          <w:sz w:val="20"/>
          <w:szCs w:val="20"/>
          <w:lang w:val="es-CO"/>
        </w:rPr>
        <w:t>Hạn sử dụng</w:t>
      </w:r>
      <w:r w:rsidR="00344AD3" w:rsidRPr="00D702DA">
        <w:rPr>
          <w:rFonts w:ascii="Times New Roman" w:hAnsi="Times New Roman"/>
          <w:sz w:val="16"/>
          <w:lang w:val="es-CO"/>
        </w:rPr>
        <w:t>:</w:t>
      </w:r>
      <w:r w:rsidRPr="00D702DA">
        <w:rPr>
          <w:rFonts w:ascii="Times New Roman" w:hAnsi="Times New Roman"/>
          <w:sz w:val="16"/>
          <w:szCs w:val="16"/>
          <w:lang w:val="es-CO"/>
        </w:rPr>
        <w:t>..........................................................................................................................................................................................</w:t>
      </w:r>
    </w:p>
    <w:p w:rsidR="009F364B" w:rsidRPr="00D702DA" w:rsidRDefault="009F364B" w:rsidP="00191E67">
      <w:pPr>
        <w:shd w:val="clear" w:color="auto" w:fill="FFFFFF" w:themeFill="background1"/>
        <w:spacing w:before="60" w:after="60" w:line="240" w:lineRule="auto"/>
        <w:rPr>
          <w:rFonts w:ascii="Times New Roman" w:hAnsi="Times New Roman"/>
          <w:lang w:val="es-CO"/>
        </w:rPr>
      </w:pPr>
    </w:p>
    <w:p w:rsidR="009F364B" w:rsidRPr="00D702DA" w:rsidRDefault="00BC4680" w:rsidP="00191E67">
      <w:pPr>
        <w:shd w:val="clear" w:color="auto" w:fill="FFFFFF" w:themeFill="background1"/>
        <w:spacing w:before="60" w:after="60" w:line="240" w:lineRule="auto"/>
        <w:outlineLvl w:val="0"/>
        <w:rPr>
          <w:rFonts w:ascii="Times New Roman" w:hAnsi="Times New Roman"/>
          <w:b/>
          <w:bCs/>
          <w:szCs w:val="28"/>
          <w:lang w:val="es-CO"/>
        </w:rPr>
      </w:pP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sz w:val="26"/>
          <w:szCs w:val="28"/>
          <w:lang w:val="es-CO"/>
        </w:rPr>
        <w:t>NGƯỜI ĐẠI DIỆN THEO PHÁP LUẬT</w:t>
      </w:r>
    </w:p>
    <w:p w:rsidR="009F364B" w:rsidRPr="00D702DA" w:rsidRDefault="00A260C9" w:rsidP="00191E67">
      <w:pPr>
        <w:shd w:val="clear" w:color="auto" w:fill="FFFFFF" w:themeFill="background1"/>
        <w:spacing w:before="60" w:after="60" w:line="240" w:lineRule="auto"/>
        <w:rPr>
          <w:rFonts w:ascii="Times New Roman" w:hAnsi="Times New Roman"/>
          <w:i/>
          <w:iCs/>
          <w:sz w:val="26"/>
          <w:lang w:val="es-CO"/>
        </w:rPr>
      </w:pPr>
      <w:r w:rsidRPr="00D702DA">
        <w:rPr>
          <w:rFonts w:ascii="Times New Roman" w:hAnsi="Times New Roman"/>
          <w:i/>
          <w:iCs/>
          <w:sz w:val="26"/>
          <w:lang w:val="es-CO"/>
        </w:rPr>
        <w:tab/>
      </w:r>
      <w:r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t xml:space="preserve">        </w:t>
      </w:r>
      <w:r w:rsidR="00C34B42" w:rsidRPr="00D702DA">
        <w:rPr>
          <w:rFonts w:ascii="Times New Roman" w:hAnsi="Times New Roman"/>
          <w:i/>
          <w:iCs/>
          <w:sz w:val="26"/>
          <w:lang w:val="es-CO"/>
        </w:rPr>
        <w:t xml:space="preserve"> (Ký, ghi rõ họ tên và đóng dấu)</w:t>
      </w:r>
    </w:p>
    <w:p w:rsidR="00D35E65" w:rsidRPr="00D702DA" w:rsidRDefault="00D35E65" w:rsidP="00191E67">
      <w:pPr>
        <w:shd w:val="clear" w:color="auto" w:fill="FFFFFF" w:themeFill="background1"/>
        <w:spacing w:line="240" w:lineRule="auto"/>
        <w:jc w:val="left"/>
        <w:rPr>
          <w:rFonts w:ascii="Times New Roman" w:hAnsi="Times New Roman"/>
          <w:b/>
          <w:bCs/>
          <w:lang w:val="es-CO"/>
        </w:rPr>
      </w:pPr>
      <w:r w:rsidRPr="00D702DA">
        <w:rPr>
          <w:rFonts w:ascii="Times New Roman" w:hAnsi="Times New Roman"/>
          <w:b/>
          <w:bCs/>
          <w:lang w:val="es-CO"/>
        </w:rPr>
        <w:br w:type="page"/>
      </w:r>
    </w:p>
    <w:p w:rsidR="00D35E65" w:rsidRPr="00D702DA" w:rsidRDefault="00D35E65"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lastRenderedPageBreak/>
        <w:t xml:space="preserve">Mẫu đơn số </w:t>
      </w:r>
      <w:r w:rsidR="00145582" w:rsidRPr="00D702DA">
        <w:rPr>
          <w:rFonts w:ascii="Times New Roman" w:hAnsi="Times New Roman"/>
          <w:b/>
          <w:bCs/>
          <w:sz w:val="26"/>
          <w:szCs w:val="28"/>
          <w:lang w:val="es-CO"/>
        </w:rPr>
        <w:t>6</w:t>
      </w:r>
    </w:p>
    <w:p w:rsidR="00D35E65" w:rsidRPr="00D702DA" w:rsidRDefault="00D35E65"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VĂN BẢN ĐỀ NGHỊ ĐĂNG KÝ LƯU HÀNH LẠI </w:t>
      </w:r>
    </w:p>
    <w:p w:rsidR="00D35E65" w:rsidRPr="00D702DA" w:rsidRDefault="00E81F1B"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CHẾ PHẨM</w:t>
      </w:r>
      <w:r w:rsidR="00D35E65" w:rsidRPr="00D702DA">
        <w:rPr>
          <w:rFonts w:ascii="Times New Roman" w:hAnsi="Times New Roman"/>
          <w:b/>
          <w:bCs/>
          <w:sz w:val="26"/>
          <w:szCs w:val="28"/>
          <w:lang w:val="es-CO"/>
        </w:rPr>
        <w:t xml:space="preserve"> GIA DỤNG</w:t>
      </w:r>
    </w:p>
    <w:p w:rsidR="00D35E65" w:rsidRPr="00D702DA" w:rsidRDefault="00D35E65" w:rsidP="00191E67">
      <w:pPr>
        <w:pStyle w:val="Heading7"/>
        <w:shd w:val="clear" w:color="auto" w:fill="FFFFFF" w:themeFill="background1"/>
        <w:spacing w:before="60" w:after="60" w:line="240" w:lineRule="auto"/>
        <w:jc w:val="center"/>
        <w:rPr>
          <w:b/>
          <w:bCs/>
          <w:color w:val="auto"/>
          <w:lang w:val="es-CO"/>
        </w:rPr>
      </w:pPr>
    </w:p>
    <w:p w:rsidR="00D35E65" w:rsidRPr="00D702DA" w:rsidRDefault="00D35E65" w:rsidP="00191E67">
      <w:pPr>
        <w:pStyle w:val="Title"/>
        <w:shd w:val="clear" w:color="auto" w:fill="FFFFFF" w:themeFill="background1"/>
        <w:spacing w:before="60" w:after="60"/>
        <w:outlineLvl w:val="0"/>
        <w:rPr>
          <w:rFonts w:ascii="Times New Roman" w:hAnsi="Times New Roman"/>
          <w:sz w:val="26"/>
          <w:szCs w:val="28"/>
          <w:lang w:val="es-CO"/>
        </w:rPr>
      </w:pPr>
      <w:r w:rsidRPr="00D702DA">
        <w:rPr>
          <w:rFonts w:ascii="Times New Roman" w:hAnsi="Times New Roman"/>
          <w:sz w:val="26"/>
          <w:szCs w:val="28"/>
          <w:lang w:val="es-CO"/>
        </w:rPr>
        <w:t>CỘNG HÒA XÃ HỘI CHỦ NGHĨA VIỆT NAM</w:t>
      </w:r>
    </w:p>
    <w:p w:rsidR="00D35E65" w:rsidRPr="00D702DA" w:rsidRDefault="00D35E65"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Độc lập - Tự do - Hạnh phúc</w:t>
      </w:r>
    </w:p>
    <w:p w:rsidR="00D35E65" w:rsidRPr="00D702DA" w:rsidRDefault="001913FA" w:rsidP="00191E67">
      <w:pPr>
        <w:shd w:val="clear" w:color="auto" w:fill="FFFFFF" w:themeFill="background1"/>
        <w:spacing w:before="60" w:after="60" w:line="240" w:lineRule="auto"/>
        <w:rPr>
          <w:rFonts w:ascii="Times New Roman" w:hAnsi="Times New Roman"/>
          <w:szCs w:val="28"/>
          <w:lang w:val="es-CO"/>
        </w:rPr>
      </w:pPr>
      <w:r w:rsidRPr="00D702DA">
        <w:rPr>
          <w:rFonts w:ascii="Times New Roman" w:hAnsi="Times New Roman"/>
          <w:noProof/>
        </w:rPr>
        <w:pict>
          <v:line id="Line 53" o:spid="_x0000_s1054" style="position:absolute;left:0;text-align:left;z-index:251680768;visibility:visible;mso-wrap-distance-top:-3e-5mm;mso-wrap-distance-bottom:-3e-5mm" from="163.35pt,4.1pt" to="289.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b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"/>
        </w:pict>
      </w:r>
    </w:p>
    <w:p w:rsidR="00D35E65" w:rsidRPr="00D702DA" w:rsidRDefault="00D35E65" w:rsidP="00191E67">
      <w:pPr>
        <w:shd w:val="clear" w:color="auto" w:fill="FFFFFF" w:themeFill="background1"/>
        <w:spacing w:before="60" w:after="60" w:line="240" w:lineRule="auto"/>
        <w:ind w:left="720" w:firstLine="720"/>
        <w:rPr>
          <w:rFonts w:ascii="Times New Roman" w:hAnsi="Times New Roman"/>
          <w:sz w:val="16"/>
          <w:szCs w:val="16"/>
          <w:lang w:val="es-CO"/>
        </w:rPr>
      </w:pPr>
      <w:r w:rsidRPr="00D702DA">
        <w:rPr>
          <w:rFonts w:ascii="Times New Roman" w:hAnsi="Times New Roman"/>
          <w:sz w:val="16"/>
          <w:szCs w:val="16"/>
          <w:lang w:val="es-CO"/>
        </w:rPr>
        <w:tab/>
        <w:t xml:space="preserve">                                     ...................</w:t>
      </w:r>
      <w:r w:rsidRPr="00D702DA">
        <w:rPr>
          <w:rFonts w:ascii="Times New Roman" w:hAnsi="Times New Roman"/>
          <w:i/>
          <w:iCs/>
          <w:sz w:val="26"/>
          <w:lang w:val="es-CO"/>
        </w:rPr>
        <w:t>,ngày</w:t>
      </w:r>
      <w:r w:rsidRPr="00D702DA">
        <w:rPr>
          <w:rFonts w:ascii="Times New Roman" w:hAnsi="Times New Roman"/>
          <w:sz w:val="16"/>
          <w:szCs w:val="16"/>
          <w:lang w:val="es-CO"/>
        </w:rPr>
        <w:t>.............</w:t>
      </w:r>
      <w:r w:rsidRPr="00D702DA">
        <w:rPr>
          <w:rFonts w:ascii="Times New Roman" w:hAnsi="Times New Roman"/>
          <w:i/>
          <w:iCs/>
          <w:sz w:val="26"/>
          <w:lang w:val="es-CO"/>
        </w:rPr>
        <w:t>tháng</w:t>
      </w:r>
      <w:r w:rsidRPr="00D702DA">
        <w:rPr>
          <w:rFonts w:ascii="Times New Roman" w:hAnsi="Times New Roman"/>
          <w:sz w:val="16"/>
          <w:szCs w:val="16"/>
          <w:lang w:val="es-CO"/>
        </w:rPr>
        <w:t>.............</w:t>
      </w:r>
      <w:r w:rsidRPr="00D702DA">
        <w:rPr>
          <w:rFonts w:ascii="Times New Roman" w:hAnsi="Times New Roman"/>
          <w:i/>
          <w:iCs/>
          <w:sz w:val="26"/>
          <w:lang w:val="es-CO"/>
        </w:rPr>
        <w:t>năm 20</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lang w:val="es-CO"/>
        </w:rPr>
      </w:pPr>
    </w:p>
    <w:p w:rsidR="00D35E65" w:rsidRPr="00D702DA" w:rsidRDefault="00D35E65"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VĂN BẢN ĐỀ NGHỊ ĐĂNG KÝ LƯU HÀNH LẠI </w:t>
      </w:r>
    </w:p>
    <w:p w:rsidR="00D35E65" w:rsidRPr="00D702DA" w:rsidRDefault="00E81F1B"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CHẾ PHẨM</w:t>
      </w:r>
      <w:r w:rsidR="00D35E65" w:rsidRPr="00D702DA">
        <w:rPr>
          <w:rFonts w:ascii="Times New Roman" w:hAnsi="Times New Roman"/>
          <w:b/>
          <w:bCs/>
          <w:sz w:val="26"/>
          <w:szCs w:val="28"/>
          <w:lang w:val="es-CO"/>
        </w:rPr>
        <w:t xml:space="preserve"> GIA DỤNG</w:t>
      </w:r>
    </w:p>
    <w:p w:rsidR="00D35E65" w:rsidRPr="00D702DA" w:rsidRDefault="00D35E65" w:rsidP="00191E67">
      <w:pPr>
        <w:shd w:val="clear" w:color="auto" w:fill="FFFFFF" w:themeFill="background1"/>
        <w:spacing w:before="60" w:after="60" w:line="240" w:lineRule="auto"/>
        <w:jc w:val="center"/>
        <w:rPr>
          <w:rFonts w:ascii="Times New Roman" w:hAnsi="Times New Roman"/>
          <w:lang w:val="es-CO"/>
        </w:rPr>
      </w:pPr>
    </w:p>
    <w:p w:rsidR="00D35E65" w:rsidRPr="00D702DA" w:rsidRDefault="001913FA" w:rsidP="00191E67">
      <w:pPr>
        <w:shd w:val="clear" w:color="auto" w:fill="FFFFFF" w:themeFill="background1"/>
        <w:spacing w:before="60" w:after="60" w:line="240" w:lineRule="auto"/>
        <w:jc w:val="center"/>
        <w:outlineLvl w:val="0"/>
        <w:rPr>
          <w:rFonts w:ascii="Times New Roman" w:hAnsi="Times New Roman"/>
          <w:sz w:val="26"/>
          <w:szCs w:val="28"/>
          <w:lang w:val="es-CO"/>
        </w:rPr>
      </w:pPr>
      <w:r w:rsidRPr="00D702DA">
        <w:rPr>
          <w:rFonts w:ascii="Times New Roman" w:hAnsi="Times New Roman"/>
          <w:noProof/>
          <w:sz w:val="22"/>
        </w:rPr>
        <w:pict>
          <v:line id="Line 52" o:spid="_x0000_s1053" style="position:absolute;left:0;text-align:left;z-index:251679744;visibility:visible;mso-wrap-distance-top:-3e-5mm;mso-wrap-distance-bottom:-3e-5mm" from="123.95pt,14.3pt" to="334.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" o:allowincell="f" strokecolor="silver">
            <v:stroke dashstyle="1 1"/>
          </v:line>
        </w:pict>
      </w:r>
      <w:r w:rsidR="00D35E65" w:rsidRPr="00D702DA">
        <w:rPr>
          <w:rFonts w:ascii="Times New Roman" w:hAnsi="Times New Roman"/>
          <w:sz w:val="26"/>
          <w:szCs w:val="28"/>
          <w:lang w:val="es-CO"/>
        </w:rPr>
        <w:t>Kính gửi:Cục Quản lý môi trường y tế - Bộ Y tế</w:t>
      </w:r>
    </w:p>
    <w:p w:rsidR="00D35E65" w:rsidRPr="00D702DA" w:rsidRDefault="00D35E65" w:rsidP="00191E67">
      <w:pPr>
        <w:shd w:val="clear" w:color="auto" w:fill="FFFFFF" w:themeFill="background1"/>
        <w:spacing w:before="60" w:after="60" w:line="240" w:lineRule="auto"/>
        <w:jc w:val="center"/>
        <w:outlineLvl w:val="0"/>
        <w:rPr>
          <w:rFonts w:ascii="Times New Roman" w:hAnsi="Times New Roman"/>
          <w:sz w:val="26"/>
          <w:szCs w:val="28"/>
          <w:lang w:val="es-CO"/>
        </w:rPr>
      </w:pPr>
    </w:p>
    <w:p w:rsidR="00D35E65" w:rsidRPr="00D702DA" w:rsidRDefault="00D35E65" w:rsidP="00191E67">
      <w:pPr>
        <w:shd w:val="clear" w:color="auto" w:fill="FFFFFF" w:themeFill="background1"/>
        <w:spacing w:before="60" w:after="60" w:line="240" w:lineRule="auto"/>
        <w:ind w:firstLine="720"/>
        <w:rPr>
          <w:rFonts w:ascii="Times New Roman" w:hAnsi="Times New Roman"/>
          <w:lang w:val="es-CO"/>
        </w:rPr>
      </w:pPr>
      <w:r w:rsidRPr="00D702DA">
        <w:rPr>
          <w:rFonts w:ascii="Times New Roman" w:hAnsi="Times New Roman"/>
          <w:sz w:val="20"/>
          <w:lang w:val="es-CO"/>
        </w:rPr>
        <w:t xml:space="preserve">Công ty …………………….đề nghị đăng ký lưu hành lại chế phẩm </w:t>
      </w:r>
      <w:r w:rsidR="00E81F1B" w:rsidRPr="00D702DA">
        <w:rPr>
          <w:rFonts w:ascii="Times New Roman" w:hAnsi="Times New Roman"/>
          <w:sz w:val="20"/>
          <w:lang w:val="es-CO"/>
        </w:rPr>
        <w:t xml:space="preserve">gia dụng </w:t>
      </w:r>
      <w:r w:rsidRPr="00D702DA">
        <w:rPr>
          <w:rFonts w:ascii="Times New Roman" w:hAnsi="Times New Roman"/>
          <w:sz w:val="20"/>
          <w:lang w:val="es-CO"/>
        </w:rPr>
        <w:t>như sau:</w:t>
      </w:r>
    </w:p>
    <w:p w:rsidR="00D35E65" w:rsidRPr="00D702DA" w:rsidRDefault="00D35E65" w:rsidP="00191E67">
      <w:pPr>
        <w:shd w:val="clear" w:color="auto" w:fill="FFFFFF" w:themeFill="background1"/>
        <w:spacing w:before="60" w:after="60" w:line="240" w:lineRule="auto"/>
        <w:outlineLvl w:val="0"/>
        <w:rPr>
          <w:rFonts w:ascii="Times New Roman" w:hAnsi="Times New Roman"/>
          <w:sz w:val="16"/>
          <w:szCs w:val="16"/>
          <w:lang w:val="es-CO"/>
        </w:rPr>
      </w:pPr>
      <w:r w:rsidRPr="00D702DA">
        <w:rPr>
          <w:rFonts w:ascii="Times New Roman" w:hAnsi="Times New Roman"/>
          <w:sz w:val="20"/>
          <w:szCs w:val="20"/>
          <w:lang w:val="es-CO"/>
        </w:rPr>
        <w:t>Tên thương mại:</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outlineLvl w:val="0"/>
        <w:rPr>
          <w:rFonts w:ascii="Times New Roman" w:hAnsi="Times New Roman"/>
          <w:sz w:val="16"/>
          <w:szCs w:val="16"/>
          <w:lang w:val="es-CO"/>
        </w:rPr>
      </w:pPr>
      <w:r w:rsidRPr="00D702DA">
        <w:rPr>
          <w:rFonts w:ascii="Times New Roman" w:hAnsi="Times New Roman"/>
          <w:sz w:val="20"/>
          <w:szCs w:val="20"/>
          <w:lang w:val="es-CO"/>
        </w:rPr>
        <w:t>Thành phần và hàm lượng hoạt chất (%)</w:t>
      </w:r>
      <w:r w:rsidRPr="00D702DA">
        <w:rPr>
          <w:rFonts w:ascii="Times New Roman" w:hAnsi="Times New Roman"/>
          <w:sz w:val="16"/>
          <w:lang w:val="es-CO"/>
        </w:rPr>
        <w:t>:</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Dạng chế phẩm</w:t>
      </w:r>
      <w:r w:rsidRPr="00D702DA">
        <w:rPr>
          <w:rFonts w:ascii="Times New Roman" w:hAnsi="Times New Roman"/>
          <w:sz w:val="16"/>
          <w:lang w:val="es-CO"/>
        </w:rPr>
        <w:t>:.</w:t>
      </w:r>
      <w:r w:rsidRPr="00D702DA">
        <w:rPr>
          <w:rFonts w:ascii="Times New Roman" w:hAnsi="Times New Roman"/>
          <w:sz w:val="16"/>
          <w:szCs w:val="16"/>
          <w:lang w:val="es-CO"/>
        </w:rPr>
        <w:t xml:space="preserve">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Quy cách đóng gói</w:t>
      </w:r>
      <w:r w:rsidRPr="00D702DA">
        <w:rPr>
          <w:rFonts w:ascii="Times New Roman" w:hAnsi="Times New Roman"/>
          <w:sz w:val="16"/>
          <w:szCs w:val="16"/>
          <w:lang w:val="es-CO"/>
        </w:rPr>
        <w:t>: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Số đăng ký lưu hành cũ:</w:t>
      </w:r>
      <w:r w:rsidRPr="00D702DA">
        <w:rPr>
          <w:rFonts w:ascii="Times New Roman" w:hAnsi="Times New Roman"/>
          <w:sz w:val="16"/>
          <w:szCs w:val="16"/>
          <w:lang w:val="es-CO"/>
        </w:rPr>
        <w:t>.................................................................</w:t>
      </w:r>
      <w:r w:rsidRPr="00D702DA">
        <w:rPr>
          <w:rFonts w:ascii="Times New Roman" w:hAnsi="Times New Roman"/>
          <w:sz w:val="20"/>
          <w:szCs w:val="20"/>
          <w:lang w:val="es-CO"/>
        </w:rPr>
        <w:t>có giá trị đến:.</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sản xuất:</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6"/>
          <w:szCs w:val="16"/>
          <w:lang w:val="es-CO"/>
        </w:rPr>
        <w:t xml:space="preserve"> ....................................................................................................</w:t>
      </w:r>
      <w:r w:rsidRPr="00D702DA">
        <w:rPr>
          <w:rFonts w:ascii="Times New Roman" w:hAnsi="Times New Roman"/>
          <w:sz w:val="20"/>
          <w:szCs w:val="20"/>
          <w:lang w:val="es-CO"/>
        </w:rPr>
        <w:t>Điện thoại:</w:t>
      </w:r>
      <w:r w:rsidRPr="00D702DA">
        <w:rPr>
          <w:rFonts w:ascii="Times New Roman" w:hAnsi="Times New Roman"/>
          <w:sz w:val="16"/>
          <w:szCs w:val="16"/>
          <w:lang w:val="es-CO"/>
        </w:rPr>
        <w:t>.......................................</w:t>
      </w:r>
      <w:r w:rsidRPr="00D702DA">
        <w:rPr>
          <w:rFonts w:ascii="Times New Roman" w:hAnsi="Times New Roman"/>
          <w:sz w:val="20"/>
          <w:szCs w:val="20"/>
          <w:lang w:val="es-CO"/>
        </w:rPr>
        <w:t>Fax:</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sang chai, đóng gói (nếu có):</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6"/>
          <w:lang w:val="es-CO"/>
        </w:rPr>
        <w:t>:</w:t>
      </w:r>
      <w:r w:rsidRPr="00D702DA">
        <w:rPr>
          <w:rFonts w:ascii="Times New Roman" w:hAnsi="Times New Roman"/>
          <w:sz w:val="16"/>
          <w:szCs w:val="16"/>
          <w:lang w:val="es-CO"/>
        </w:rPr>
        <w:t xml:space="preserve">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Tên đơn vị đăng ký</w:t>
      </w:r>
      <w:r w:rsidRPr="00D702DA">
        <w:rPr>
          <w:rFonts w:ascii="Times New Roman" w:hAnsi="Times New Roman"/>
          <w:sz w:val="16"/>
          <w:lang w:val="es-CO"/>
        </w:rPr>
        <w:t>:</w:t>
      </w:r>
      <w:r w:rsidRPr="00D702DA">
        <w:rPr>
          <w:rFonts w:ascii="Times New Roman" w:hAnsi="Times New Roman"/>
          <w:sz w:val="16"/>
          <w:szCs w:val="16"/>
          <w:lang w:val="es-CO"/>
        </w:rPr>
        <w:t xml:space="preserve">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Địa chỉ</w:t>
      </w:r>
      <w:r w:rsidRPr="00D702DA">
        <w:rPr>
          <w:rFonts w:ascii="Times New Roman" w:hAnsi="Times New Roman"/>
          <w:sz w:val="18"/>
          <w:lang w:val="es-CO"/>
        </w:rPr>
        <w:t>:</w:t>
      </w:r>
      <w:r w:rsidRPr="00D702DA">
        <w:rPr>
          <w:rFonts w:ascii="Times New Roman" w:hAnsi="Times New Roman"/>
          <w:sz w:val="16"/>
          <w:szCs w:val="16"/>
          <w:lang w:val="es-CO"/>
        </w:rPr>
        <w:t xml:space="preserve">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Điện thoại</w:t>
      </w:r>
      <w:r w:rsidRPr="00D702DA">
        <w:rPr>
          <w:rFonts w:ascii="Times New Roman" w:hAnsi="Times New Roman"/>
          <w:sz w:val="16"/>
          <w:lang w:val="es-CO"/>
        </w:rPr>
        <w:t>:</w:t>
      </w:r>
      <w:r w:rsidRPr="00D702DA">
        <w:rPr>
          <w:rFonts w:ascii="Times New Roman" w:hAnsi="Times New Roman"/>
          <w:sz w:val="16"/>
          <w:szCs w:val="16"/>
          <w:lang w:val="es-CO"/>
        </w:rPr>
        <w:t xml:space="preserve"> ............................................................</w:t>
      </w:r>
      <w:r w:rsidRPr="00D702DA">
        <w:rPr>
          <w:rFonts w:ascii="Times New Roman" w:hAnsi="Times New Roman"/>
          <w:sz w:val="20"/>
          <w:szCs w:val="20"/>
          <w:lang w:val="es-CO"/>
        </w:rPr>
        <w:t>Fax</w:t>
      </w:r>
      <w:r w:rsidRPr="00D702DA">
        <w:rPr>
          <w:rFonts w:ascii="Times New Roman" w:hAnsi="Times New Roman"/>
          <w:sz w:val="16"/>
          <w:lang w:val="es-CO"/>
        </w:rPr>
        <w:t>:</w:t>
      </w:r>
      <w:r w:rsidRPr="00D702DA">
        <w:rPr>
          <w:rFonts w:ascii="Times New Roman" w:hAnsi="Times New Roman"/>
          <w:sz w:val="16"/>
          <w:szCs w:val="16"/>
          <w:lang w:val="es-CO"/>
        </w:rPr>
        <w:t xml:space="preserve"> ............................................................................................................</w:t>
      </w:r>
    </w:p>
    <w:p w:rsidR="00D35E65" w:rsidRPr="00D702DA" w:rsidRDefault="00D35E65" w:rsidP="00191E67">
      <w:pPr>
        <w:shd w:val="clear" w:color="auto" w:fill="FFFFFF" w:themeFill="background1"/>
        <w:spacing w:before="60" w:after="60" w:line="240" w:lineRule="auto"/>
        <w:rPr>
          <w:rFonts w:ascii="Times New Roman" w:hAnsi="Times New Roman"/>
          <w:sz w:val="16"/>
          <w:szCs w:val="16"/>
          <w:lang w:val="es-CO"/>
        </w:rPr>
      </w:pPr>
      <w:r w:rsidRPr="00D702DA">
        <w:rPr>
          <w:rFonts w:ascii="Times New Roman" w:hAnsi="Times New Roman"/>
          <w:sz w:val="20"/>
          <w:szCs w:val="20"/>
          <w:lang w:val="es-CO"/>
        </w:rPr>
        <w:t>Tác dụng của chế phẩm</w:t>
      </w:r>
      <w:r w:rsidRPr="00D702DA">
        <w:rPr>
          <w:rFonts w:ascii="Times New Roman" w:hAnsi="Times New Roman"/>
          <w:sz w:val="16"/>
          <w:lang w:val="es-CO"/>
        </w:rPr>
        <w:t>:</w:t>
      </w:r>
      <w:r w:rsidRPr="00D702DA">
        <w:rPr>
          <w:rFonts w:ascii="Times New Roman" w:hAnsi="Times New Roman"/>
          <w:sz w:val="16"/>
          <w:szCs w:val="16"/>
          <w:lang w:val="es-CO"/>
        </w:rPr>
        <w:t xml:space="preserve"> ..................................................................................................................................................</w:t>
      </w:r>
    </w:p>
    <w:p w:rsidR="00D35E65" w:rsidRPr="00D702DA" w:rsidRDefault="00D35E65" w:rsidP="00191E67">
      <w:pPr>
        <w:shd w:val="clear" w:color="auto" w:fill="FFFFFF" w:themeFill="background1"/>
        <w:spacing w:before="60" w:after="60" w:line="240" w:lineRule="auto"/>
        <w:rPr>
          <w:rFonts w:ascii="Times New Roman" w:hAnsi="Times New Roman"/>
          <w:lang w:val="es-CO"/>
        </w:rPr>
      </w:pPr>
      <w:r w:rsidRPr="00D702DA">
        <w:rPr>
          <w:rFonts w:ascii="Times New Roman" w:hAnsi="Times New Roman"/>
          <w:sz w:val="20"/>
          <w:szCs w:val="20"/>
          <w:lang w:val="es-CO"/>
        </w:rPr>
        <w:t>Hạn sử dụng</w:t>
      </w:r>
      <w:r w:rsidRPr="00D702DA">
        <w:rPr>
          <w:rFonts w:ascii="Times New Roman" w:hAnsi="Times New Roman"/>
          <w:sz w:val="16"/>
          <w:lang w:val="es-CO"/>
        </w:rPr>
        <w:t>:</w:t>
      </w:r>
      <w:r w:rsidRPr="00D702DA">
        <w:rPr>
          <w:rFonts w:ascii="Times New Roman" w:hAnsi="Times New Roman"/>
          <w:sz w:val="16"/>
          <w:szCs w:val="16"/>
          <w:lang w:val="es-CO"/>
        </w:rPr>
        <w:t>..........................................................................................................................................................................................</w:t>
      </w:r>
    </w:p>
    <w:p w:rsidR="00D35E65" w:rsidRPr="00D702DA" w:rsidRDefault="00D35E65" w:rsidP="00191E67">
      <w:pPr>
        <w:shd w:val="clear" w:color="auto" w:fill="FFFFFF" w:themeFill="background1"/>
        <w:spacing w:before="60" w:after="60" w:line="240" w:lineRule="auto"/>
        <w:rPr>
          <w:rFonts w:ascii="Times New Roman" w:hAnsi="Times New Roman"/>
          <w:lang w:val="es-CO"/>
        </w:rPr>
      </w:pPr>
    </w:p>
    <w:p w:rsidR="00D35E65" w:rsidRPr="00D702DA" w:rsidRDefault="00D35E65" w:rsidP="00191E67">
      <w:pPr>
        <w:shd w:val="clear" w:color="auto" w:fill="FFFFFF" w:themeFill="background1"/>
        <w:spacing w:before="60" w:after="60" w:line="240" w:lineRule="auto"/>
        <w:outlineLvl w:val="0"/>
        <w:rPr>
          <w:rFonts w:ascii="Times New Roman" w:hAnsi="Times New Roman"/>
          <w:b/>
          <w:bCs/>
          <w:szCs w:val="28"/>
          <w:lang w:val="es-CO"/>
        </w:rPr>
      </w:pP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lang w:val="es-CO"/>
        </w:rPr>
        <w:tab/>
      </w:r>
      <w:r w:rsidRPr="00D702DA">
        <w:rPr>
          <w:rFonts w:ascii="Times New Roman" w:hAnsi="Times New Roman"/>
          <w:b/>
          <w:bCs/>
          <w:sz w:val="26"/>
          <w:szCs w:val="28"/>
          <w:lang w:val="es-CO"/>
        </w:rPr>
        <w:t>NGƯỜI ĐẠI DIỆN THEO PHÁP LUẬT</w:t>
      </w:r>
    </w:p>
    <w:p w:rsidR="00D35E65" w:rsidRPr="00D702DA" w:rsidRDefault="00D35E65" w:rsidP="00191E67">
      <w:pPr>
        <w:shd w:val="clear" w:color="auto" w:fill="FFFFFF" w:themeFill="background1"/>
        <w:spacing w:before="60" w:after="60" w:line="240" w:lineRule="auto"/>
        <w:rPr>
          <w:rFonts w:ascii="Times New Roman" w:hAnsi="Times New Roman"/>
          <w:i/>
          <w:iCs/>
          <w:sz w:val="26"/>
          <w:lang w:val="es-CO"/>
        </w:rPr>
      </w:pPr>
      <w:r w:rsidRPr="00D702DA">
        <w:rPr>
          <w:rFonts w:ascii="Times New Roman" w:hAnsi="Times New Roman"/>
          <w:i/>
          <w:iCs/>
          <w:sz w:val="26"/>
          <w:lang w:val="es-CO"/>
        </w:rPr>
        <w:tab/>
      </w:r>
      <w:r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t xml:space="preserve">      </w:t>
      </w:r>
      <w:r w:rsidRPr="00D702DA">
        <w:rPr>
          <w:rFonts w:ascii="Times New Roman" w:hAnsi="Times New Roman"/>
          <w:i/>
          <w:iCs/>
          <w:sz w:val="26"/>
          <w:lang w:val="es-CO"/>
        </w:rPr>
        <w:t xml:space="preserve"> (Ký, ghi rõ họ tên và đóng dấu)</w:t>
      </w:r>
    </w:p>
    <w:p w:rsidR="009F364B" w:rsidRPr="00D702DA" w:rsidRDefault="00D35E65" w:rsidP="00191E67">
      <w:pPr>
        <w:shd w:val="clear" w:color="auto" w:fill="FFFFFF" w:themeFill="background1"/>
        <w:spacing w:before="60" w:after="60" w:line="240" w:lineRule="auto"/>
        <w:jc w:val="center"/>
        <w:outlineLvl w:val="0"/>
        <w:rPr>
          <w:rFonts w:ascii="Times New Roman" w:hAnsi="Times New Roman"/>
          <w:b/>
          <w:bCs/>
          <w:szCs w:val="28"/>
          <w:lang w:val="es-CO"/>
        </w:rPr>
      </w:pPr>
      <w:r w:rsidRPr="00D702DA">
        <w:rPr>
          <w:rFonts w:ascii="Times New Roman" w:hAnsi="Times New Roman"/>
          <w:b/>
          <w:bCs/>
          <w:lang w:val="es-CO"/>
        </w:rPr>
        <w:br w:type="page"/>
      </w:r>
      <w:r w:rsidR="00BC4680" w:rsidRPr="00D702DA">
        <w:rPr>
          <w:rFonts w:ascii="Times New Roman" w:hAnsi="Times New Roman"/>
          <w:b/>
          <w:bCs/>
          <w:sz w:val="26"/>
          <w:szCs w:val="28"/>
          <w:lang w:val="es-CO"/>
        </w:rPr>
        <w:lastRenderedPageBreak/>
        <w:t>Phụ lục 2</w:t>
      </w:r>
    </w:p>
    <w:p w:rsidR="009F364B" w:rsidRPr="00D702DA" w:rsidRDefault="00BC4680"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t xml:space="preserve">NỘI DUNG TÀI LIỆU KỸ THUẬT CỦA HÓA CHẤT, CHẾ PHẨM </w:t>
      </w: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6"/>
          <w:szCs w:val="28"/>
          <w:lang w:val="es-CO"/>
        </w:rPr>
      </w:pPr>
      <w:r w:rsidRPr="00D702DA">
        <w:rPr>
          <w:rFonts w:ascii="Times New Roman" w:hAnsi="Times New Roman"/>
          <w:b/>
          <w:bCs/>
          <w:sz w:val="26"/>
          <w:szCs w:val="28"/>
          <w:lang w:val="es-CO"/>
        </w:rPr>
        <w:t>DIỆT CÔN TRÙNG, DIỆT KHUẨN</w:t>
      </w:r>
    </w:p>
    <w:p w:rsidR="009F364B" w:rsidRPr="00D702DA" w:rsidRDefault="00C34B42" w:rsidP="00191E67">
      <w:pPr>
        <w:shd w:val="clear" w:color="auto" w:fill="FFFFFF" w:themeFill="background1"/>
        <w:spacing w:before="60" w:after="60" w:line="240" w:lineRule="auto"/>
        <w:jc w:val="center"/>
        <w:rPr>
          <w:rFonts w:ascii="Times New Roman" w:hAnsi="Times New Roman"/>
          <w:i/>
          <w:iCs/>
          <w:sz w:val="26"/>
          <w:szCs w:val="28"/>
          <w:lang w:val="es-CO"/>
        </w:rPr>
      </w:pPr>
      <w:r w:rsidRPr="00D702DA">
        <w:rPr>
          <w:rFonts w:ascii="Times New Roman" w:hAnsi="Times New Roman"/>
          <w:i/>
          <w:iCs/>
          <w:sz w:val="26"/>
          <w:szCs w:val="28"/>
          <w:lang w:val="es-CO"/>
        </w:rPr>
        <w:t>(Ban hành kèm theo Thông tư số:................/201</w:t>
      </w:r>
      <w:r w:rsidR="00DF30DB" w:rsidRPr="00D702DA">
        <w:rPr>
          <w:rFonts w:ascii="Times New Roman" w:hAnsi="Times New Roman"/>
          <w:i/>
          <w:iCs/>
          <w:sz w:val="26"/>
          <w:szCs w:val="28"/>
          <w:lang w:val="es-CO"/>
        </w:rPr>
        <w:t>5</w:t>
      </w:r>
      <w:r w:rsidRPr="00D702DA">
        <w:rPr>
          <w:rFonts w:ascii="Times New Roman" w:hAnsi="Times New Roman"/>
          <w:i/>
          <w:iCs/>
          <w:sz w:val="26"/>
          <w:szCs w:val="28"/>
          <w:lang w:val="es-CO"/>
        </w:rPr>
        <w:t>/TT-BYT</w:t>
      </w:r>
    </w:p>
    <w:p w:rsidR="009F364B" w:rsidRPr="00D702DA" w:rsidRDefault="00C34B42" w:rsidP="00191E67">
      <w:pPr>
        <w:shd w:val="clear" w:color="auto" w:fill="FFFFFF" w:themeFill="background1"/>
        <w:spacing w:before="60" w:after="60" w:line="240" w:lineRule="auto"/>
        <w:jc w:val="center"/>
        <w:rPr>
          <w:rFonts w:ascii="Times New Roman" w:hAnsi="Times New Roman"/>
          <w:i/>
          <w:iCs/>
          <w:sz w:val="26"/>
          <w:szCs w:val="28"/>
          <w:lang w:val="es-CO"/>
        </w:rPr>
      </w:pPr>
      <w:r w:rsidRPr="00D702DA">
        <w:rPr>
          <w:rFonts w:ascii="Times New Roman" w:hAnsi="Times New Roman"/>
          <w:i/>
          <w:iCs/>
          <w:sz w:val="26"/>
          <w:szCs w:val="28"/>
          <w:lang w:val="es-CO"/>
        </w:rPr>
        <w:t>ngày........ tháng ...... năm 201</w:t>
      </w:r>
      <w:r w:rsidR="00DF30DB" w:rsidRPr="00D702DA">
        <w:rPr>
          <w:rFonts w:ascii="Times New Roman" w:hAnsi="Times New Roman"/>
          <w:i/>
          <w:iCs/>
          <w:sz w:val="26"/>
          <w:szCs w:val="28"/>
          <w:lang w:val="es-CO"/>
        </w:rPr>
        <w:t>5</w:t>
      </w:r>
      <w:r w:rsidRPr="00D702DA">
        <w:rPr>
          <w:rFonts w:ascii="Times New Roman" w:hAnsi="Times New Roman"/>
          <w:i/>
          <w:iCs/>
          <w:sz w:val="26"/>
          <w:szCs w:val="28"/>
          <w:lang w:val="es-CO"/>
        </w:rPr>
        <w:t xml:space="preserve"> của Bộ Y tế)</w:t>
      </w:r>
    </w:p>
    <w:p w:rsidR="009F364B" w:rsidRPr="00D702DA" w:rsidRDefault="001913FA" w:rsidP="00191E67">
      <w:pPr>
        <w:shd w:val="clear" w:color="auto" w:fill="FFFFFF" w:themeFill="background1"/>
        <w:spacing w:before="60" w:after="60" w:line="240" w:lineRule="auto"/>
        <w:ind w:left="1440"/>
        <w:rPr>
          <w:rFonts w:ascii="Times New Roman" w:hAnsi="Times New Roman"/>
          <w:sz w:val="16"/>
          <w:szCs w:val="28"/>
          <w:lang w:val="es-CO"/>
        </w:rPr>
      </w:pPr>
      <w:r w:rsidRPr="00D702DA">
        <w:rPr>
          <w:rFonts w:ascii="Times New Roman" w:hAnsi="Times New Roman"/>
          <w:noProof/>
          <w:sz w:val="16"/>
        </w:rPr>
        <w:pict>
          <v:line id="Line 16" o:spid="_x0000_s1052" style="position:absolute;left:0;text-align:left;z-index:251657216;visibility:visible;mso-wrap-distance-top:-3e-5mm;mso-wrap-distance-bottom:-3e-5mm" from="117.75pt,2.6pt" to="33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quEg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"/>
        </w:pict>
      </w:r>
    </w:p>
    <w:p w:rsidR="009F364B" w:rsidRPr="00D702DA" w:rsidRDefault="00BC4680" w:rsidP="00191E67">
      <w:pPr>
        <w:numPr>
          <w:ilvl w:val="0"/>
          <w:numId w:val="1"/>
        </w:numPr>
        <w:shd w:val="clear" w:color="auto" w:fill="FFFFFF" w:themeFill="background1"/>
        <w:tabs>
          <w:tab w:val="clear" w:pos="1800"/>
          <w:tab w:val="num" w:pos="360"/>
        </w:tabs>
        <w:spacing w:before="60" w:after="60" w:line="240" w:lineRule="auto"/>
        <w:ind w:left="360"/>
        <w:rPr>
          <w:rFonts w:ascii="Times New Roman" w:hAnsi="Times New Roman"/>
          <w:b/>
          <w:bCs/>
          <w:sz w:val="26"/>
          <w:szCs w:val="26"/>
          <w:lang w:val="es-CO"/>
        </w:rPr>
      </w:pPr>
      <w:r w:rsidRPr="00D702DA">
        <w:rPr>
          <w:rFonts w:ascii="Times New Roman" w:hAnsi="Times New Roman"/>
          <w:b/>
          <w:bCs/>
          <w:sz w:val="26"/>
          <w:szCs w:val="26"/>
          <w:lang w:val="es-CO"/>
        </w:rPr>
        <w:t>Tài liệu về hóa chất, chế phẩm đăng ký:</w:t>
      </w:r>
    </w:p>
    <w:p w:rsidR="009F364B" w:rsidRPr="00D702DA" w:rsidRDefault="003C00CE"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a)</w:t>
      </w:r>
      <w:r w:rsidR="00BC4680" w:rsidRPr="00D702DA">
        <w:rPr>
          <w:rFonts w:ascii="Times New Roman" w:hAnsi="Times New Roman"/>
          <w:sz w:val="26"/>
          <w:szCs w:val="26"/>
          <w:lang w:val="es-CO"/>
        </w:rPr>
        <w:t xml:space="preserve"> Thành phần</w:t>
      </w:r>
      <w:r w:rsidR="008D1F48" w:rsidRPr="00D702DA">
        <w:rPr>
          <w:rFonts w:ascii="Times New Roman" w:hAnsi="Times New Roman"/>
          <w:sz w:val="26"/>
          <w:szCs w:val="26"/>
          <w:lang w:val="es-CO"/>
        </w:rPr>
        <w:t>, hàm lượng</w:t>
      </w:r>
      <w:r w:rsidR="00BC4680" w:rsidRPr="00D702DA">
        <w:rPr>
          <w:rFonts w:ascii="Times New Roman" w:hAnsi="Times New Roman"/>
          <w:sz w:val="26"/>
          <w:szCs w:val="26"/>
          <w:lang w:val="es-CO"/>
        </w:rPr>
        <w:t xml:space="preserve"> hoạt chất, phụ gia;</w:t>
      </w:r>
    </w:p>
    <w:p w:rsidR="009F364B" w:rsidRPr="00D702DA" w:rsidRDefault="003C00CE"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b)</w:t>
      </w:r>
      <w:r w:rsidR="00BC4680" w:rsidRPr="00D702DA">
        <w:rPr>
          <w:rFonts w:ascii="Times New Roman" w:hAnsi="Times New Roman"/>
          <w:sz w:val="26"/>
          <w:szCs w:val="26"/>
          <w:lang w:val="es-CO"/>
        </w:rPr>
        <w:t xml:space="preserve"> Nhóm độc (theo phân loại của Tổ chức y tế thế giới):</w:t>
      </w:r>
    </w:p>
    <w:p w:rsidR="009F364B" w:rsidRPr="00D702DA" w:rsidRDefault="003C00CE"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c)</w:t>
      </w:r>
      <w:r w:rsidR="00BC4680" w:rsidRPr="00D702DA">
        <w:rPr>
          <w:rFonts w:ascii="Times New Roman" w:hAnsi="Times New Roman"/>
          <w:sz w:val="26"/>
          <w:szCs w:val="26"/>
          <w:lang w:val="es-CO"/>
        </w:rPr>
        <w:t xml:space="preserve"> Tác dụng, hướng dẫn sử dụng, cách bảo quản</w:t>
      </w:r>
      <w:r w:rsidR="00C05B27" w:rsidRPr="00D702DA">
        <w:rPr>
          <w:rFonts w:ascii="Times New Roman" w:hAnsi="Times New Roman"/>
          <w:sz w:val="26"/>
          <w:szCs w:val="26"/>
          <w:lang w:val="es-CO"/>
        </w:rPr>
        <w:t>, chú ý về an toàn</w:t>
      </w:r>
      <w:r w:rsidR="00BC4680" w:rsidRPr="00D702DA">
        <w:rPr>
          <w:rFonts w:ascii="Times New Roman" w:hAnsi="Times New Roman"/>
          <w:sz w:val="26"/>
          <w:szCs w:val="26"/>
          <w:lang w:val="es-CO"/>
        </w:rPr>
        <w:t>;</w:t>
      </w:r>
    </w:p>
    <w:p w:rsidR="009F364B" w:rsidRPr="00D702DA" w:rsidRDefault="003C00CE"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d)</w:t>
      </w:r>
      <w:r w:rsidR="00BC4680" w:rsidRPr="00D702DA">
        <w:rPr>
          <w:rFonts w:ascii="Times New Roman" w:hAnsi="Times New Roman"/>
          <w:sz w:val="26"/>
          <w:szCs w:val="26"/>
          <w:lang w:val="es-CO"/>
        </w:rPr>
        <w:t xml:space="preserve"> Tác dụng phụ, cách xử lý;</w:t>
      </w:r>
    </w:p>
    <w:p w:rsidR="009F364B" w:rsidRPr="00D702DA" w:rsidRDefault="003C00CE"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e)</w:t>
      </w:r>
      <w:r w:rsidR="00BC4680" w:rsidRPr="00D702DA">
        <w:rPr>
          <w:rFonts w:ascii="Times New Roman" w:hAnsi="Times New Roman"/>
          <w:sz w:val="26"/>
          <w:szCs w:val="26"/>
          <w:lang w:val="es-CO"/>
        </w:rPr>
        <w:t xml:space="preserve"> Hạn sử dụng;</w:t>
      </w:r>
    </w:p>
    <w:p w:rsidR="009F364B" w:rsidRPr="00D702DA" w:rsidRDefault="003C00CE"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g)</w:t>
      </w:r>
      <w:r w:rsidR="00BC4680" w:rsidRPr="00D702DA">
        <w:rPr>
          <w:rFonts w:ascii="Times New Roman" w:hAnsi="Times New Roman"/>
          <w:sz w:val="26"/>
          <w:szCs w:val="26"/>
          <w:lang w:val="es-CO"/>
        </w:rPr>
        <w:t xml:space="preserve"> Quy trình sản xuất;</w:t>
      </w:r>
    </w:p>
    <w:p w:rsidR="009F364B" w:rsidRPr="00D702DA" w:rsidRDefault="003C00CE"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h)</w:t>
      </w:r>
      <w:r w:rsidR="00BC4680" w:rsidRPr="00D702DA">
        <w:rPr>
          <w:rFonts w:ascii="Times New Roman" w:hAnsi="Times New Roman"/>
          <w:sz w:val="26"/>
          <w:szCs w:val="26"/>
          <w:lang w:val="es-CO"/>
        </w:rPr>
        <w:t xml:space="preserve"> Phương pháp phân tích;</w:t>
      </w:r>
    </w:p>
    <w:p w:rsidR="009F364B" w:rsidRPr="00D702DA" w:rsidRDefault="003C00CE"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i)</w:t>
      </w:r>
      <w:r w:rsidR="00BC4680" w:rsidRPr="00D702DA">
        <w:rPr>
          <w:rFonts w:ascii="Times New Roman" w:hAnsi="Times New Roman"/>
          <w:sz w:val="26"/>
          <w:szCs w:val="26"/>
          <w:lang w:val="es-CO"/>
        </w:rPr>
        <w:t xml:space="preserve"> Tác động của hóa chất, chế phẩm đối với môi trường;</w:t>
      </w:r>
    </w:p>
    <w:p w:rsidR="009F364B" w:rsidRPr="00D702DA" w:rsidRDefault="003C00CE"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k)</w:t>
      </w:r>
      <w:r w:rsidR="00BC4680" w:rsidRPr="00D702DA">
        <w:rPr>
          <w:rFonts w:ascii="Times New Roman" w:hAnsi="Times New Roman"/>
          <w:sz w:val="26"/>
          <w:szCs w:val="26"/>
          <w:lang w:val="es-CO"/>
        </w:rPr>
        <w:t xml:space="preserve"> Phương pháp tiêu hủy bao gói hóa chất, chế phẩm sau khi sử dụng và tiêu hủy hóa chất, chế phẩm không sử dụng hết hoặc hết hạn sử dụng;</w:t>
      </w:r>
    </w:p>
    <w:p w:rsidR="009F364B" w:rsidRPr="00D702DA" w:rsidRDefault="00B550D4" w:rsidP="00191E67">
      <w:pPr>
        <w:shd w:val="clear" w:color="auto" w:fill="FFFFFF" w:themeFill="background1"/>
        <w:spacing w:before="60" w:after="60" w:line="240" w:lineRule="auto"/>
        <w:ind w:firstLine="720"/>
        <w:rPr>
          <w:rFonts w:ascii="Times New Roman" w:hAnsi="Times New Roman"/>
          <w:sz w:val="26"/>
          <w:szCs w:val="26"/>
          <w:lang w:val="es-CO"/>
        </w:rPr>
      </w:pPr>
      <w:r w:rsidRPr="00D702DA">
        <w:rPr>
          <w:rFonts w:ascii="Times New Roman" w:hAnsi="Times New Roman"/>
          <w:sz w:val="26"/>
          <w:szCs w:val="26"/>
          <w:lang w:val="es-CO"/>
        </w:rPr>
        <w:t>l)</w:t>
      </w:r>
      <w:r w:rsidR="00BC4680" w:rsidRPr="00D702DA">
        <w:rPr>
          <w:rFonts w:ascii="Times New Roman" w:hAnsi="Times New Roman"/>
          <w:sz w:val="26"/>
          <w:szCs w:val="26"/>
          <w:lang w:val="es-CO"/>
        </w:rPr>
        <w:t xml:space="preserve"> Tính chất lý học: màu sắc, áp suất hơi, khả năng hoà tan, điểm nóng chảy (dạng rắn), điểm sôi (dạng lỏng), tỉ trọng, điểm bốc cháy, khả năng bắt lửa, khả năng gây nổ, khả năng ăn mòn, khả năng bền vững và các đặc tính lý hóa cơ bản khác;</w:t>
      </w:r>
    </w:p>
    <w:p w:rsidR="009F364B" w:rsidRPr="00D702DA" w:rsidRDefault="00B550D4" w:rsidP="00191E67">
      <w:pPr>
        <w:shd w:val="clear" w:color="auto" w:fill="FFFFFF" w:themeFill="background1"/>
        <w:spacing w:before="60" w:after="60" w:line="240" w:lineRule="auto"/>
        <w:ind w:firstLine="720"/>
        <w:rPr>
          <w:rFonts w:ascii="Times New Roman" w:hAnsi="Times New Roman"/>
          <w:sz w:val="26"/>
          <w:szCs w:val="26"/>
          <w:lang w:val="es-CO"/>
        </w:rPr>
      </w:pPr>
      <w:r w:rsidRPr="00D702DA">
        <w:rPr>
          <w:rFonts w:ascii="Times New Roman" w:hAnsi="Times New Roman"/>
          <w:sz w:val="26"/>
          <w:szCs w:val="26"/>
          <w:lang w:val="es-CO"/>
        </w:rPr>
        <w:t>m)</w:t>
      </w:r>
      <w:r w:rsidR="00BC4680" w:rsidRPr="00D702DA">
        <w:rPr>
          <w:rFonts w:ascii="Times New Roman" w:hAnsi="Times New Roman"/>
          <w:sz w:val="26"/>
          <w:szCs w:val="26"/>
          <w:lang w:val="es-CO"/>
        </w:rPr>
        <w:t xml:space="preserve"> Độ độc cấp tính (đường miệng, đường tiếp xúc, đường hô hấp), khả năng gây kích thích mắt, da, khả năng gây dị ứng;</w:t>
      </w:r>
    </w:p>
    <w:p w:rsidR="009F364B" w:rsidRPr="00D702DA" w:rsidRDefault="00B550D4" w:rsidP="00191E67">
      <w:pPr>
        <w:shd w:val="clear" w:color="auto" w:fill="FFFFFF" w:themeFill="background1"/>
        <w:spacing w:before="60" w:after="60" w:line="240" w:lineRule="auto"/>
        <w:ind w:firstLine="720"/>
        <w:rPr>
          <w:rFonts w:ascii="Times New Roman" w:hAnsi="Times New Roman"/>
          <w:sz w:val="26"/>
          <w:szCs w:val="26"/>
          <w:lang w:val="es-CO"/>
        </w:rPr>
      </w:pPr>
      <w:r w:rsidRPr="00D702DA">
        <w:rPr>
          <w:rFonts w:ascii="Times New Roman" w:hAnsi="Times New Roman"/>
          <w:sz w:val="26"/>
          <w:szCs w:val="26"/>
          <w:lang w:val="es-CO"/>
        </w:rPr>
        <w:t>n)</w:t>
      </w:r>
      <w:r w:rsidR="00BC4680" w:rsidRPr="00D702DA">
        <w:rPr>
          <w:rFonts w:ascii="Times New Roman" w:hAnsi="Times New Roman"/>
          <w:sz w:val="26"/>
          <w:szCs w:val="26"/>
          <w:lang w:val="es-CO"/>
        </w:rPr>
        <w:t xml:space="preserve"> Độc mãn tính như khả năng gây ung thư, gây quái thai, gây đột biến gen, ảnh hưởng đến khả năng sinh sản…</w:t>
      </w:r>
    </w:p>
    <w:p w:rsidR="009F364B" w:rsidRPr="00D702DA" w:rsidRDefault="00C05B27" w:rsidP="00D15E63">
      <w:pPr>
        <w:shd w:val="clear" w:color="auto" w:fill="FFFFFF" w:themeFill="background1"/>
        <w:spacing w:before="60" w:after="60" w:line="240" w:lineRule="auto"/>
        <w:ind w:firstLine="720"/>
        <w:rPr>
          <w:rFonts w:ascii="Times New Roman" w:hAnsi="Times New Roman"/>
          <w:sz w:val="26"/>
          <w:szCs w:val="26"/>
          <w:lang w:val="es-CO"/>
        </w:rPr>
      </w:pPr>
      <w:r w:rsidRPr="00D702DA">
        <w:rPr>
          <w:rFonts w:ascii="Times New Roman" w:hAnsi="Times New Roman"/>
          <w:sz w:val="26"/>
          <w:szCs w:val="26"/>
          <w:lang w:val="es-CO"/>
        </w:rPr>
        <w:t>o) Mã số HS, Mã số Liên hiệp quốc (UN)</w:t>
      </w:r>
    </w:p>
    <w:p w:rsidR="009F364B" w:rsidRPr="00D702DA" w:rsidRDefault="00BC4680" w:rsidP="00191E67">
      <w:pPr>
        <w:numPr>
          <w:ilvl w:val="0"/>
          <w:numId w:val="1"/>
        </w:numPr>
        <w:shd w:val="clear" w:color="auto" w:fill="FFFFFF" w:themeFill="background1"/>
        <w:tabs>
          <w:tab w:val="clear" w:pos="1800"/>
          <w:tab w:val="num" w:pos="360"/>
        </w:tabs>
        <w:spacing w:before="60" w:after="60" w:line="240" w:lineRule="auto"/>
        <w:ind w:left="360"/>
        <w:rPr>
          <w:rFonts w:ascii="Times New Roman" w:hAnsi="Times New Roman"/>
          <w:b/>
          <w:bCs/>
          <w:sz w:val="26"/>
          <w:szCs w:val="26"/>
          <w:lang w:val="fr-FR"/>
        </w:rPr>
      </w:pPr>
      <w:r w:rsidRPr="00D702DA">
        <w:rPr>
          <w:rFonts w:ascii="Times New Roman" w:hAnsi="Times New Roman"/>
          <w:b/>
          <w:bCs/>
          <w:sz w:val="26"/>
          <w:szCs w:val="26"/>
          <w:lang w:val="fr-FR"/>
        </w:rPr>
        <w:t>Tài liệu về hoạt chất</w:t>
      </w:r>
    </w:p>
    <w:p w:rsidR="009F364B" w:rsidRPr="00D702DA" w:rsidRDefault="00B550D4" w:rsidP="00191E67">
      <w:pPr>
        <w:shd w:val="clear" w:color="auto" w:fill="FFFFFF" w:themeFill="background1"/>
        <w:spacing w:before="60" w:after="60" w:line="240" w:lineRule="auto"/>
        <w:ind w:firstLine="720"/>
        <w:rPr>
          <w:rFonts w:ascii="Times New Roman" w:hAnsi="Times New Roman"/>
          <w:spacing w:val="-6"/>
          <w:sz w:val="26"/>
          <w:szCs w:val="26"/>
          <w:lang w:val="fr-FR"/>
        </w:rPr>
      </w:pPr>
      <w:r w:rsidRPr="00D702DA">
        <w:rPr>
          <w:rFonts w:ascii="Times New Roman" w:hAnsi="Times New Roman"/>
          <w:spacing w:val="-6"/>
          <w:sz w:val="26"/>
          <w:szCs w:val="26"/>
          <w:lang w:val="fr-FR"/>
        </w:rPr>
        <w:t>a)</w:t>
      </w:r>
      <w:r w:rsidR="00BC4680" w:rsidRPr="00D702DA">
        <w:rPr>
          <w:rFonts w:ascii="Times New Roman" w:hAnsi="Times New Roman"/>
          <w:sz w:val="26"/>
          <w:szCs w:val="26"/>
          <w:lang w:val="es-CO"/>
        </w:rPr>
        <w:t>Tên hóa học, tên chung, mã số CAS, IUPAC name, nhóm độc (theo phân loại của Tổ chức y tế thế giới), tên thương mại, nhà sản xuất, công thức cấu tạo, công thức phân tử của hoạt chất, màu sắc, áp suất hơi, khả năng hoà tan, điểm nóng chảy (dạng rắn), điểm sôi (dạng lỏng), tỉ trọng, điểm bốc cháy, khả năng bắt lửa, khả năng gây nổ, khả năng ăn mòn, khả năng hỗn hợp, khả năng bền vững và các đặc tính lý hóa cơ bản khác.</w:t>
      </w:r>
    </w:p>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fr-FR"/>
        </w:rPr>
      </w:pPr>
      <w:r w:rsidRPr="00D702DA">
        <w:rPr>
          <w:rFonts w:ascii="Times New Roman" w:hAnsi="Times New Roman"/>
          <w:sz w:val="26"/>
          <w:szCs w:val="26"/>
          <w:lang w:val="fr-FR"/>
        </w:rPr>
        <w:tab/>
      </w:r>
      <w:r w:rsidR="00B550D4" w:rsidRPr="00D702DA">
        <w:rPr>
          <w:rFonts w:ascii="Times New Roman" w:hAnsi="Times New Roman"/>
          <w:sz w:val="26"/>
          <w:szCs w:val="26"/>
          <w:lang w:val="fr-FR"/>
        </w:rPr>
        <w:t>b)</w:t>
      </w:r>
      <w:r w:rsidRPr="00D702DA">
        <w:rPr>
          <w:rFonts w:ascii="Times New Roman" w:hAnsi="Times New Roman"/>
          <w:sz w:val="26"/>
          <w:szCs w:val="26"/>
          <w:lang w:val="fr-FR"/>
        </w:rPr>
        <w:t xml:space="preserve"> Hàm lượng hoạt chất và tạp chất của hóa chất nguyên liệu</w:t>
      </w:r>
    </w:p>
    <w:p w:rsidR="009F364B" w:rsidRPr="00D702DA" w:rsidRDefault="00B550D4" w:rsidP="00191E67">
      <w:pPr>
        <w:shd w:val="clear" w:color="auto" w:fill="FFFFFF" w:themeFill="background1"/>
        <w:spacing w:before="60" w:after="60" w:line="240" w:lineRule="auto"/>
        <w:ind w:firstLine="720"/>
        <w:rPr>
          <w:rFonts w:ascii="Times New Roman" w:hAnsi="Times New Roman"/>
          <w:sz w:val="26"/>
          <w:szCs w:val="26"/>
          <w:lang w:val="fr-FR"/>
        </w:rPr>
      </w:pPr>
      <w:r w:rsidRPr="00D702DA">
        <w:rPr>
          <w:rFonts w:ascii="Times New Roman" w:hAnsi="Times New Roman"/>
          <w:sz w:val="26"/>
          <w:szCs w:val="26"/>
          <w:lang w:val="fr-FR"/>
        </w:rPr>
        <w:t>c)</w:t>
      </w:r>
      <w:r w:rsidR="00BC4680" w:rsidRPr="00D702DA">
        <w:rPr>
          <w:rFonts w:ascii="Times New Roman" w:hAnsi="Times New Roman"/>
          <w:sz w:val="26"/>
          <w:szCs w:val="26"/>
          <w:lang w:val="fr-FR"/>
        </w:rPr>
        <w:t xml:space="preserve"> Độ độc cấp tính (đường miệng, đường tiếp xúc, đường hô hấp), khả năng gây kích thích mắt, da, khả năng gây dị ứng. </w:t>
      </w:r>
    </w:p>
    <w:p w:rsidR="009F364B" w:rsidRPr="00D702DA" w:rsidRDefault="00B550D4" w:rsidP="00191E67">
      <w:pPr>
        <w:shd w:val="clear" w:color="auto" w:fill="FFFFFF" w:themeFill="background1"/>
        <w:spacing w:before="60" w:after="60" w:line="240" w:lineRule="auto"/>
        <w:ind w:firstLine="720"/>
        <w:rPr>
          <w:rFonts w:ascii="Times New Roman" w:hAnsi="Times New Roman"/>
          <w:sz w:val="26"/>
          <w:szCs w:val="26"/>
          <w:lang w:val="fr-FR"/>
        </w:rPr>
      </w:pPr>
      <w:r w:rsidRPr="00D702DA">
        <w:rPr>
          <w:rFonts w:ascii="Times New Roman" w:hAnsi="Times New Roman"/>
          <w:sz w:val="26"/>
          <w:szCs w:val="26"/>
          <w:lang w:val="fr-FR"/>
        </w:rPr>
        <w:t>d)</w:t>
      </w:r>
      <w:r w:rsidR="00BC4680" w:rsidRPr="00D702DA">
        <w:rPr>
          <w:rFonts w:ascii="Times New Roman" w:hAnsi="Times New Roman"/>
          <w:sz w:val="26"/>
          <w:szCs w:val="26"/>
          <w:lang w:val="fr-FR"/>
        </w:rPr>
        <w:t xml:space="preserve"> Độc mãn tính như khả năng gây ung thư, gây quái thai, gây đột biến gen, ảnh hưởng đến khả năng sinh sản…</w:t>
      </w:r>
    </w:p>
    <w:p w:rsidR="009F364B" w:rsidRPr="00D702DA" w:rsidRDefault="00B550D4" w:rsidP="00191E67">
      <w:pPr>
        <w:shd w:val="clear" w:color="auto" w:fill="FFFFFF" w:themeFill="background1"/>
        <w:spacing w:before="60" w:after="60" w:line="240" w:lineRule="auto"/>
        <w:ind w:firstLine="720"/>
        <w:rPr>
          <w:rFonts w:ascii="Times New Roman" w:hAnsi="Times New Roman"/>
          <w:sz w:val="26"/>
          <w:szCs w:val="26"/>
          <w:lang w:val="fr-FR"/>
        </w:rPr>
      </w:pPr>
      <w:r w:rsidRPr="00D702DA">
        <w:rPr>
          <w:rFonts w:ascii="Times New Roman" w:hAnsi="Times New Roman"/>
          <w:sz w:val="26"/>
          <w:szCs w:val="26"/>
          <w:lang w:val="fr-FR"/>
        </w:rPr>
        <w:t>đ)</w:t>
      </w:r>
      <w:r w:rsidR="00BC4680" w:rsidRPr="00D702DA">
        <w:rPr>
          <w:rFonts w:ascii="Times New Roman" w:hAnsi="Times New Roman"/>
          <w:sz w:val="26"/>
          <w:szCs w:val="26"/>
          <w:lang w:val="fr-FR"/>
        </w:rPr>
        <w:t xml:space="preserve"> Các biện pháp cấp cứu khi nhiễm độc hóa chất.</w:t>
      </w:r>
    </w:p>
    <w:p w:rsidR="009F364B" w:rsidRPr="00D702DA" w:rsidRDefault="00B550D4" w:rsidP="00191E67">
      <w:pPr>
        <w:shd w:val="clear" w:color="auto" w:fill="FFFFFF" w:themeFill="background1"/>
        <w:spacing w:before="60" w:after="60" w:line="240" w:lineRule="auto"/>
        <w:ind w:firstLine="720"/>
        <w:rPr>
          <w:rFonts w:ascii="Times New Roman" w:hAnsi="Times New Roman"/>
          <w:sz w:val="26"/>
          <w:szCs w:val="26"/>
          <w:lang w:val="fr-FR"/>
        </w:rPr>
      </w:pPr>
      <w:r w:rsidRPr="00D702DA">
        <w:rPr>
          <w:rFonts w:ascii="Times New Roman" w:hAnsi="Times New Roman"/>
          <w:sz w:val="26"/>
          <w:szCs w:val="26"/>
          <w:lang w:val="fr-FR"/>
        </w:rPr>
        <w:t>e)</w:t>
      </w:r>
      <w:r w:rsidR="00BC4680" w:rsidRPr="00D702DA">
        <w:rPr>
          <w:rFonts w:ascii="Times New Roman" w:hAnsi="Times New Roman"/>
          <w:sz w:val="26"/>
          <w:szCs w:val="26"/>
          <w:lang w:val="fr-FR"/>
        </w:rPr>
        <w:t xml:space="preserve"> Ảnh hưởng của hóa chất đến môi trường.</w:t>
      </w:r>
    </w:p>
    <w:p w:rsidR="009F364B" w:rsidRPr="00D702DA" w:rsidRDefault="00BC4680" w:rsidP="00191E67">
      <w:pPr>
        <w:shd w:val="clear" w:color="auto" w:fill="FFFFFF" w:themeFill="background1"/>
        <w:spacing w:before="60" w:after="60" w:line="240" w:lineRule="auto"/>
        <w:rPr>
          <w:rFonts w:ascii="Times New Roman" w:hAnsi="Times New Roman"/>
          <w:spacing w:val="-8"/>
          <w:sz w:val="26"/>
          <w:szCs w:val="26"/>
          <w:lang w:val="fr-FR"/>
        </w:rPr>
      </w:pPr>
      <w:r w:rsidRPr="00D702DA">
        <w:rPr>
          <w:rFonts w:ascii="Times New Roman" w:hAnsi="Times New Roman"/>
          <w:b/>
          <w:bCs/>
          <w:spacing w:val="-8"/>
          <w:sz w:val="26"/>
          <w:szCs w:val="26"/>
          <w:lang w:val="fr-FR"/>
        </w:rPr>
        <w:t xml:space="preserve">3. Phiếu an toàn hoá chất </w:t>
      </w:r>
      <w:r w:rsidRPr="00D702DA">
        <w:rPr>
          <w:rFonts w:ascii="Times New Roman" w:hAnsi="Times New Roman"/>
          <w:spacing w:val="-8"/>
          <w:sz w:val="26"/>
          <w:szCs w:val="26"/>
          <w:lang w:val="fr-FR"/>
        </w:rPr>
        <w:t xml:space="preserve">(đối với những hoá chất, chế phẩm phải lập Phiếu an toàn hoá chất, thực hiện theo quy định Thông tư số 28/2010/TT-BTC </w:t>
      </w:r>
      <w:r w:rsidR="00C05B27" w:rsidRPr="00D702DA">
        <w:rPr>
          <w:rFonts w:ascii="Times New Roman" w:hAnsi="Times New Roman"/>
          <w:spacing w:val="-8"/>
          <w:sz w:val="26"/>
          <w:szCs w:val="26"/>
          <w:lang w:val="fr-FR"/>
        </w:rPr>
        <w:t>ngày</w:t>
      </w:r>
      <w:r w:rsidRPr="00D702DA">
        <w:rPr>
          <w:rFonts w:ascii="Times New Roman" w:hAnsi="Times New Roman"/>
          <w:spacing w:val="-8"/>
          <w:sz w:val="26"/>
          <w:szCs w:val="26"/>
          <w:lang w:val="fr-FR"/>
        </w:rPr>
        <w:t xml:space="preserve"> 28/6/2010 của Bộ Công </w:t>
      </w:r>
      <w:r w:rsidR="00B550D4" w:rsidRPr="00D702DA">
        <w:rPr>
          <w:rFonts w:ascii="Times New Roman" w:hAnsi="Times New Roman"/>
          <w:spacing w:val="-8"/>
          <w:sz w:val="26"/>
          <w:szCs w:val="26"/>
          <w:lang w:val="fr-FR"/>
        </w:rPr>
        <w:t>t</w:t>
      </w:r>
      <w:r w:rsidRPr="00D702DA">
        <w:rPr>
          <w:rFonts w:ascii="Times New Roman" w:hAnsi="Times New Roman"/>
          <w:spacing w:val="-8"/>
          <w:sz w:val="26"/>
          <w:szCs w:val="26"/>
          <w:lang w:val="fr-FR"/>
        </w:rPr>
        <w:t>hương quy định cụ thể một số Đi</w:t>
      </w:r>
      <w:r w:rsidR="00B550D4" w:rsidRPr="00D702DA">
        <w:rPr>
          <w:rFonts w:ascii="Times New Roman" w:hAnsi="Times New Roman"/>
          <w:spacing w:val="-8"/>
          <w:sz w:val="26"/>
          <w:szCs w:val="26"/>
          <w:lang w:val="fr-FR"/>
        </w:rPr>
        <w:t>ề</w:t>
      </w:r>
      <w:r w:rsidRPr="00D702DA">
        <w:rPr>
          <w:rFonts w:ascii="Times New Roman" w:hAnsi="Times New Roman"/>
          <w:spacing w:val="-8"/>
          <w:sz w:val="26"/>
          <w:szCs w:val="26"/>
          <w:lang w:val="fr-FR"/>
        </w:rPr>
        <w:t>u của Luật Hóa chất và Nghị định 108/2008/NĐ-CP).</w:t>
      </w:r>
    </w:p>
    <w:p w:rsidR="00096234" w:rsidRPr="00D702DA" w:rsidRDefault="00096234">
      <w:pPr>
        <w:spacing w:line="240" w:lineRule="auto"/>
        <w:jc w:val="left"/>
        <w:rPr>
          <w:rFonts w:ascii="Times New Roman" w:hAnsi="Times New Roman"/>
          <w:b/>
          <w:bCs/>
          <w:sz w:val="26"/>
          <w:szCs w:val="28"/>
          <w:lang w:val="es-CO"/>
        </w:rPr>
      </w:pPr>
      <w:r w:rsidRPr="00D702DA">
        <w:rPr>
          <w:rFonts w:ascii="Times New Roman" w:hAnsi="Times New Roman"/>
          <w:b/>
          <w:bCs/>
          <w:sz w:val="26"/>
          <w:szCs w:val="28"/>
          <w:lang w:val="es-CO"/>
        </w:rPr>
        <w:br w:type="page"/>
      </w:r>
    </w:p>
    <w:p w:rsidR="00460C33" w:rsidRPr="00D702DA" w:rsidRDefault="00460C33" w:rsidP="00191E67">
      <w:pPr>
        <w:shd w:val="clear" w:color="auto" w:fill="FFFFFF" w:themeFill="background1"/>
        <w:spacing w:before="60" w:after="60" w:line="240" w:lineRule="auto"/>
        <w:jc w:val="center"/>
        <w:outlineLvl w:val="0"/>
        <w:rPr>
          <w:rFonts w:ascii="Times New Roman" w:hAnsi="Times New Roman"/>
          <w:b/>
          <w:bCs/>
          <w:sz w:val="26"/>
          <w:szCs w:val="28"/>
          <w:lang w:val="es-CO"/>
        </w:rPr>
      </w:pPr>
      <w:r w:rsidRPr="00D702DA">
        <w:rPr>
          <w:rFonts w:ascii="Times New Roman" w:hAnsi="Times New Roman"/>
          <w:b/>
          <w:bCs/>
          <w:sz w:val="26"/>
          <w:szCs w:val="28"/>
          <w:lang w:val="es-CO"/>
        </w:rPr>
        <w:lastRenderedPageBreak/>
        <w:t xml:space="preserve">NỘI DUNG TÀI LIỆU KỸ THUẬT CỦA </w:t>
      </w:r>
      <w:r w:rsidR="0058504A" w:rsidRPr="00D702DA">
        <w:rPr>
          <w:rFonts w:ascii="Times New Roman" w:hAnsi="Times New Roman"/>
          <w:b/>
          <w:bCs/>
          <w:sz w:val="26"/>
          <w:szCs w:val="28"/>
          <w:lang w:val="es-CO"/>
        </w:rPr>
        <w:t>CHẾ PHẨM GIA DỤNG</w:t>
      </w:r>
    </w:p>
    <w:p w:rsidR="00460C33" w:rsidRPr="00D702DA" w:rsidRDefault="00460C33" w:rsidP="00191E67">
      <w:pPr>
        <w:shd w:val="clear" w:color="auto" w:fill="FFFFFF" w:themeFill="background1"/>
        <w:spacing w:before="60" w:after="60" w:line="240" w:lineRule="auto"/>
        <w:jc w:val="center"/>
        <w:rPr>
          <w:rFonts w:ascii="Times New Roman" w:hAnsi="Times New Roman"/>
          <w:i/>
          <w:iCs/>
          <w:sz w:val="26"/>
          <w:szCs w:val="28"/>
          <w:lang w:val="es-CO"/>
        </w:rPr>
      </w:pPr>
      <w:r w:rsidRPr="00D702DA">
        <w:rPr>
          <w:rFonts w:ascii="Times New Roman" w:hAnsi="Times New Roman"/>
          <w:i/>
          <w:iCs/>
          <w:sz w:val="26"/>
          <w:szCs w:val="28"/>
          <w:lang w:val="es-CO"/>
        </w:rPr>
        <w:t>(Ban hành kèm theo Thông tư số:................/201</w:t>
      </w:r>
      <w:r w:rsidR="00DF30DB" w:rsidRPr="00D702DA">
        <w:rPr>
          <w:rFonts w:ascii="Times New Roman" w:hAnsi="Times New Roman"/>
          <w:i/>
          <w:iCs/>
          <w:sz w:val="26"/>
          <w:szCs w:val="28"/>
          <w:lang w:val="es-CO"/>
        </w:rPr>
        <w:t>5</w:t>
      </w:r>
      <w:r w:rsidRPr="00D702DA">
        <w:rPr>
          <w:rFonts w:ascii="Times New Roman" w:hAnsi="Times New Roman"/>
          <w:i/>
          <w:iCs/>
          <w:sz w:val="26"/>
          <w:szCs w:val="28"/>
          <w:lang w:val="es-CO"/>
        </w:rPr>
        <w:t xml:space="preserve">/TT-BYT </w:t>
      </w:r>
    </w:p>
    <w:p w:rsidR="00460C33" w:rsidRPr="00D702DA" w:rsidRDefault="00460C33" w:rsidP="00191E67">
      <w:pPr>
        <w:shd w:val="clear" w:color="auto" w:fill="FFFFFF" w:themeFill="background1"/>
        <w:spacing w:before="60" w:after="60" w:line="240" w:lineRule="auto"/>
        <w:jc w:val="center"/>
        <w:rPr>
          <w:rFonts w:ascii="Times New Roman" w:hAnsi="Times New Roman"/>
          <w:i/>
          <w:iCs/>
          <w:sz w:val="26"/>
          <w:szCs w:val="28"/>
          <w:lang w:val="es-CO"/>
        </w:rPr>
      </w:pPr>
      <w:r w:rsidRPr="00D702DA">
        <w:rPr>
          <w:rFonts w:ascii="Times New Roman" w:hAnsi="Times New Roman"/>
          <w:i/>
          <w:iCs/>
          <w:sz w:val="26"/>
          <w:szCs w:val="28"/>
          <w:lang w:val="es-CO"/>
        </w:rPr>
        <w:t>ngày........ tháng ...... năm 201</w:t>
      </w:r>
      <w:r w:rsidR="00DF30DB" w:rsidRPr="00D702DA">
        <w:rPr>
          <w:rFonts w:ascii="Times New Roman" w:hAnsi="Times New Roman"/>
          <w:i/>
          <w:iCs/>
          <w:sz w:val="26"/>
          <w:szCs w:val="28"/>
          <w:lang w:val="es-CO"/>
        </w:rPr>
        <w:t>5</w:t>
      </w:r>
      <w:r w:rsidRPr="00D702DA">
        <w:rPr>
          <w:rFonts w:ascii="Times New Roman" w:hAnsi="Times New Roman"/>
          <w:i/>
          <w:iCs/>
          <w:sz w:val="26"/>
          <w:szCs w:val="28"/>
          <w:lang w:val="es-CO"/>
        </w:rPr>
        <w:t xml:space="preserve"> của Bộ Y tế)</w:t>
      </w:r>
    </w:p>
    <w:p w:rsidR="00460C33" w:rsidRPr="00D702DA" w:rsidRDefault="001913FA" w:rsidP="00191E67">
      <w:pPr>
        <w:shd w:val="clear" w:color="auto" w:fill="FFFFFF" w:themeFill="background1"/>
        <w:spacing w:before="60" w:after="60" w:line="240" w:lineRule="auto"/>
        <w:ind w:left="1440"/>
        <w:rPr>
          <w:rFonts w:ascii="Times New Roman" w:hAnsi="Times New Roman"/>
          <w:sz w:val="16"/>
          <w:szCs w:val="28"/>
          <w:lang w:val="es-CO"/>
        </w:rPr>
      </w:pPr>
      <w:r w:rsidRPr="00D702DA">
        <w:rPr>
          <w:rFonts w:ascii="Times New Roman" w:hAnsi="Times New Roman"/>
          <w:noProof/>
          <w:sz w:val="16"/>
        </w:rPr>
        <w:pict>
          <v:line id="Line 46" o:spid="_x0000_s1051" style="position:absolute;left:0;text-align:left;z-index:251671552;visibility:visible;mso-wrap-distance-top:-3e-5mm;mso-wrap-distance-bottom:-3e-5mm" from="117.75pt,2.6pt" to="33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JZ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"/>
        </w:pict>
      </w:r>
    </w:p>
    <w:p w:rsidR="00460C33" w:rsidRPr="00D702DA" w:rsidRDefault="00460C33" w:rsidP="00F13B5C">
      <w:pPr>
        <w:pStyle w:val="ListParagraph"/>
        <w:numPr>
          <w:ilvl w:val="0"/>
          <w:numId w:val="9"/>
        </w:numPr>
        <w:shd w:val="clear" w:color="auto" w:fill="FFFFFF" w:themeFill="background1"/>
        <w:spacing w:before="60" w:after="60" w:line="312" w:lineRule="auto"/>
        <w:ind w:left="357" w:hanging="357"/>
        <w:rPr>
          <w:rFonts w:ascii="Times New Roman" w:hAnsi="Times New Roman"/>
          <w:b/>
          <w:bCs/>
          <w:sz w:val="26"/>
          <w:szCs w:val="26"/>
          <w:lang w:val="es-CO"/>
        </w:rPr>
      </w:pPr>
      <w:r w:rsidRPr="00D702DA">
        <w:rPr>
          <w:rFonts w:ascii="Times New Roman" w:hAnsi="Times New Roman"/>
          <w:b/>
          <w:bCs/>
          <w:sz w:val="26"/>
          <w:szCs w:val="26"/>
          <w:lang w:val="es-CO"/>
        </w:rPr>
        <w:t>Tài liệu về chế phẩm đăng ký:</w:t>
      </w:r>
    </w:p>
    <w:p w:rsidR="00C1318D" w:rsidRPr="00D702DA" w:rsidRDefault="00C1318D" w:rsidP="00C1318D">
      <w:pPr>
        <w:shd w:val="clear" w:color="auto" w:fill="FFFFFF" w:themeFill="background1"/>
        <w:spacing w:before="60" w:after="60" w:line="240" w:lineRule="auto"/>
        <w:ind w:firstLine="720"/>
        <w:rPr>
          <w:rFonts w:ascii="Times New Roman" w:hAnsi="Times New Roman"/>
          <w:sz w:val="26"/>
          <w:szCs w:val="26"/>
          <w:lang w:val="es-CO"/>
        </w:rPr>
      </w:pPr>
      <w:r w:rsidRPr="00D702DA">
        <w:rPr>
          <w:rFonts w:ascii="Times New Roman" w:hAnsi="Times New Roman"/>
          <w:sz w:val="26"/>
          <w:szCs w:val="26"/>
          <w:lang w:val="es-CO"/>
        </w:rPr>
        <w:t xml:space="preserve">a) </w:t>
      </w:r>
      <w:r w:rsidR="00BB6B38" w:rsidRPr="00D702DA">
        <w:rPr>
          <w:rFonts w:ascii="Times New Roman" w:hAnsi="Times New Roman"/>
          <w:sz w:val="26"/>
          <w:szCs w:val="26"/>
          <w:lang w:val="es-CO"/>
        </w:rPr>
        <w:t>Công thức sản phẩm (t</w:t>
      </w:r>
      <w:r w:rsidR="00460C33" w:rsidRPr="00D702DA">
        <w:rPr>
          <w:rFonts w:ascii="Times New Roman" w:hAnsi="Times New Roman"/>
          <w:sz w:val="26"/>
          <w:szCs w:val="26"/>
          <w:lang w:val="es-CO"/>
        </w:rPr>
        <w:t>h</w:t>
      </w:r>
      <w:r w:rsidR="00460C33" w:rsidRPr="00D702DA">
        <w:rPr>
          <w:rFonts w:ascii="Times New Roman" w:hAnsi="Times New Roman" w:cs="Arial"/>
          <w:sz w:val="26"/>
          <w:szCs w:val="26"/>
          <w:lang w:val="es-CO"/>
        </w:rPr>
        <w:t>à</w:t>
      </w:r>
      <w:r w:rsidR="00460C33" w:rsidRPr="00D702DA">
        <w:rPr>
          <w:rFonts w:ascii="Times New Roman" w:hAnsi="Times New Roman" w:cs=".VnTime"/>
          <w:sz w:val="26"/>
          <w:szCs w:val="26"/>
          <w:lang w:val="es-CO"/>
        </w:rPr>
        <w:t>nh ph</w:t>
      </w:r>
      <w:r w:rsidR="00460C33" w:rsidRPr="00D702DA">
        <w:rPr>
          <w:rFonts w:ascii="Times New Roman" w:hAnsi="Times New Roman"/>
          <w:sz w:val="26"/>
          <w:szCs w:val="26"/>
          <w:lang w:val="es-CO"/>
        </w:rPr>
        <w:t>ần hoạt chất, phụ gia</w:t>
      </w:r>
      <w:r w:rsidR="00BB6B38" w:rsidRPr="00D702DA">
        <w:rPr>
          <w:rFonts w:ascii="Times New Roman" w:hAnsi="Times New Roman"/>
          <w:sz w:val="26"/>
          <w:szCs w:val="26"/>
          <w:lang w:val="es-CO"/>
        </w:rPr>
        <w:t>)</w:t>
      </w:r>
      <w:r w:rsidR="00460C33" w:rsidRPr="00D702DA">
        <w:rPr>
          <w:rFonts w:ascii="Times New Roman" w:hAnsi="Times New Roman"/>
          <w:sz w:val="26"/>
          <w:szCs w:val="26"/>
          <w:lang w:val="es-CO"/>
        </w:rPr>
        <w:t>;</w:t>
      </w:r>
    </w:p>
    <w:p w:rsidR="00C1318D" w:rsidRPr="00D702DA" w:rsidRDefault="00C1318D" w:rsidP="00C1318D">
      <w:pPr>
        <w:shd w:val="clear" w:color="auto" w:fill="FFFFFF" w:themeFill="background1"/>
        <w:spacing w:before="60" w:after="60" w:line="240" w:lineRule="auto"/>
        <w:ind w:firstLine="720"/>
        <w:rPr>
          <w:rFonts w:ascii="Times New Roman" w:hAnsi="Times New Roman"/>
          <w:sz w:val="26"/>
          <w:szCs w:val="26"/>
          <w:lang w:val="es-CO"/>
        </w:rPr>
      </w:pPr>
      <w:r w:rsidRPr="00D702DA">
        <w:rPr>
          <w:rFonts w:ascii="Times New Roman" w:hAnsi="Times New Roman"/>
          <w:sz w:val="26"/>
          <w:szCs w:val="26"/>
          <w:lang w:val="es-CO"/>
        </w:rPr>
        <w:t>b) Chỉ tiêu kỹ thuật sản phẩm</w:t>
      </w:r>
      <w:r w:rsidR="00837B56" w:rsidRPr="00D702DA">
        <w:rPr>
          <w:rFonts w:ascii="Times New Roman" w:hAnsi="Times New Roman"/>
          <w:sz w:val="26"/>
          <w:szCs w:val="26"/>
          <w:lang w:val="es-CO"/>
        </w:rPr>
        <w:t xml:space="preserve"> và phương pháp thử tương ứng</w:t>
      </w:r>
      <w:r w:rsidRPr="00D702DA">
        <w:rPr>
          <w:rFonts w:ascii="Times New Roman" w:hAnsi="Times New Roman"/>
          <w:sz w:val="26"/>
          <w:szCs w:val="26"/>
          <w:lang w:val="es-CO"/>
        </w:rPr>
        <w:t xml:space="preserve"> </w:t>
      </w:r>
    </w:p>
    <w:p w:rsidR="00460C33" w:rsidRPr="00D702DA" w:rsidRDefault="00460C33"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c) Tác dụng, hướng dẫn sử dụng, cách bảo quản, chú ý về an toàn;</w:t>
      </w:r>
    </w:p>
    <w:p w:rsidR="00460C33" w:rsidRPr="00D702DA" w:rsidRDefault="00460C33"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d) Tác dụng phụ, cách xử lý;</w:t>
      </w:r>
    </w:p>
    <w:p w:rsidR="00460C33" w:rsidRPr="00D702DA" w:rsidRDefault="007158E8"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đ</w:t>
      </w:r>
      <w:r w:rsidR="00460C33" w:rsidRPr="00D702DA">
        <w:rPr>
          <w:rFonts w:ascii="Times New Roman" w:hAnsi="Times New Roman"/>
          <w:sz w:val="26"/>
          <w:szCs w:val="26"/>
          <w:lang w:val="es-CO"/>
        </w:rPr>
        <w:t>) Hạn sử dụng;</w:t>
      </w:r>
    </w:p>
    <w:p w:rsidR="00460C33" w:rsidRPr="00D702DA" w:rsidRDefault="007158E8" w:rsidP="00191E67">
      <w:pPr>
        <w:shd w:val="clear" w:color="auto" w:fill="FFFFFF" w:themeFill="background1"/>
        <w:spacing w:before="60" w:after="60" w:line="240" w:lineRule="auto"/>
        <w:ind w:left="360" w:firstLine="360"/>
        <w:rPr>
          <w:rFonts w:ascii="Times New Roman" w:hAnsi="Times New Roman"/>
          <w:sz w:val="26"/>
          <w:szCs w:val="26"/>
          <w:lang w:val="es-CO"/>
        </w:rPr>
      </w:pPr>
      <w:r w:rsidRPr="00D702DA">
        <w:rPr>
          <w:rFonts w:ascii="Times New Roman" w:hAnsi="Times New Roman"/>
          <w:sz w:val="26"/>
          <w:szCs w:val="26"/>
          <w:lang w:val="es-CO"/>
        </w:rPr>
        <w:t>e</w:t>
      </w:r>
      <w:r w:rsidR="00460C33" w:rsidRPr="00D702DA">
        <w:rPr>
          <w:rFonts w:ascii="Times New Roman" w:hAnsi="Times New Roman"/>
          <w:sz w:val="26"/>
          <w:szCs w:val="26"/>
          <w:lang w:val="es-CO"/>
        </w:rPr>
        <w:t>) Tác động của hóa chất, chế phẩm đối với môi trường;</w:t>
      </w:r>
    </w:p>
    <w:p w:rsidR="00460C33" w:rsidRPr="00D702DA" w:rsidRDefault="007158E8" w:rsidP="00191E67">
      <w:pPr>
        <w:shd w:val="clear" w:color="auto" w:fill="FFFFFF" w:themeFill="background1"/>
        <w:spacing w:before="60" w:after="60" w:line="240" w:lineRule="auto"/>
        <w:ind w:firstLine="720"/>
        <w:rPr>
          <w:rFonts w:ascii="Times New Roman" w:hAnsi="Times New Roman"/>
          <w:sz w:val="26"/>
          <w:szCs w:val="26"/>
          <w:lang w:val="es-CO"/>
        </w:rPr>
      </w:pPr>
      <w:r w:rsidRPr="00D702DA">
        <w:rPr>
          <w:rFonts w:ascii="Times New Roman" w:hAnsi="Times New Roman"/>
          <w:sz w:val="26"/>
          <w:szCs w:val="26"/>
          <w:lang w:val="es-CO"/>
        </w:rPr>
        <w:t>g</w:t>
      </w:r>
      <w:r w:rsidR="00460C33" w:rsidRPr="00D702DA">
        <w:rPr>
          <w:rFonts w:ascii="Times New Roman" w:hAnsi="Times New Roman"/>
          <w:sz w:val="26"/>
          <w:szCs w:val="26"/>
          <w:lang w:val="es-CO"/>
        </w:rPr>
        <w:t>) Độ độc cấp tính (đường miệng, đường tiếp xúc, đường hô hấp), khả năng gây kích thích mắt, da, khả năng gây dị ứng;</w:t>
      </w:r>
    </w:p>
    <w:p w:rsidR="00460C33" w:rsidRPr="00D702DA" w:rsidRDefault="007158E8" w:rsidP="00191E67">
      <w:pPr>
        <w:shd w:val="clear" w:color="auto" w:fill="FFFFFF" w:themeFill="background1"/>
        <w:spacing w:before="60" w:after="60" w:line="240" w:lineRule="auto"/>
        <w:ind w:firstLine="720"/>
        <w:rPr>
          <w:rFonts w:ascii="Times New Roman" w:hAnsi="Times New Roman"/>
          <w:sz w:val="26"/>
          <w:szCs w:val="26"/>
          <w:lang w:val="es-CO"/>
        </w:rPr>
      </w:pPr>
      <w:r w:rsidRPr="00D702DA">
        <w:rPr>
          <w:rFonts w:ascii="Times New Roman" w:hAnsi="Times New Roman"/>
          <w:sz w:val="26"/>
          <w:szCs w:val="26"/>
          <w:lang w:val="es-CO"/>
        </w:rPr>
        <w:t>h</w:t>
      </w:r>
      <w:r w:rsidR="00460C33" w:rsidRPr="00D702DA">
        <w:rPr>
          <w:rFonts w:ascii="Times New Roman" w:hAnsi="Times New Roman"/>
          <w:sz w:val="26"/>
          <w:szCs w:val="26"/>
          <w:lang w:val="es-CO"/>
        </w:rPr>
        <w:t>) Độc mãn tính như khả năng gây ung thư, gây quái thai, gây đột biến gen, ảnh hưởng đến khả năng sinh sản…</w:t>
      </w:r>
    </w:p>
    <w:p w:rsidR="00C1318D" w:rsidRPr="00D702DA" w:rsidRDefault="007158E8" w:rsidP="007158E8">
      <w:pPr>
        <w:shd w:val="clear" w:color="auto" w:fill="FFFFFF" w:themeFill="background1"/>
        <w:spacing w:before="60" w:after="60" w:line="240" w:lineRule="auto"/>
        <w:ind w:firstLine="720"/>
        <w:rPr>
          <w:rFonts w:ascii="Times New Roman" w:hAnsi="Times New Roman"/>
          <w:sz w:val="26"/>
          <w:szCs w:val="26"/>
          <w:lang w:val="es-CO"/>
        </w:rPr>
      </w:pPr>
      <w:r w:rsidRPr="00D702DA">
        <w:rPr>
          <w:rFonts w:ascii="Times New Roman" w:hAnsi="Times New Roman"/>
          <w:sz w:val="26"/>
          <w:szCs w:val="26"/>
          <w:lang w:val="es-CO"/>
        </w:rPr>
        <w:t xml:space="preserve">i) </w:t>
      </w:r>
      <w:r w:rsidR="00C1318D" w:rsidRPr="00D702DA">
        <w:rPr>
          <w:rFonts w:ascii="Times New Roman" w:hAnsi="Times New Roman"/>
          <w:sz w:val="26"/>
          <w:szCs w:val="26"/>
          <w:lang w:val="es-CO"/>
        </w:rPr>
        <w:t>T</w:t>
      </w:r>
      <w:r w:rsidR="00C1318D" w:rsidRPr="00D702DA">
        <w:rPr>
          <w:rFonts w:ascii="Times New Roman" w:hAnsi="Times New Roman" w:cs="Arial"/>
          <w:sz w:val="26"/>
          <w:szCs w:val="26"/>
          <w:lang w:val="es-CO"/>
        </w:rPr>
        <w:t>à</w:t>
      </w:r>
      <w:r w:rsidR="00C1318D" w:rsidRPr="00D702DA">
        <w:rPr>
          <w:rFonts w:ascii="Times New Roman" w:hAnsi="Times New Roman" w:cs=".VnTime"/>
          <w:sz w:val="26"/>
          <w:szCs w:val="26"/>
          <w:lang w:val="es-CO"/>
        </w:rPr>
        <w:t>i li</w:t>
      </w:r>
      <w:r w:rsidR="00C1318D" w:rsidRPr="00D702DA">
        <w:rPr>
          <w:rFonts w:ascii="Times New Roman" w:hAnsi="Times New Roman"/>
          <w:sz w:val="26"/>
          <w:szCs w:val="26"/>
          <w:lang w:val="es-CO"/>
        </w:rPr>
        <w:t>ệu chứng minh cho các công bố về sản phẩm trên nhãn</w:t>
      </w:r>
    </w:p>
    <w:p w:rsidR="0075437E" w:rsidRPr="00D702DA" w:rsidRDefault="0075437E" w:rsidP="00191E67">
      <w:pPr>
        <w:shd w:val="clear" w:color="auto" w:fill="FFFFFF" w:themeFill="background1"/>
        <w:spacing w:before="60" w:after="60" w:line="240" w:lineRule="auto"/>
        <w:rPr>
          <w:rFonts w:ascii="Times New Roman" w:hAnsi="Times New Roman"/>
          <w:sz w:val="14"/>
          <w:szCs w:val="26"/>
          <w:lang w:val="es-CO"/>
        </w:rPr>
      </w:pPr>
    </w:p>
    <w:p w:rsidR="00460C33" w:rsidRPr="00D702DA" w:rsidRDefault="00BB6B38" w:rsidP="00191E67">
      <w:pPr>
        <w:shd w:val="clear" w:color="auto" w:fill="FFFFFF" w:themeFill="background1"/>
        <w:spacing w:before="60" w:after="60" w:line="240" w:lineRule="auto"/>
        <w:rPr>
          <w:rFonts w:ascii="Times New Roman" w:hAnsi="Times New Roman"/>
          <w:sz w:val="26"/>
          <w:szCs w:val="26"/>
          <w:lang w:val="es-CO"/>
        </w:rPr>
      </w:pPr>
      <w:r w:rsidRPr="00D702DA">
        <w:rPr>
          <w:rFonts w:ascii="Times New Roman" w:hAnsi="Times New Roman"/>
          <w:b/>
          <w:bCs/>
          <w:spacing w:val="-8"/>
          <w:sz w:val="26"/>
          <w:szCs w:val="26"/>
          <w:lang w:val="fr-FR"/>
        </w:rPr>
        <w:t>2</w:t>
      </w:r>
      <w:r w:rsidR="00460C33" w:rsidRPr="00D702DA">
        <w:rPr>
          <w:rFonts w:ascii="Times New Roman" w:hAnsi="Times New Roman"/>
          <w:b/>
          <w:bCs/>
          <w:spacing w:val="-8"/>
          <w:sz w:val="26"/>
          <w:szCs w:val="26"/>
          <w:lang w:val="fr-FR"/>
        </w:rPr>
        <w:t xml:space="preserve">. Phiếu an toàn hoá chất </w:t>
      </w:r>
      <w:r w:rsidR="00460C33" w:rsidRPr="00D702DA">
        <w:rPr>
          <w:rFonts w:ascii="Times New Roman" w:hAnsi="Times New Roman"/>
          <w:sz w:val="26"/>
          <w:szCs w:val="26"/>
          <w:lang w:val="es-CO"/>
        </w:rPr>
        <w:t xml:space="preserve">(đối với </w:t>
      </w:r>
      <w:r w:rsidR="00012DA1" w:rsidRPr="00D702DA">
        <w:rPr>
          <w:rFonts w:ascii="Times New Roman" w:hAnsi="Times New Roman"/>
          <w:sz w:val="26"/>
          <w:szCs w:val="26"/>
          <w:lang w:val="es-CO"/>
        </w:rPr>
        <w:t>chế phẩm gia dụng</w:t>
      </w:r>
      <w:r w:rsidR="004B1B27" w:rsidRPr="00D702DA">
        <w:rPr>
          <w:rFonts w:ascii="Times New Roman" w:hAnsi="Times New Roman"/>
          <w:sz w:val="26"/>
          <w:szCs w:val="26"/>
          <w:lang w:val="es-CO"/>
        </w:rPr>
        <w:t xml:space="preserve"> </w:t>
      </w:r>
      <w:r w:rsidR="00460C33" w:rsidRPr="00D702DA">
        <w:rPr>
          <w:rFonts w:ascii="Times New Roman" w:hAnsi="Times New Roman"/>
          <w:sz w:val="26"/>
          <w:szCs w:val="26"/>
          <w:lang w:val="es-CO"/>
        </w:rPr>
        <w:t>phải lập Phiếu an toàn hoá chất, thực hiện theo quy định Thông tư số 28/2010/TT-BTC ngày 28/6/2010 của Bộ Công thương quy định cụ thể một số Điều của Luật Hóa chất và Nghị định 108/2008/NĐ-CP).</w:t>
      </w:r>
    </w:p>
    <w:p w:rsidR="008F6A2E" w:rsidRPr="00D702DA" w:rsidRDefault="008F6A2E" w:rsidP="008F6A2E">
      <w:pPr>
        <w:shd w:val="clear" w:color="auto" w:fill="FFFFFF" w:themeFill="background1"/>
        <w:spacing w:before="60" w:after="60" w:line="240" w:lineRule="auto"/>
        <w:rPr>
          <w:rFonts w:ascii="Times New Roman" w:hAnsi="Times New Roman"/>
          <w:sz w:val="26"/>
          <w:szCs w:val="26"/>
          <w:lang w:val="es-CO"/>
        </w:rPr>
      </w:pPr>
    </w:p>
    <w:p w:rsidR="00FE606C" w:rsidRPr="00D702DA" w:rsidRDefault="00FE606C" w:rsidP="00191E67">
      <w:pPr>
        <w:shd w:val="clear" w:color="auto" w:fill="FFFFFF" w:themeFill="background1"/>
        <w:spacing w:before="60" w:after="60" w:line="240" w:lineRule="auto"/>
        <w:jc w:val="center"/>
        <w:rPr>
          <w:rFonts w:ascii="Times New Roman" w:hAnsi="Times New Roman"/>
          <w:b/>
          <w:bCs/>
          <w:sz w:val="26"/>
          <w:szCs w:val="26"/>
          <w:lang w:val="fr-FR"/>
        </w:rPr>
      </w:pPr>
    </w:p>
    <w:p w:rsidR="001065C5" w:rsidRPr="00D702DA" w:rsidRDefault="001065C5" w:rsidP="00191E67">
      <w:pPr>
        <w:shd w:val="clear" w:color="auto" w:fill="FFFFFF" w:themeFill="background1"/>
        <w:spacing w:line="240" w:lineRule="auto"/>
        <w:jc w:val="center"/>
        <w:rPr>
          <w:rFonts w:ascii="Times New Roman" w:hAnsi="Times New Roman"/>
          <w:b/>
          <w:bCs/>
          <w:szCs w:val="28"/>
          <w:lang w:val="fr-FR"/>
        </w:rPr>
      </w:pPr>
    </w:p>
    <w:p w:rsidR="00A31EB3" w:rsidRPr="00D702DA" w:rsidRDefault="00A31EB3" w:rsidP="00191E67">
      <w:pPr>
        <w:shd w:val="clear" w:color="auto" w:fill="FFFFFF" w:themeFill="background1"/>
        <w:spacing w:line="240" w:lineRule="auto"/>
        <w:jc w:val="center"/>
        <w:rPr>
          <w:rFonts w:ascii="Times New Roman" w:hAnsi="Times New Roman"/>
          <w:b/>
          <w:bCs/>
          <w:szCs w:val="28"/>
          <w:lang w:val="fr-FR"/>
        </w:rPr>
      </w:pPr>
    </w:p>
    <w:p w:rsidR="00A31EB3" w:rsidRPr="00D702DA" w:rsidRDefault="00A31EB3" w:rsidP="00191E67">
      <w:pPr>
        <w:shd w:val="clear" w:color="auto" w:fill="FFFFFF" w:themeFill="background1"/>
        <w:spacing w:line="240" w:lineRule="auto"/>
        <w:jc w:val="center"/>
        <w:rPr>
          <w:rFonts w:ascii="Times New Roman" w:hAnsi="Times New Roman"/>
          <w:b/>
          <w:bCs/>
          <w:szCs w:val="28"/>
          <w:lang w:val="fr-FR"/>
        </w:rPr>
      </w:pPr>
    </w:p>
    <w:p w:rsidR="00A31EB3" w:rsidRPr="00D702DA" w:rsidRDefault="00A31EB3" w:rsidP="00191E67">
      <w:pPr>
        <w:shd w:val="clear" w:color="auto" w:fill="FFFFFF" w:themeFill="background1"/>
        <w:spacing w:line="240" w:lineRule="auto"/>
        <w:jc w:val="center"/>
        <w:rPr>
          <w:rFonts w:ascii="Times New Roman" w:hAnsi="Times New Roman"/>
          <w:b/>
          <w:bCs/>
          <w:szCs w:val="28"/>
          <w:lang w:val="fr-FR"/>
        </w:rPr>
      </w:pPr>
    </w:p>
    <w:p w:rsidR="00A31EB3" w:rsidRPr="00D702DA" w:rsidRDefault="00A31EB3" w:rsidP="00191E67">
      <w:pPr>
        <w:shd w:val="clear" w:color="auto" w:fill="FFFFFF" w:themeFill="background1"/>
        <w:spacing w:line="240" w:lineRule="auto"/>
        <w:jc w:val="center"/>
        <w:rPr>
          <w:rFonts w:ascii="Times New Roman" w:hAnsi="Times New Roman"/>
          <w:b/>
          <w:bCs/>
          <w:szCs w:val="28"/>
          <w:lang w:val="fr-FR"/>
        </w:rPr>
      </w:pPr>
    </w:p>
    <w:p w:rsidR="00A31EB3" w:rsidRPr="00D702DA" w:rsidRDefault="00A31EB3" w:rsidP="00191E67">
      <w:pPr>
        <w:shd w:val="clear" w:color="auto" w:fill="FFFFFF" w:themeFill="background1"/>
        <w:spacing w:line="240" w:lineRule="auto"/>
        <w:jc w:val="center"/>
        <w:rPr>
          <w:rFonts w:ascii="Times New Roman" w:hAnsi="Times New Roman"/>
          <w:b/>
          <w:bCs/>
          <w:szCs w:val="28"/>
          <w:lang w:val="fr-FR"/>
        </w:rPr>
      </w:pPr>
    </w:p>
    <w:p w:rsidR="00A31EB3" w:rsidRPr="00D702DA" w:rsidRDefault="00A31EB3" w:rsidP="00191E67">
      <w:pPr>
        <w:shd w:val="clear" w:color="auto" w:fill="FFFFFF" w:themeFill="background1"/>
        <w:spacing w:line="240" w:lineRule="auto"/>
        <w:jc w:val="center"/>
        <w:rPr>
          <w:rFonts w:ascii="Times New Roman" w:hAnsi="Times New Roman"/>
          <w:b/>
          <w:bCs/>
          <w:szCs w:val="28"/>
          <w:lang w:val="fr-FR"/>
        </w:rPr>
      </w:pPr>
    </w:p>
    <w:p w:rsidR="00096234" w:rsidRPr="00D702DA" w:rsidRDefault="00096234">
      <w:pPr>
        <w:spacing w:line="240" w:lineRule="auto"/>
        <w:jc w:val="left"/>
        <w:rPr>
          <w:rFonts w:ascii="Times New Roman" w:hAnsi="Times New Roman"/>
          <w:b/>
          <w:bCs/>
          <w:szCs w:val="28"/>
          <w:lang w:val="fr-FR"/>
        </w:rPr>
      </w:pPr>
      <w:r w:rsidRPr="00D702DA">
        <w:rPr>
          <w:rFonts w:ascii="Times New Roman" w:hAnsi="Times New Roman"/>
          <w:b/>
          <w:bCs/>
          <w:szCs w:val="28"/>
          <w:lang w:val="fr-FR"/>
        </w:rPr>
        <w:br w:type="page"/>
      </w:r>
    </w:p>
    <w:p w:rsidR="00CE36B0" w:rsidRPr="00D702DA" w:rsidRDefault="00CE36B0" w:rsidP="00191E67">
      <w:pPr>
        <w:shd w:val="clear" w:color="auto" w:fill="FFFFFF" w:themeFill="background1"/>
        <w:spacing w:line="240" w:lineRule="auto"/>
        <w:jc w:val="center"/>
        <w:rPr>
          <w:rFonts w:ascii="Times New Roman" w:hAnsi="Times New Roman"/>
          <w:b/>
          <w:bCs/>
          <w:szCs w:val="28"/>
          <w:lang w:val="fr-FR"/>
        </w:rPr>
      </w:pPr>
      <w:r w:rsidRPr="00D702DA">
        <w:rPr>
          <w:rFonts w:ascii="Times New Roman" w:hAnsi="Times New Roman"/>
          <w:b/>
          <w:bCs/>
          <w:szCs w:val="28"/>
          <w:lang w:val="fr-FR"/>
        </w:rPr>
        <w:lastRenderedPageBreak/>
        <w:t>Phụ lụ</w:t>
      </w:r>
      <w:r w:rsidR="002C51F7" w:rsidRPr="00D702DA">
        <w:rPr>
          <w:rFonts w:ascii="Times New Roman" w:hAnsi="Times New Roman"/>
          <w:b/>
          <w:bCs/>
          <w:szCs w:val="28"/>
          <w:lang w:val="fr-FR"/>
        </w:rPr>
        <w:t>c 3</w:t>
      </w:r>
    </w:p>
    <w:p w:rsidR="002C51F7" w:rsidRPr="00D702DA" w:rsidRDefault="00A36910" w:rsidP="00191E67">
      <w:pPr>
        <w:shd w:val="clear" w:color="auto" w:fill="FFFFFF" w:themeFill="background1"/>
        <w:spacing w:line="240" w:lineRule="auto"/>
        <w:jc w:val="center"/>
        <w:rPr>
          <w:rFonts w:ascii="Times New Roman" w:hAnsi="Times New Roman"/>
          <w:b/>
          <w:bCs/>
          <w:szCs w:val="28"/>
          <w:lang w:val="fr-FR"/>
        </w:rPr>
      </w:pPr>
      <w:r w:rsidRPr="00D702DA">
        <w:rPr>
          <w:rFonts w:ascii="Times New Roman" w:hAnsi="Times New Roman"/>
          <w:b/>
          <w:bCs/>
          <w:szCs w:val="28"/>
          <w:lang w:val="fr-FR"/>
        </w:rPr>
        <w:t>YÊU CẦU ĐỐI VỚI</w:t>
      </w:r>
      <w:r w:rsidR="00BB6B38" w:rsidRPr="00D702DA">
        <w:rPr>
          <w:rFonts w:ascii="Times New Roman" w:hAnsi="Times New Roman"/>
          <w:b/>
          <w:bCs/>
          <w:szCs w:val="28"/>
          <w:lang w:val="fr-FR"/>
        </w:rPr>
        <w:t xml:space="preserve"> </w:t>
      </w:r>
      <w:r w:rsidR="002C51F7" w:rsidRPr="00D702DA">
        <w:rPr>
          <w:rFonts w:ascii="Times New Roman" w:hAnsi="Times New Roman"/>
          <w:b/>
          <w:bCs/>
          <w:szCs w:val="28"/>
          <w:lang w:val="fr-FR"/>
        </w:rPr>
        <w:t>GIẤY CHỨNG NHẬN BÁN TỰ DO</w:t>
      </w:r>
    </w:p>
    <w:p w:rsidR="00BB6B38" w:rsidRPr="00D702DA" w:rsidRDefault="00BB6B38" w:rsidP="00BB6B38">
      <w:pPr>
        <w:shd w:val="clear" w:color="auto" w:fill="FFFFFF" w:themeFill="background1"/>
        <w:spacing w:before="60" w:after="60" w:line="240" w:lineRule="auto"/>
        <w:jc w:val="center"/>
        <w:rPr>
          <w:rFonts w:ascii="Times New Roman" w:hAnsi="Times New Roman"/>
          <w:i/>
          <w:iCs/>
          <w:sz w:val="26"/>
          <w:szCs w:val="28"/>
          <w:lang w:val="es-CO"/>
        </w:rPr>
      </w:pPr>
      <w:r w:rsidRPr="00D702DA">
        <w:rPr>
          <w:rFonts w:ascii="Times New Roman" w:hAnsi="Times New Roman"/>
          <w:i/>
          <w:iCs/>
          <w:sz w:val="26"/>
          <w:szCs w:val="28"/>
          <w:lang w:val="es-CO"/>
        </w:rPr>
        <w:t>(Ban hành kèm theo Thông tư số:................/2015/TT-BYT</w:t>
      </w:r>
    </w:p>
    <w:p w:rsidR="00BB6B38" w:rsidRPr="00D702DA" w:rsidRDefault="00BB6B38" w:rsidP="00BB6B38">
      <w:pPr>
        <w:shd w:val="clear" w:color="auto" w:fill="FFFFFF" w:themeFill="background1"/>
        <w:spacing w:before="60" w:after="60" w:line="240" w:lineRule="auto"/>
        <w:jc w:val="center"/>
        <w:rPr>
          <w:rFonts w:ascii="Times New Roman" w:hAnsi="Times New Roman"/>
          <w:i/>
          <w:iCs/>
          <w:sz w:val="26"/>
          <w:szCs w:val="28"/>
          <w:lang w:val="es-CO"/>
        </w:rPr>
      </w:pPr>
      <w:r w:rsidRPr="00D702DA">
        <w:rPr>
          <w:rFonts w:ascii="Times New Roman" w:hAnsi="Times New Roman"/>
          <w:i/>
          <w:iCs/>
          <w:sz w:val="26"/>
          <w:szCs w:val="28"/>
          <w:lang w:val="es-CO"/>
        </w:rPr>
        <w:t>ngày........ tháng ...... năm 2015 của Bộ Y tế)</w:t>
      </w:r>
    </w:p>
    <w:p w:rsidR="00BB6B38" w:rsidRPr="00D702DA" w:rsidRDefault="001913FA" w:rsidP="00BB6B38">
      <w:pPr>
        <w:shd w:val="clear" w:color="auto" w:fill="FFFFFF" w:themeFill="background1"/>
        <w:spacing w:before="60" w:after="60" w:line="240" w:lineRule="auto"/>
        <w:ind w:left="1440"/>
        <w:rPr>
          <w:rFonts w:ascii="Times New Roman" w:hAnsi="Times New Roman"/>
          <w:sz w:val="16"/>
          <w:szCs w:val="28"/>
          <w:lang w:val="es-CO"/>
        </w:rPr>
      </w:pPr>
      <w:r w:rsidRPr="00D702DA">
        <w:rPr>
          <w:rFonts w:ascii="Times New Roman" w:hAnsi="Times New Roman"/>
          <w:noProof/>
          <w:sz w:val="16"/>
        </w:rPr>
        <w:pict>
          <v:line id="_x0000_s1050" style="position:absolute;left:0;text-align:left;z-index:251702272;visibility:visible;mso-wrap-distance-top:-3e-5mm;mso-wrap-distance-bottom:-3e-5mm" from="117.75pt,2.6pt" to="33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9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"/>
        </w:pict>
      </w:r>
    </w:p>
    <w:p w:rsidR="00BB6B38" w:rsidRPr="00D702DA" w:rsidRDefault="00BB6B38" w:rsidP="00191E67">
      <w:pPr>
        <w:shd w:val="clear" w:color="auto" w:fill="FFFFFF" w:themeFill="background1"/>
        <w:spacing w:line="240" w:lineRule="auto"/>
        <w:jc w:val="center"/>
        <w:rPr>
          <w:rFonts w:ascii="Times New Roman" w:hAnsi="Times New Roman"/>
          <w:b/>
          <w:bCs/>
          <w:szCs w:val="28"/>
          <w:lang w:val="fr-FR"/>
        </w:rPr>
      </w:pPr>
    </w:p>
    <w:p w:rsidR="004F05F9" w:rsidRPr="00D702DA" w:rsidRDefault="00CE36B0" w:rsidP="00F13B5C">
      <w:pPr>
        <w:pStyle w:val="ListParagraph"/>
        <w:numPr>
          <w:ilvl w:val="0"/>
          <w:numId w:val="13"/>
        </w:numPr>
        <w:ind w:left="360"/>
        <w:rPr>
          <w:rFonts w:ascii="Times New Roman" w:hAnsi="Times New Roman"/>
          <w:lang w:val="de-DE"/>
        </w:rPr>
      </w:pPr>
      <w:r w:rsidRPr="00D702DA">
        <w:rPr>
          <w:rFonts w:ascii="Times New Roman" w:hAnsi="Times New Roman"/>
          <w:b/>
          <w:lang w:val="de-DE"/>
        </w:rPr>
        <w:t>Nội dung</w:t>
      </w:r>
      <w:r w:rsidR="004F05F9" w:rsidRPr="00D702DA">
        <w:rPr>
          <w:rFonts w:ascii="Times New Roman" w:hAnsi="Times New Roman"/>
          <w:b/>
          <w:lang w:val="de-DE"/>
        </w:rPr>
        <w:t>:</w:t>
      </w:r>
    </w:p>
    <w:p w:rsidR="00CE36B0" w:rsidRPr="00D702DA" w:rsidRDefault="004F05F9" w:rsidP="00F13B5C">
      <w:pPr>
        <w:ind w:firstLine="709"/>
        <w:rPr>
          <w:rFonts w:ascii="Times New Roman" w:hAnsi="Times New Roman"/>
          <w:lang w:val="de-DE"/>
        </w:rPr>
      </w:pPr>
      <w:r w:rsidRPr="00D702DA">
        <w:rPr>
          <w:rFonts w:ascii="Times New Roman" w:hAnsi="Times New Roman"/>
          <w:lang w:val="de-DE"/>
        </w:rPr>
        <w:t>G</w:t>
      </w:r>
      <w:r w:rsidR="00CE36B0" w:rsidRPr="00D702DA">
        <w:rPr>
          <w:rFonts w:ascii="Times New Roman" w:hAnsi="Times New Roman"/>
          <w:lang w:val="de-DE"/>
        </w:rPr>
        <w:t>iấy chứng nhận l</w:t>
      </w:r>
      <w:r w:rsidR="00CE36B0" w:rsidRPr="00D702DA">
        <w:rPr>
          <w:rFonts w:ascii="Times New Roman" w:hAnsi="Times New Roman" w:hint="eastAsia"/>
          <w:lang w:val="de-DE"/>
        </w:rPr>
        <w:t>ư</w:t>
      </w:r>
      <w:r w:rsidR="00CE36B0" w:rsidRPr="00D702DA">
        <w:rPr>
          <w:rFonts w:ascii="Times New Roman" w:hAnsi="Times New Roman"/>
          <w:lang w:val="de-DE"/>
        </w:rPr>
        <w:t xml:space="preserve">u hành tự do phải có </w:t>
      </w:r>
      <w:r w:rsidR="00CE36B0" w:rsidRPr="00D702DA">
        <w:rPr>
          <w:rFonts w:ascii="Times New Roman" w:hAnsi="Times New Roman" w:hint="eastAsia"/>
          <w:lang w:val="de-DE"/>
        </w:rPr>
        <w:t>đ</w:t>
      </w:r>
      <w:r w:rsidR="00CE36B0" w:rsidRPr="00D702DA">
        <w:rPr>
          <w:rFonts w:ascii="Times New Roman" w:hAnsi="Times New Roman"/>
          <w:lang w:val="de-DE"/>
        </w:rPr>
        <w:t xml:space="preserve">ầy </w:t>
      </w:r>
      <w:r w:rsidR="00CE36B0" w:rsidRPr="00D702DA">
        <w:rPr>
          <w:rFonts w:ascii="Times New Roman" w:hAnsi="Times New Roman" w:hint="eastAsia"/>
          <w:lang w:val="de-DE"/>
        </w:rPr>
        <w:t>đ</w:t>
      </w:r>
      <w:r w:rsidR="00CE36B0" w:rsidRPr="00D702DA">
        <w:rPr>
          <w:rFonts w:ascii="Times New Roman" w:hAnsi="Times New Roman"/>
          <w:lang w:val="de-DE"/>
        </w:rPr>
        <w:t>ủ các nội dung sau:</w:t>
      </w:r>
    </w:p>
    <w:p w:rsidR="00CE36B0" w:rsidRPr="00D702DA" w:rsidRDefault="00CE36B0" w:rsidP="00191E67">
      <w:pPr>
        <w:numPr>
          <w:ilvl w:val="0"/>
          <w:numId w:val="7"/>
        </w:numPr>
        <w:shd w:val="clear" w:color="auto" w:fill="FFFFFF" w:themeFill="background1"/>
        <w:spacing w:before="60" w:after="60" w:line="240" w:lineRule="auto"/>
        <w:ind w:left="1134" w:hanging="425"/>
        <w:rPr>
          <w:rFonts w:ascii="Times New Roman" w:hAnsi="Times New Roman"/>
          <w:szCs w:val="28"/>
          <w:lang w:val="de-DE"/>
        </w:rPr>
      </w:pPr>
      <w:r w:rsidRPr="00D702DA">
        <w:rPr>
          <w:rFonts w:ascii="Times New Roman" w:hAnsi="Times New Roman"/>
          <w:szCs w:val="28"/>
          <w:lang w:val="de-DE"/>
        </w:rPr>
        <w:t>Tên cơ quan cấp CFS;</w:t>
      </w:r>
    </w:p>
    <w:p w:rsidR="00CE36B0" w:rsidRPr="00D702DA" w:rsidRDefault="00CE36B0" w:rsidP="00191E67">
      <w:pPr>
        <w:numPr>
          <w:ilvl w:val="0"/>
          <w:numId w:val="7"/>
        </w:numPr>
        <w:shd w:val="clear" w:color="auto" w:fill="FFFFFF" w:themeFill="background1"/>
        <w:spacing w:before="60" w:after="60" w:line="240" w:lineRule="auto"/>
        <w:ind w:left="1134" w:hanging="425"/>
        <w:rPr>
          <w:rFonts w:ascii="Times New Roman" w:hAnsi="Times New Roman"/>
          <w:szCs w:val="28"/>
          <w:lang w:val="de-DE"/>
        </w:rPr>
      </w:pPr>
      <w:r w:rsidRPr="00D702DA">
        <w:rPr>
          <w:rFonts w:ascii="Times New Roman" w:hAnsi="Times New Roman"/>
          <w:szCs w:val="28"/>
          <w:lang w:val="de-DE"/>
        </w:rPr>
        <w:t>Số tham chiếu của CFS;</w:t>
      </w:r>
    </w:p>
    <w:p w:rsidR="00CE36B0" w:rsidRPr="00D702DA" w:rsidRDefault="00CE36B0" w:rsidP="00191E67">
      <w:pPr>
        <w:numPr>
          <w:ilvl w:val="0"/>
          <w:numId w:val="7"/>
        </w:numPr>
        <w:shd w:val="clear" w:color="auto" w:fill="FFFFFF" w:themeFill="background1"/>
        <w:spacing w:before="60" w:after="60" w:line="240" w:lineRule="auto"/>
        <w:ind w:left="1134" w:hanging="425"/>
        <w:rPr>
          <w:rFonts w:ascii="Times New Roman" w:hAnsi="Times New Roman"/>
          <w:szCs w:val="28"/>
          <w:lang w:val="de-DE"/>
        </w:rPr>
      </w:pPr>
      <w:r w:rsidRPr="00D702DA">
        <w:rPr>
          <w:rFonts w:ascii="Times New Roman" w:hAnsi="Times New Roman"/>
          <w:szCs w:val="28"/>
          <w:lang w:val="de-DE"/>
        </w:rPr>
        <w:t>Ngày cấp CFS;</w:t>
      </w:r>
    </w:p>
    <w:p w:rsidR="00CE36B0" w:rsidRPr="00D702DA" w:rsidRDefault="00CE36B0" w:rsidP="00191E67">
      <w:pPr>
        <w:numPr>
          <w:ilvl w:val="0"/>
          <w:numId w:val="7"/>
        </w:numPr>
        <w:shd w:val="clear" w:color="auto" w:fill="FFFFFF" w:themeFill="background1"/>
        <w:spacing w:before="60" w:after="60" w:line="240" w:lineRule="auto"/>
        <w:ind w:left="1134" w:hanging="425"/>
        <w:rPr>
          <w:rFonts w:ascii="Times New Roman" w:hAnsi="Times New Roman"/>
          <w:szCs w:val="28"/>
          <w:lang w:val="de-DE"/>
        </w:rPr>
      </w:pPr>
      <w:r w:rsidRPr="00D702DA">
        <w:rPr>
          <w:rFonts w:ascii="Times New Roman" w:hAnsi="Times New Roman"/>
          <w:szCs w:val="28"/>
          <w:lang w:val="de-DE"/>
        </w:rPr>
        <w:t xml:space="preserve">Tên </w:t>
      </w:r>
      <w:r w:rsidR="00A36910" w:rsidRPr="00D702DA">
        <w:rPr>
          <w:rFonts w:ascii="Times New Roman" w:hAnsi="Times New Roman"/>
          <w:szCs w:val="28"/>
          <w:lang w:val="de-DE"/>
        </w:rPr>
        <w:t>thương mại</w:t>
      </w:r>
      <w:r w:rsidRPr="00D702DA">
        <w:rPr>
          <w:rFonts w:ascii="Times New Roman" w:hAnsi="Times New Roman"/>
          <w:szCs w:val="28"/>
          <w:lang w:val="de-DE"/>
        </w:rPr>
        <w:t xml:space="preserve"> của hóa chất, chế phẩm được cấp CFS;</w:t>
      </w:r>
    </w:p>
    <w:p w:rsidR="00A36910" w:rsidRPr="00D702DA" w:rsidRDefault="00A36910" w:rsidP="00191E67">
      <w:pPr>
        <w:numPr>
          <w:ilvl w:val="0"/>
          <w:numId w:val="7"/>
        </w:numPr>
        <w:shd w:val="clear" w:color="auto" w:fill="FFFFFF" w:themeFill="background1"/>
        <w:spacing w:before="60" w:after="60" w:line="240" w:lineRule="auto"/>
        <w:ind w:left="1134" w:hanging="425"/>
        <w:rPr>
          <w:rFonts w:ascii="Times New Roman" w:hAnsi="Times New Roman"/>
          <w:szCs w:val="28"/>
          <w:lang w:val="de-DE"/>
        </w:rPr>
      </w:pPr>
      <w:r w:rsidRPr="00D702DA">
        <w:rPr>
          <w:rFonts w:ascii="Times New Roman" w:hAnsi="Times New Roman"/>
          <w:szCs w:val="28"/>
          <w:lang w:val="de-DE"/>
        </w:rPr>
        <w:t>Thành phần và hàm lượng hoạt chất</w:t>
      </w:r>
      <w:r w:rsidR="001A3493" w:rsidRPr="00D702DA">
        <w:rPr>
          <w:rFonts w:ascii="Times New Roman" w:hAnsi="Times New Roman"/>
          <w:szCs w:val="28"/>
          <w:lang w:val="de-DE"/>
        </w:rPr>
        <w:t xml:space="preserve"> (bắt buộc đối với hóa chất, chế phẩm diệt côn trùng)</w:t>
      </w:r>
    </w:p>
    <w:p w:rsidR="00CE36B0" w:rsidRPr="00D702DA" w:rsidRDefault="00CE36B0" w:rsidP="00191E67">
      <w:pPr>
        <w:numPr>
          <w:ilvl w:val="0"/>
          <w:numId w:val="7"/>
        </w:numPr>
        <w:shd w:val="clear" w:color="auto" w:fill="FFFFFF" w:themeFill="background1"/>
        <w:spacing w:before="60" w:after="60" w:line="240" w:lineRule="auto"/>
        <w:ind w:left="1134" w:hanging="425"/>
        <w:rPr>
          <w:rFonts w:ascii="Times New Roman" w:hAnsi="Times New Roman"/>
          <w:szCs w:val="28"/>
          <w:lang w:val="de-DE"/>
        </w:rPr>
      </w:pPr>
      <w:r w:rsidRPr="00D702DA">
        <w:rPr>
          <w:rFonts w:ascii="Times New Roman" w:hAnsi="Times New Roman"/>
          <w:szCs w:val="28"/>
          <w:lang w:val="de-DE"/>
        </w:rPr>
        <w:t>Tên và</w:t>
      </w:r>
      <w:r w:rsidR="00B10660" w:rsidRPr="00D702DA">
        <w:rPr>
          <w:rFonts w:ascii="Times New Roman" w:hAnsi="Times New Roman"/>
          <w:szCs w:val="28"/>
          <w:lang w:val="de-DE"/>
        </w:rPr>
        <w:t xml:space="preserve"> </w:t>
      </w:r>
      <w:r w:rsidRPr="00D702DA">
        <w:rPr>
          <w:rFonts w:ascii="Times New Roman" w:hAnsi="Times New Roman"/>
          <w:szCs w:val="28"/>
          <w:lang w:val="de-DE"/>
        </w:rPr>
        <w:t>địa chỉ của nhà sản xuất;</w:t>
      </w:r>
    </w:p>
    <w:p w:rsidR="00CE36B0" w:rsidRPr="00D702DA" w:rsidRDefault="00A36910" w:rsidP="00191E67">
      <w:pPr>
        <w:numPr>
          <w:ilvl w:val="0"/>
          <w:numId w:val="7"/>
        </w:numPr>
        <w:shd w:val="clear" w:color="auto" w:fill="FFFFFF" w:themeFill="background1"/>
        <w:spacing w:before="60" w:after="60" w:line="240" w:lineRule="auto"/>
        <w:ind w:left="1134" w:hanging="425"/>
        <w:rPr>
          <w:rFonts w:ascii="Times New Roman" w:hAnsi="Times New Roman"/>
          <w:szCs w:val="28"/>
          <w:lang w:val="de-DE"/>
        </w:rPr>
      </w:pPr>
      <w:r w:rsidRPr="00D702DA">
        <w:rPr>
          <w:rFonts w:ascii="Times New Roman" w:hAnsi="Times New Roman"/>
          <w:szCs w:val="28"/>
          <w:lang w:val="de-DE"/>
        </w:rPr>
        <w:t>Nội dung:</w:t>
      </w:r>
      <w:r w:rsidR="00CE36B0" w:rsidRPr="00D702DA">
        <w:rPr>
          <w:rFonts w:ascii="Times New Roman" w:hAnsi="Times New Roman"/>
          <w:szCs w:val="28"/>
          <w:lang w:val="de-DE"/>
        </w:rPr>
        <w:t xml:space="preserve"> hóa chất, chế phẩm được bán tự do tại thị trường nước </w:t>
      </w:r>
      <w:r w:rsidRPr="00D702DA">
        <w:rPr>
          <w:rFonts w:ascii="Times New Roman" w:hAnsi="Times New Roman"/>
          <w:szCs w:val="28"/>
          <w:lang w:val="de-DE"/>
        </w:rPr>
        <w:t>cấp CFS</w:t>
      </w:r>
      <w:r w:rsidR="00CE36B0" w:rsidRPr="00D702DA">
        <w:rPr>
          <w:rFonts w:ascii="Times New Roman" w:hAnsi="Times New Roman"/>
          <w:szCs w:val="28"/>
          <w:lang w:val="de-DE"/>
        </w:rPr>
        <w:t>;</w:t>
      </w:r>
    </w:p>
    <w:p w:rsidR="00CE36B0" w:rsidRPr="00D702DA" w:rsidRDefault="00CE36B0" w:rsidP="00191E67">
      <w:pPr>
        <w:numPr>
          <w:ilvl w:val="0"/>
          <w:numId w:val="7"/>
        </w:numPr>
        <w:shd w:val="clear" w:color="auto" w:fill="FFFFFF" w:themeFill="background1"/>
        <w:spacing w:before="60" w:after="60" w:line="240" w:lineRule="auto"/>
        <w:ind w:left="1134" w:hanging="425"/>
        <w:rPr>
          <w:rFonts w:ascii="Times New Roman" w:hAnsi="Times New Roman"/>
          <w:szCs w:val="28"/>
          <w:lang w:val="de-DE"/>
        </w:rPr>
      </w:pPr>
      <w:r w:rsidRPr="00D702DA">
        <w:rPr>
          <w:rFonts w:ascii="Times New Roman" w:hAnsi="Times New Roman"/>
          <w:szCs w:val="28"/>
          <w:lang w:val="de-DE"/>
        </w:rPr>
        <w:t xml:space="preserve">Họ tên, chữ </w:t>
      </w:r>
      <w:r w:rsidR="0084477A" w:rsidRPr="00D702DA">
        <w:rPr>
          <w:rFonts w:ascii="Times New Roman" w:hAnsi="Times New Roman"/>
          <w:szCs w:val="28"/>
          <w:lang w:val="de-DE"/>
        </w:rPr>
        <w:t xml:space="preserve">ký </w:t>
      </w:r>
      <w:r w:rsidRPr="00D702DA">
        <w:rPr>
          <w:rFonts w:ascii="Times New Roman" w:hAnsi="Times New Roman"/>
          <w:szCs w:val="28"/>
          <w:lang w:val="de-DE"/>
        </w:rPr>
        <w:t>trực tiếp, chức danh của người cấp CFS.</w:t>
      </w:r>
    </w:p>
    <w:p w:rsidR="00A36910" w:rsidRPr="00D702DA" w:rsidRDefault="00CE36B0" w:rsidP="00F13B5C">
      <w:pPr>
        <w:pStyle w:val="ListParagraph"/>
        <w:numPr>
          <w:ilvl w:val="0"/>
          <w:numId w:val="13"/>
        </w:numPr>
        <w:ind w:left="360"/>
        <w:rPr>
          <w:rFonts w:ascii="Times New Roman" w:hAnsi="Times New Roman"/>
          <w:b/>
          <w:lang w:val="de-DE"/>
        </w:rPr>
      </w:pPr>
      <w:r w:rsidRPr="00D702DA">
        <w:rPr>
          <w:rFonts w:ascii="Times New Roman" w:hAnsi="Times New Roman"/>
          <w:b/>
          <w:lang w:val="de-DE"/>
        </w:rPr>
        <w:t xml:space="preserve">Thời gian </w:t>
      </w:r>
      <w:r w:rsidR="004F05F9" w:rsidRPr="00D702DA">
        <w:rPr>
          <w:rFonts w:ascii="Times New Roman" w:hAnsi="Times New Roman"/>
          <w:b/>
          <w:lang w:val="de-DE"/>
        </w:rPr>
        <w:t>ban hành</w:t>
      </w:r>
      <w:r w:rsidR="00A36910" w:rsidRPr="00D702DA">
        <w:rPr>
          <w:rFonts w:ascii="Times New Roman" w:hAnsi="Times New Roman"/>
          <w:b/>
          <w:lang w:val="de-DE"/>
        </w:rPr>
        <w:t>:</w:t>
      </w:r>
    </w:p>
    <w:p w:rsidR="00A36910" w:rsidRPr="00D702DA" w:rsidRDefault="004F05F9" w:rsidP="00F13B5C">
      <w:pPr>
        <w:ind w:firstLine="720"/>
        <w:rPr>
          <w:rFonts w:ascii="Times New Roman" w:hAnsi="Times New Roman"/>
          <w:lang w:val="de-DE"/>
        </w:rPr>
      </w:pPr>
      <w:r w:rsidRPr="00D702DA">
        <w:rPr>
          <w:rFonts w:ascii="Times New Roman" w:hAnsi="Times New Roman"/>
          <w:szCs w:val="28"/>
          <w:lang w:val="de-DE"/>
        </w:rPr>
        <w:t>CFS phải được ban hành trong thời gian không quá 12 tháng tính đến ngày nộp hồ sơ đăng ký lưu hành.</w:t>
      </w:r>
    </w:p>
    <w:p w:rsidR="00CE36B0" w:rsidRPr="00D702DA" w:rsidRDefault="004F05F9" w:rsidP="00F13B5C">
      <w:pPr>
        <w:pStyle w:val="ListParagraph"/>
        <w:numPr>
          <w:ilvl w:val="0"/>
          <w:numId w:val="13"/>
        </w:numPr>
        <w:ind w:left="360"/>
        <w:rPr>
          <w:rFonts w:ascii="Times New Roman" w:hAnsi="Times New Roman"/>
          <w:b/>
          <w:lang w:val="de-DE"/>
        </w:rPr>
      </w:pPr>
      <w:r w:rsidRPr="00D702DA">
        <w:rPr>
          <w:rFonts w:ascii="Times New Roman" w:hAnsi="Times New Roman"/>
          <w:b/>
          <w:lang w:val="de-DE"/>
        </w:rPr>
        <w:t>H</w:t>
      </w:r>
      <w:r w:rsidR="00CE36B0" w:rsidRPr="00D702DA">
        <w:rPr>
          <w:rFonts w:ascii="Times New Roman" w:hAnsi="Times New Roman"/>
          <w:b/>
          <w:lang w:val="de-DE"/>
        </w:rPr>
        <w:t>iệu lực của CFS</w:t>
      </w:r>
      <w:r w:rsidR="002C51F7" w:rsidRPr="00D702DA">
        <w:rPr>
          <w:rFonts w:ascii="Times New Roman" w:hAnsi="Times New Roman"/>
          <w:b/>
          <w:lang w:val="de-DE"/>
        </w:rPr>
        <w:t>:</w:t>
      </w:r>
    </w:p>
    <w:p w:rsidR="00CE36B0" w:rsidRPr="00D702DA" w:rsidRDefault="00CE36B0" w:rsidP="00F13B5C">
      <w:pPr>
        <w:shd w:val="clear" w:color="auto" w:fill="FFFFFF" w:themeFill="background1"/>
        <w:spacing w:before="60" w:after="60" w:line="240" w:lineRule="auto"/>
        <w:ind w:firstLine="720"/>
        <w:rPr>
          <w:rFonts w:ascii="Times New Roman" w:hAnsi="Times New Roman"/>
          <w:szCs w:val="28"/>
          <w:lang w:val="de-DE"/>
        </w:rPr>
      </w:pPr>
      <w:r w:rsidRPr="00D702DA">
        <w:rPr>
          <w:rFonts w:ascii="Times New Roman" w:hAnsi="Times New Roman"/>
          <w:szCs w:val="28"/>
          <w:lang w:val="de-DE"/>
        </w:rPr>
        <w:t>CFS phải còn hiệu lực tối thiểu là 06 tháng</w:t>
      </w:r>
      <w:r w:rsidR="004F05F9" w:rsidRPr="00D702DA">
        <w:rPr>
          <w:rFonts w:ascii="Times New Roman" w:hAnsi="Times New Roman"/>
          <w:szCs w:val="28"/>
          <w:lang w:val="de-DE"/>
        </w:rPr>
        <w:t xml:space="preserve"> kể từ ngày nộp hồ sơ đăng ký lưu hành đến cơ quan tiếp nhận hồ sơ</w:t>
      </w:r>
      <w:r w:rsidRPr="00D702DA">
        <w:rPr>
          <w:rFonts w:ascii="Times New Roman" w:hAnsi="Times New Roman"/>
          <w:szCs w:val="28"/>
          <w:lang w:val="de-DE"/>
        </w:rPr>
        <w:t xml:space="preserve">. </w:t>
      </w:r>
    </w:p>
    <w:p w:rsidR="00A05559" w:rsidRPr="00D702DA" w:rsidRDefault="00A05559" w:rsidP="00191E67">
      <w:pPr>
        <w:shd w:val="clear" w:color="auto" w:fill="FFFFFF" w:themeFill="background1"/>
        <w:spacing w:line="240" w:lineRule="auto"/>
        <w:jc w:val="left"/>
        <w:rPr>
          <w:rFonts w:ascii="Times New Roman" w:hAnsi="Times New Roman"/>
          <w:b/>
          <w:bCs/>
          <w:sz w:val="26"/>
          <w:szCs w:val="26"/>
          <w:lang w:val="fr-FR"/>
        </w:rPr>
      </w:pPr>
      <w:r w:rsidRPr="00D702DA">
        <w:rPr>
          <w:rFonts w:ascii="Times New Roman" w:hAnsi="Times New Roman"/>
          <w:b/>
          <w:bCs/>
          <w:sz w:val="26"/>
          <w:szCs w:val="26"/>
          <w:lang w:val="fr-FR"/>
        </w:rPr>
        <w:br w:type="page"/>
      </w:r>
    </w:p>
    <w:p w:rsidR="00A05559" w:rsidRPr="00D702DA" w:rsidRDefault="00A05559" w:rsidP="00191E67">
      <w:pPr>
        <w:shd w:val="clear" w:color="auto" w:fill="FFFFFF" w:themeFill="background1"/>
        <w:spacing w:line="240" w:lineRule="auto"/>
        <w:jc w:val="center"/>
        <w:rPr>
          <w:rFonts w:ascii="Times New Roman" w:hAnsi="Times New Roman"/>
          <w:b/>
          <w:bCs/>
          <w:szCs w:val="28"/>
          <w:lang w:val="fr-FR"/>
        </w:rPr>
      </w:pPr>
      <w:r w:rsidRPr="00D702DA">
        <w:rPr>
          <w:rFonts w:ascii="Times New Roman" w:hAnsi="Times New Roman"/>
          <w:b/>
          <w:bCs/>
          <w:szCs w:val="28"/>
          <w:lang w:val="fr-FR"/>
        </w:rPr>
        <w:lastRenderedPageBreak/>
        <w:t xml:space="preserve">Phụ lục </w:t>
      </w:r>
      <w:r w:rsidR="001065C5" w:rsidRPr="00D702DA">
        <w:rPr>
          <w:rFonts w:ascii="Times New Roman" w:hAnsi="Times New Roman"/>
          <w:b/>
          <w:bCs/>
          <w:szCs w:val="28"/>
          <w:lang w:val="fr-FR"/>
        </w:rPr>
        <w:t>4</w:t>
      </w:r>
    </w:p>
    <w:p w:rsidR="00A05559" w:rsidRPr="00D702DA" w:rsidRDefault="004F05F9" w:rsidP="00191E67">
      <w:pPr>
        <w:shd w:val="clear" w:color="auto" w:fill="FFFFFF" w:themeFill="background1"/>
        <w:spacing w:line="240" w:lineRule="auto"/>
        <w:jc w:val="center"/>
        <w:rPr>
          <w:rFonts w:ascii="Times New Roman" w:hAnsi="Times New Roman"/>
          <w:b/>
          <w:bCs/>
          <w:szCs w:val="28"/>
          <w:lang w:val="fr-FR"/>
        </w:rPr>
      </w:pPr>
      <w:r w:rsidRPr="00D702DA">
        <w:rPr>
          <w:rFonts w:ascii="Times New Roman" w:hAnsi="Times New Roman"/>
          <w:b/>
          <w:bCs/>
          <w:szCs w:val="28"/>
          <w:lang w:val="fr-FR"/>
        </w:rPr>
        <w:t xml:space="preserve">YÊU CẦU ĐỐI VỚI </w:t>
      </w:r>
      <w:r w:rsidR="00A05559" w:rsidRPr="00D702DA">
        <w:rPr>
          <w:rFonts w:ascii="Times New Roman" w:hAnsi="Times New Roman"/>
          <w:b/>
          <w:bCs/>
          <w:szCs w:val="28"/>
          <w:lang w:val="fr-FR"/>
        </w:rPr>
        <w:t>GIẤY ỦY QUYỀN</w:t>
      </w:r>
    </w:p>
    <w:p w:rsidR="004F05F9" w:rsidRPr="00D702DA" w:rsidRDefault="004F05F9" w:rsidP="004F05F9">
      <w:pPr>
        <w:shd w:val="clear" w:color="auto" w:fill="FFFFFF" w:themeFill="background1"/>
        <w:spacing w:before="60" w:after="60" w:line="240" w:lineRule="auto"/>
        <w:jc w:val="center"/>
        <w:rPr>
          <w:rFonts w:ascii="Times New Roman" w:hAnsi="Times New Roman"/>
          <w:i/>
          <w:iCs/>
          <w:sz w:val="26"/>
          <w:szCs w:val="28"/>
          <w:lang w:val="es-CO"/>
        </w:rPr>
      </w:pPr>
      <w:r w:rsidRPr="00D702DA">
        <w:rPr>
          <w:rFonts w:ascii="Times New Roman" w:hAnsi="Times New Roman"/>
          <w:i/>
          <w:iCs/>
          <w:sz w:val="26"/>
          <w:szCs w:val="28"/>
          <w:lang w:val="es-CO"/>
        </w:rPr>
        <w:t>(Ban hành kèm theo Thông tư số:................/2015/TT-BYT</w:t>
      </w:r>
    </w:p>
    <w:p w:rsidR="004F05F9" w:rsidRPr="00D702DA" w:rsidRDefault="004F05F9" w:rsidP="004F05F9">
      <w:pPr>
        <w:shd w:val="clear" w:color="auto" w:fill="FFFFFF" w:themeFill="background1"/>
        <w:spacing w:before="60" w:after="60" w:line="240" w:lineRule="auto"/>
        <w:jc w:val="center"/>
        <w:rPr>
          <w:rFonts w:ascii="Times New Roman" w:hAnsi="Times New Roman"/>
          <w:i/>
          <w:iCs/>
          <w:sz w:val="26"/>
          <w:szCs w:val="28"/>
          <w:lang w:val="es-CO"/>
        </w:rPr>
      </w:pPr>
      <w:r w:rsidRPr="00D702DA">
        <w:rPr>
          <w:rFonts w:ascii="Times New Roman" w:hAnsi="Times New Roman"/>
          <w:i/>
          <w:iCs/>
          <w:sz w:val="26"/>
          <w:szCs w:val="28"/>
          <w:lang w:val="es-CO"/>
        </w:rPr>
        <w:t>ngày........ tháng ...... năm 2015 của Bộ Y tế)</w:t>
      </w:r>
    </w:p>
    <w:p w:rsidR="004F05F9" w:rsidRPr="00D702DA" w:rsidRDefault="001913FA" w:rsidP="004F05F9">
      <w:pPr>
        <w:shd w:val="clear" w:color="auto" w:fill="FFFFFF" w:themeFill="background1"/>
        <w:spacing w:before="60" w:after="60" w:line="240" w:lineRule="auto"/>
        <w:ind w:left="1440"/>
        <w:rPr>
          <w:rFonts w:ascii="Times New Roman" w:hAnsi="Times New Roman"/>
          <w:sz w:val="16"/>
          <w:szCs w:val="28"/>
          <w:lang w:val="es-CO"/>
        </w:rPr>
      </w:pPr>
      <w:r w:rsidRPr="00D702DA">
        <w:rPr>
          <w:rFonts w:ascii="Times New Roman" w:hAnsi="Times New Roman"/>
          <w:noProof/>
          <w:sz w:val="16"/>
        </w:rPr>
        <w:pict>
          <v:line id="_x0000_s1049" style="position:absolute;left:0;text-align:left;z-index:251704320;visibility:visible;mso-wrap-distance-top:-3e-5mm;mso-wrap-distance-bottom:-3e-5mm" from="117.75pt,2.6pt" to="339.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x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ZqE3vXEFhFRqZ0N19KxezFbT7w4pXbVEHXjk+HoxkJeFjORNStg4Azfs+y+aQQw5eh0b&#10;dW5sFyChBegc9bjc9eBnjygcTubZIk9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"/>
        </w:pict>
      </w:r>
    </w:p>
    <w:p w:rsidR="004F05F9" w:rsidRPr="00D702DA" w:rsidRDefault="004F05F9" w:rsidP="00191E67">
      <w:pPr>
        <w:shd w:val="clear" w:color="auto" w:fill="FFFFFF" w:themeFill="background1"/>
        <w:spacing w:line="240" w:lineRule="auto"/>
        <w:jc w:val="center"/>
        <w:rPr>
          <w:rFonts w:ascii="Times New Roman" w:hAnsi="Times New Roman"/>
          <w:b/>
          <w:bCs/>
          <w:szCs w:val="28"/>
          <w:lang w:val="fr-FR"/>
        </w:rPr>
      </w:pPr>
    </w:p>
    <w:p w:rsidR="00A05559" w:rsidRPr="00D702DA" w:rsidRDefault="00A05559" w:rsidP="00191E67">
      <w:pPr>
        <w:shd w:val="clear" w:color="auto" w:fill="FFFFFF" w:themeFill="background1"/>
        <w:spacing w:line="264" w:lineRule="auto"/>
        <w:ind w:firstLine="567"/>
        <w:rPr>
          <w:rFonts w:ascii="Times New Roman" w:eastAsiaTheme="minorHAnsi" w:hAnsi="Times New Roman"/>
          <w:szCs w:val="28"/>
        </w:rPr>
      </w:pPr>
      <w:r w:rsidRPr="00D702DA">
        <w:rPr>
          <w:rFonts w:ascii="Times New Roman" w:eastAsiaTheme="minorHAnsi" w:hAnsi="Times New Roman"/>
          <w:szCs w:val="28"/>
        </w:rPr>
        <w:t>Giấy ủy quyền phải có đầy đủ các nội dung sau:</w:t>
      </w:r>
    </w:p>
    <w:p w:rsidR="00A05559" w:rsidRPr="00D702DA" w:rsidRDefault="00A05559" w:rsidP="00191E67">
      <w:pPr>
        <w:pStyle w:val="ListParagraph"/>
        <w:numPr>
          <w:ilvl w:val="0"/>
          <w:numId w:val="7"/>
        </w:numPr>
        <w:shd w:val="clear" w:color="auto" w:fill="FFFFFF" w:themeFill="background1"/>
        <w:spacing w:line="264" w:lineRule="auto"/>
        <w:ind w:left="993" w:hanging="426"/>
        <w:rPr>
          <w:rFonts w:ascii="Times New Roman" w:eastAsiaTheme="minorHAnsi" w:hAnsi="Times New Roman"/>
          <w:szCs w:val="28"/>
        </w:rPr>
      </w:pPr>
      <w:r w:rsidRPr="00D702DA">
        <w:rPr>
          <w:rFonts w:ascii="Times New Roman" w:eastAsiaTheme="minorHAnsi" w:hAnsi="Times New Roman"/>
          <w:szCs w:val="28"/>
        </w:rPr>
        <w:t xml:space="preserve">Tên, </w:t>
      </w:r>
      <w:r w:rsidRPr="00D702DA">
        <w:rPr>
          <w:rFonts w:ascii="Times New Roman" w:eastAsiaTheme="minorHAnsi" w:hAnsi="Times New Roman" w:cs="Arial"/>
          <w:szCs w:val="28"/>
        </w:rPr>
        <w:t>đ</w:t>
      </w:r>
      <w:r w:rsidRPr="00D702DA">
        <w:rPr>
          <w:rFonts w:ascii="Times New Roman" w:eastAsiaTheme="minorHAnsi" w:hAnsi="Times New Roman"/>
          <w:szCs w:val="28"/>
        </w:rPr>
        <w:t>ịa chỉ của đơn vị sản xuất hoặc chủ sở hữu hóa chất, chế phẩm;</w:t>
      </w:r>
    </w:p>
    <w:p w:rsidR="00A05559" w:rsidRPr="00D702DA" w:rsidRDefault="00A05559" w:rsidP="00191E67">
      <w:pPr>
        <w:pStyle w:val="ListParagraph"/>
        <w:numPr>
          <w:ilvl w:val="0"/>
          <w:numId w:val="7"/>
        </w:numPr>
        <w:shd w:val="clear" w:color="auto" w:fill="FFFFFF" w:themeFill="background1"/>
        <w:spacing w:line="264" w:lineRule="auto"/>
        <w:ind w:left="993" w:hanging="426"/>
        <w:rPr>
          <w:rFonts w:ascii="Times New Roman" w:eastAsiaTheme="minorHAnsi" w:hAnsi="Times New Roman"/>
          <w:szCs w:val="28"/>
        </w:rPr>
      </w:pPr>
      <w:r w:rsidRPr="00D702DA">
        <w:rPr>
          <w:rFonts w:ascii="Times New Roman" w:eastAsiaTheme="minorHAnsi" w:hAnsi="Times New Roman"/>
          <w:szCs w:val="28"/>
        </w:rPr>
        <w:t>Tên, địa chỉ của tổ chức, cá nhân được ủy quyền;</w:t>
      </w:r>
    </w:p>
    <w:p w:rsidR="00A05559" w:rsidRPr="00D702DA" w:rsidRDefault="00A05559" w:rsidP="00191E67">
      <w:pPr>
        <w:pStyle w:val="ListParagraph"/>
        <w:numPr>
          <w:ilvl w:val="0"/>
          <w:numId w:val="7"/>
        </w:numPr>
        <w:shd w:val="clear" w:color="auto" w:fill="FFFFFF" w:themeFill="background1"/>
        <w:spacing w:line="264" w:lineRule="auto"/>
        <w:ind w:left="993" w:hanging="426"/>
        <w:rPr>
          <w:rFonts w:ascii="Times New Roman" w:eastAsiaTheme="minorHAnsi" w:hAnsi="Times New Roman"/>
          <w:szCs w:val="28"/>
        </w:rPr>
      </w:pPr>
      <w:r w:rsidRPr="00D702DA">
        <w:rPr>
          <w:rFonts w:ascii="Times New Roman" w:eastAsiaTheme="minorHAnsi" w:hAnsi="Times New Roman"/>
          <w:szCs w:val="28"/>
        </w:rPr>
        <w:t>Phạm vi ủy quyền (đứng tên đăng ký lưu hành hóa chất, chế phẩm tại Việt Nam);</w:t>
      </w:r>
    </w:p>
    <w:p w:rsidR="00A05559" w:rsidRPr="00D702DA" w:rsidRDefault="00A05559" w:rsidP="00191E67">
      <w:pPr>
        <w:pStyle w:val="ListParagraph"/>
        <w:numPr>
          <w:ilvl w:val="0"/>
          <w:numId w:val="7"/>
        </w:numPr>
        <w:shd w:val="clear" w:color="auto" w:fill="FFFFFF" w:themeFill="background1"/>
        <w:spacing w:line="264" w:lineRule="auto"/>
        <w:ind w:left="993" w:hanging="426"/>
        <w:rPr>
          <w:rFonts w:ascii="Times New Roman" w:eastAsiaTheme="minorHAnsi" w:hAnsi="Times New Roman"/>
          <w:szCs w:val="28"/>
        </w:rPr>
      </w:pPr>
      <w:r w:rsidRPr="00D702DA">
        <w:rPr>
          <w:rFonts w:ascii="Times New Roman" w:eastAsiaTheme="minorHAnsi" w:hAnsi="Times New Roman"/>
          <w:szCs w:val="28"/>
        </w:rPr>
        <w:t xml:space="preserve">Tên </w:t>
      </w:r>
      <w:r w:rsidR="001A3493" w:rsidRPr="00D702DA">
        <w:rPr>
          <w:rFonts w:ascii="Times New Roman" w:eastAsiaTheme="minorHAnsi" w:hAnsi="Times New Roman"/>
          <w:szCs w:val="28"/>
        </w:rPr>
        <w:t xml:space="preserve">thương mại </w:t>
      </w:r>
      <w:r w:rsidRPr="00D702DA">
        <w:rPr>
          <w:rFonts w:ascii="Times New Roman" w:eastAsiaTheme="minorHAnsi" w:hAnsi="Times New Roman"/>
          <w:szCs w:val="28"/>
        </w:rPr>
        <w:t>của hóa chất, chế phẩm được ủy quyền;</w:t>
      </w:r>
    </w:p>
    <w:p w:rsidR="00A05559" w:rsidRPr="00D702DA" w:rsidRDefault="00A05559" w:rsidP="00191E67">
      <w:pPr>
        <w:pStyle w:val="ListParagraph"/>
        <w:numPr>
          <w:ilvl w:val="0"/>
          <w:numId w:val="7"/>
        </w:numPr>
        <w:shd w:val="clear" w:color="auto" w:fill="FFFFFF" w:themeFill="background1"/>
        <w:spacing w:line="264" w:lineRule="auto"/>
        <w:ind w:left="993" w:hanging="426"/>
        <w:rPr>
          <w:rFonts w:ascii="Times New Roman" w:eastAsiaTheme="minorHAnsi" w:hAnsi="Times New Roman"/>
          <w:szCs w:val="28"/>
        </w:rPr>
      </w:pPr>
      <w:r w:rsidRPr="00D702DA">
        <w:rPr>
          <w:rFonts w:ascii="Times New Roman" w:eastAsiaTheme="minorHAnsi" w:hAnsi="Times New Roman"/>
          <w:szCs w:val="28"/>
        </w:rPr>
        <w:t>Thời hạn ủy quyền</w:t>
      </w:r>
      <w:r w:rsidR="001A3493" w:rsidRPr="00D702DA">
        <w:rPr>
          <w:rFonts w:ascii="Times New Roman" w:eastAsiaTheme="minorHAnsi" w:hAnsi="Times New Roman"/>
          <w:szCs w:val="28"/>
        </w:rPr>
        <w:t xml:space="preserve"> (nếu có)</w:t>
      </w:r>
      <w:r w:rsidRPr="00D702DA">
        <w:rPr>
          <w:rFonts w:ascii="Times New Roman" w:eastAsiaTheme="minorHAnsi" w:hAnsi="Times New Roman"/>
          <w:szCs w:val="28"/>
        </w:rPr>
        <w:t>;</w:t>
      </w:r>
    </w:p>
    <w:p w:rsidR="00A05559" w:rsidRPr="00D702DA" w:rsidRDefault="00A05559" w:rsidP="00191E67">
      <w:pPr>
        <w:pStyle w:val="ListParagraph"/>
        <w:numPr>
          <w:ilvl w:val="0"/>
          <w:numId w:val="7"/>
        </w:numPr>
        <w:shd w:val="clear" w:color="auto" w:fill="FFFFFF" w:themeFill="background1"/>
        <w:spacing w:line="264" w:lineRule="auto"/>
        <w:ind w:left="993" w:hanging="426"/>
        <w:rPr>
          <w:rFonts w:ascii="Times New Roman" w:eastAsiaTheme="minorHAnsi" w:hAnsi="Times New Roman"/>
          <w:szCs w:val="28"/>
        </w:rPr>
      </w:pPr>
      <w:r w:rsidRPr="00D702DA">
        <w:rPr>
          <w:rFonts w:ascii="Times New Roman" w:eastAsiaTheme="minorHAnsi" w:hAnsi="Times New Roman"/>
          <w:szCs w:val="28"/>
        </w:rPr>
        <w:t>Cam kết của đơn vị sản xuất hoặc chủ sở hữu sản phẩm cung cấp đầy đủ hồ sơ thông tin hóa chất, chế phẩm cho tổ chức, cá nhân chịu trách nhiệm đưa sản phẩm ra thị trường tại Việt Nam</w:t>
      </w:r>
      <w:r w:rsidR="001065C5" w:rsidRPr="00D702DA">
        <w:rPr>
          <w:rFonts w:ascii="Times New Roman" w:eastAsiaTheme="minorHAnsi" w:hAnsi="Times New Roman"/>
          <w:szCs w:val="28"/>
        </w:rPr>
        <w:t>;</w:t>
      </w:r>
    </w:p>
    <w:p w:rsidR="00A05559" w:rsidRPr="00D702DA" w:rsidRDefault="00A05559" w:rsidP="00191E67">
      <w:pPr>
        <w:pStyle w:val="ListParagraph"/>
        <w:numPr>
          <w:ilvl w:val="0"/>
          <w:numId w:val="7"/>
        </w:numPr>
        <w:shd w:val="clear" w:color="auto" w:fill="FFFFFF" w:themeFill="background1"/>
        <w:spacing w:line="264" w:lineRule="auto"/>
        <w:ind w:left="993" w:hanging="426"/>
        <w:rPr>
          <w:rFonts w:ascii="Times New Roman" w:eastAsiaTheme="minorHAnsi" w:hAnsi="Times New Roman"/>
          <w:szCs w:val="28"/>
        </w:rPr>
      </w:pPr>
      <w:r w:rsidRPr="00D702DA">
        <w:rPr>
          <w:rFonts w:ascii="Times New Roman" w:eastAsiaTheme="minorHAnsi" w:hAnsi="Times New Roman"/>
          <w:szCs w:val="28"/>
        </w:rPr>
        <w:t>Tên, chức danh, chữ ký trực tiếp của người đại diện cho bên ủy quyền;</w:t>
      </w:r>
    </w:p>
    <w:p w:rsidR="00A05559" w:rsidRPr="00D702DA" w:rsidRDefault="001065C5" w:rsidP="00191E67">
      <w:pPr>
        <w:shd w:val="clear" w:color="auto" w:fill="FFFFFF" w:themeFill="background1"/>
        <w:spacing w:line="264" w:lineRule="auto"/>
        <w:ind w:firstLine="567"/>
        <w:rPr>
          <w:rFonts w:ascii="Times New Roman" w:eastAsiaTheme="minorHAnsi" w:hAnsi="Times New Roman"/>
          <w:szCs w:val="28"/>
        </w:rPr>
      </w:pPr>
      <w:r w:rsidRPr="00D702DA">
        <w:rPr>
          <w:rFonts w:ascii="Times New Roman" w:eastAsiaTheme="minorHAnsi" w:hAnsi="Times New Roman"/>
          <w:szCs w:val="28"/>
        </w:rPr>
        <w:t>N</w:t>
      </w:r>
      <w:r w:rsidR="00A05559" w:rsidRPr="00D702DA">
        <w:rPr>
          <w:rFonts w:ascii="Times New Roman" w:eastAsiaTheme="minorHAnsi" w:hAnsi="Times New Roman"/>
          <w:szCs w:val="28"/>
        </w:rPr>
        <w:t>gôn ngữ trong giấy ủy quyền là tiếng Việt, tiếng Anh hoặc song ngữ tiếng Việt và tiếng Anh.</w:t>
      </w:r>
    </w:p>
    <w:p w:rsidR="00A05559" w:rsidRPr="00D702DA" w:rsidRDefault="00A05559" w:rsidP="00191E67">
      <w:pPr>
        <w:shd w:val="clear" w:color="auto" w:fill="FFFFFF" w:themeFill="background1"/>
        <w:spacing w:line="264" w:lineRule="auto"/>
        <w:ind w:firstLine="567"/>
        <w:rPr>
          <w:rFonts w:ascii="Times New Roman" w:eastAsiaTheme="minorHAnsi" w:hAnsi="Times New Roman"/>
          <w:szCs w:val="28"/>
        </w:rPr>
      </w:pPr>
      <w:r w:rsidRPr="00D702DA">
        <w:rPr>
          <w:rFonts w:ascii="Times New Roman" w:eastAsiaTheme="minorHAnsi" w:hAnsi="Times New Roman"/>
          <w:szCs w:val="28"/>
        </w:rPr>
        <w:t>Giấy ủy quyền phải được hợp pháp hóa lãnh sự theo quy định, trừ trường hợp được miễn hợp pháp hóa lãnh sự theo điều ước quốc tế mà Việt Nam là thành viên.</w:t>
      </w:r>
    </w:p>
    <w:p w:rsidR="00A05559" w:rsidRPr="00D702DA" w:rsidRDefault="00A05559" w:rsidP="00191E67">
      <w:pPr>
        <w:shd w:val="clear" w:color="auto" w:fill="FFFFFF" w:themeFill="background1"/>
        <w:spacing w:line="240" w:lineRule="auto"/>
        <w:jc w:val="center"/>
        <w:rPr>
          <w:rFonts w:ascii="Times New Roman" w:hAnsi="Times New Roman"/>
          <w:b/>
          <w:bCs/>
          <w:szCs w:val="28"/>
          <w:lang w:val="fr-FR"/>
        </w:rPr>
      </w:pPr>
    </w:p>
    <w:p w:rsidR="00CE36B0" w:rsidRPr="00D702DA" w:rsidRDefault="00CE36B0" w:rsidP="00191E67">
      <w:pPr>
        <w:shd w:val="clear" w:color="auto" w:fill="FFFFFF" w:themeFill="background1"/>
        <w:spacing w:line="240" w:lineRule="auto"/>
        <w:jc w:val="center"/>
        <w:rPr>
          <w:rFonts w:ascii="Times New Roman" w:hAnsi="Times New Roman"/>
          <w:b/>
          <w:bCs/>
          <w:sz w:val="26"/>
          <w:szCs w:val="26"/>
          <w:lang w:val="fr-FR"/>
        </w:rPr>
      </w:pPr>
      <w:r w:rsidRPr="00D702DA">
        <w:rPr>
          <w:rFonts w:ascii="Times New Roman" w:hAnsi="Times New Roman"/>
          <w:b/>
          <w:bCs/>
          <w:sz w:val="26"/>
          <w:szCs w:val="26"/>
          <w:lang w:val="fr-FR"/>
        </w:rPr>
        <w:br w:type="page"/>
      </w: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6"/>
          <w:szCs w:val="26"/>
          <w:lang w:val="fr-FR"/>
        </w:rPr>
      </w:pPr>
      <w:r w:rsidRPr="00D702DA">
        <w:rPr>
          <w:rFonts w:ascii="Times New Roman" w:hAnsi="Times New Roman"/>
          <w:b/>
          <w:bCs/>
          <w:sz w:val="26"/>
          <w:szCs w:val="26"/>
          <w:lang w:val="fr-FR"/>
        </w:rPr>
        <w:lastRenderedPageBreak/>
        <w:t xml:space="preserve">Phụ lục </w:t>
      </w:r>
      <w:r w:rsidR="00934DAD" w:rsidRPr="00D702DA">
        <w:rPr>
          <w:rFonts w:ascii="Times New Roman" w:hAnsi="Times New Roman"/>
          <w:b/>
          <w:bCs/>
          <w:sz w:val="26"/>
          <w:szCs w:val="26"/>
          <w:lang w:val="fr-FR"/>
        </w:rPr>
        <w:t>5</w:t>
      </w:r>
    </w:p>
    <w:p w:rsidR="009F364B" w:rsidRPr="00D702DA" w:rsidRDefault="00BC4680" w:rsidP="00191E67">
      <w:pPr>
        <w:pStyle w:val="BodyText"/>
        <w:shd w:val="clear" w:color="auto" w:fill="FFFFFF" w:themeFill="background1"/>
        <w:spacing w:before="60" w:after="60"/>
        <w:jc w:val="center"/>
        <w:rPr>
          <w:rFonts w:ascii="Times New Roman" w:hAnsi="Times New Roman"/>
          <w:b/>
          <w:bCs/>
          <w:sz w:val="26"/>
          <w:szCs w:val="26"/>
          <w:lang w:val="fr-FR"/>
        </w:rPr>
      </w:pPr>
      <w:r w:rsidRPr="00D702DA">
        <w:rPr>
          <w:rFonts w:ascii="Times New Roman" w:hAnsi="Times New Roman"/>
          <w:b/>
          <w:bCs/>
          <w:sz w:val="26"/>
          <w:szCs w:val="26"/>
          <w:lang w:val="fr-FR"/>
        </w:rPr>
        <w:t xml:space="preserve">MẪU BÁO CÁO KẾT QUẢ KINH DOANH </w:t>
      </w:r>
    </w:p>
    <w:p w:rsidR="009F364B" w:rsidRPr="00D702DA" w:rsidRDefault="00BC4680" w:rsidP="00191E67">
      <w:pPr>
        <w:shd w:val="clear" w:color="auto" w:fill="FFFFFF" w:themeFill="background1"/>
        <w:spacing w:before="60" w:after="60" w:line="240" w:lineRule="auto"/>
        <w:ind w:left="1440" w:hanging="1440"/>
        <w:jc w:val="center"/>
        <w:rPr>
          <w:rFonts w:ascii="Times New Roman" w:hAnsi="Times New Roman"/>
          <w:i/>
          <w:iCs/>
          <w:sz w:val="26"/>
          <w:szCs w:val="26"/>
          <w:lang w:val="fr-FR"/>
        </w:rPr>
      </w:pPr>
      <w:r w:rsidRPr="00D702DA">
        <w:rPr>
          <w:rFonts w:ascii="Times New Roman" w:hAnsi="Times New Roman"/>
          <w:i/>
          <w:iCs/>
          <w:sz w:val="26"/>
          <w:szCs w:val="26"/>
          <w:lang w:val="fr-FR"/>
        </w:rPr>
        <w:t>(Ban hành kèm Thông tư số:................/2011/TT - BYT</w:t>
      </w:r>
    </w:p>
    <w:p w:rsidR="009F364B" w:rsidRPr="00D702DA" w:rsidRDefault="00BC4680" w:rsidP="00191E67">
      <w:pPr>
        <w:shd w:val="clear" w:color="auto" w:fill="FFFFFF" w:themeFill="background1"/>
        <w:spacing w:before="60" w:after="60" w:line="240" w:lineRule="auto"/>
        <w:jc w:val="center"/>
        <w:rPr>
          <w:rFonts w:ascii="Times New Roman" w:hAnsi="Times New Roman"/>
          <w:i/>
          <w:iCs/>
          <w:sz w:val="26"/>
          <w:szCs w:val="26"/>
          <w:lang w:val="fr-FR"/>
        </w:rPr>
      </w:pPr>
      <w:r w:rsidRPr="00D702DA">
        <w:rPr>
          <w:rFonts w:ascii="Times New Roman" w:hAnsi="Times New Roman"/>
          <w:i/>
          <w:iCs/>
          <w:sz w:val="26"/>
          <w:szCs w:val="26"/>
          <w:lang w:val="fr-FR"/>
        </w:rPr>
        <w:t>ngày........ tháng....... năm 2011 của Bộ Y tế)</w:t>
      </w:r>
    </w:p>
    <w:p w:rsidR="009F364B" w:rsidRPr="00D702DA" w:rsidRDefault="001913FA" w:rsidP="00191E67">
      <w:pPr>
        <w:shd w:val="clear" w:color="auto" w:fill="FFFFFF" w:themeFill="background1"/>
        <w:spacing w:before="60" w:after="60" w:line="240" w:lineRule="auto"/>
        <w:rPr>
          <w:rFonts w:ascii="Times New Roman" w:hAnsi="Times New Roman"/>
          <w:szCs w:val="28"/>
          <w:lang w:val="fr-FR"/>
        </w:rPr>
      </w:pPr>
      <w:r w:rsidRPr="00D702DA">
        <w:rPr>
          <w:rFonts w:ascii="Times New Roman" w:hAnsi="Times New Roman"/>
          <w:noProof/>
        </w:rPr>
        <w:pict>
          <v:line id="Line 17" o:spid="_x0000_s1048" style="position:absolute;left:0;text-align:left;z-index:251658240;visibility:visible;mso-wrap-distance-top:-3e-5mm;mso-wrap-distance-bottom:-3e-5mm" from="95.25pt,6.45pt" to="347.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"/>
        </w:pict>
      </w:r>
    </w:p>
    <w:p w:rsidR="009F364B" w:rsidRPr="00D702DA" w:rsidRDefault="00BC4680" w:rsidP="00191E67">
      <w:pPr>
        <w:pStyle w:val="BodyText"/>
        <w:shd w:val="clear" w:color="auto" w:fill="FFFFFF" w:themeFill="background1"/>
        <w:spacing w:before="60" w:after="60"/>
        <w:jc w:val="center"/>
        <w:outlineLvl w:val="0"/>
        <w:rPr>
          <w:rFonts w:ascii="Times New Roman" w:hAnsi="Times New Roman"/>
          <w:sz w:val="26"/>
          <w:szCs w:val="24"/>
          <w:lang w:val="fr-FR"/>
        </w:rPr>
      </w:pPr>
      <w:r w:rsidRPr="00D702DA">
        <w:rPr>
          <w:rFonts w:ascii="Times New Roman" w:hAnsi="Times New Roman"/>
          <w:b/>
          <w:bCs/>
          <w:sz w:val="26"/>
          <w:szCs w:val="24"/>
          <w:lang w:val="fr-FR"/>
        </w:rPr>
        <w:t>CỘNG HÒA XÃ HỘI CHỦ NGHĨA VIỆT NAM</w:t>
      </w: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6"/>
          <w:szCs w:val="26"/>
          <w:lang w:val="fr-FR"/>
        </w:rPr>
      </w:pPr>
      <w:r w:rsidRPr="00D702DA">
        <w:rPr>
          <w:rFonts w:ascii="Times New Roman" w:hAnsi="Times New Roman"/>
          <w:b/>
          <w:bCs/>
          <w:sz w:val="26"/>
          <w:szCs w:val="26"/>
          <w:lang w:val="fr-FR"/>
        </w:rPr>
        <w:t>Độc lập - Tự do - Hạnh phúc</w:t>
      </w:r>
    </w:p>
    <w:p w:rsidR="009F364B" w:rsidRPr="00D702DA" w:rsidRDefault="001913FA" w:rsidP="00191E67">
      <w:pPr>
        <w:shd w:val="clear" w:color="auto" w:fill="FFFFFF" w:themeFill="background1"/>
        <w:spacing w:before="60" w:after="60" w:line="240" w:lineRule="auto"/>
        <w:jc w:val="center"/>
        <w:rPr>
          <w:rFonts w:ascii="Times New Roman" w:hAnsi="Times New Roman"/>
          <w:b/>
          <w:bCs/>
          <w:szCs w:val="28"/>
          <w:u w:val="single"/>
          <w:lang w:val="fr-FR"/>
        </w:rPr>
      </w:pPr>
      <w:r w:rsidRPr="00D702DA">
        <w:rPr>
          <w:rFonts w:ascii="Times New Roman" w:hAnsi="Times New Roman"/>
          <w:noProof/>
        </w:rPr>
        <w:pict>
          <v:line id="Line 9" o:spid="_x0000_s1047" style="position:absolute;left:0;text-align:left;z-index:251651072;visibility:visible;mso-wrap-distance-top:-3e-5mm;mso-wrap-distance-bottom:-3e-5mm" from="163.8pt,2.5pt" to="28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ja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"/>
        </w:pict>
      </w:r>
    </w:p>
    <w:p w:rsidR="009F364B" w:rsidRPr="00D702DA" w:rsidRDefault="00BC4680" w:rsidP="00191E67">
      <w:pPr>
        <w:shd w:val="clear" w:color="auto" w:fill="FFFFFF" w:themeFill="background1"/>
        <w:spacing w:before="60" w:after="60" w:line="240" w:lineRule="auto"/>
        <w:rPr>
          <w:rFonts w:ascii="Times New Roman" w:hAnsi="Times New Roman"/>
          <w:i/>
          <w:iCs/>
          <w:lang w:val="fr-FR"/>
        </w:rPr>
      </w:pPr>
      <w:r w:rsidRPr="00D702DA">
        <w:rPr>
          <w:rFonts w:ascii="Times New Roman" w:hAnsi="Times New Roman"/>
          <w:sz w:val="16"/>
          <w:szCs w:val="16"/>
          <w:lang w:val="fr-FR"/>
        </w:rPr>
        <w:tab/>
      </w:r>
      <w:r w:rsidRPr="00D702DA">
        <w:rPr>
          <w:rFonts w:ascii="Times New Roman" w:hAnsi="Times New Roman"/>
          <w:sz w:val="16"/>
          <w:szCs w:val="16"/>
          <w:lang w:val="fr-FR"/>
        </w:rPr>
        <w:tab/>
      </w:r>
      <w:r w:rsidRPr="00D702DA">
        <w:rPr>
          <w:rFonts w:ascii="Times New Roman" w:hAnsi="Times New Roman"/>
          <w:sz w:val="16"/>
          <w:szCs w:val="16"/>
          <w:lang w:val="fr-FR"/>
        </w:rPr>
        <w:tab/>
      </w:r>
      <w:r w:rsidRPr="00D702DA">
        <w:rPr>
          <w:rFonts w:ascii="Times New Roman" w:hAnsi="Times New Roman"/>
          <w:sz w:val="16"/>
          <w:szCs w:val="16"/>
          <w:lang w:val="fr-FR"/>
        </w:rPr>
        <w:tab/>
        <w:t xml:space="preserve">                               ....................</w:t>
      </w:r>
      <w:r w:rsidRPr="00D702DA">
        <w:rPr>
          <w:rFonts w:ascii="Times New Roman" w:hAnsi="Times New Roman"/>
          <w:i/>
          <w:iCs/>
          <w:lang w:val="fr-FR"/>
        </w:rPr>
        <w:t xml:space="preserve">, </w:t>
      </w:r>
      <w:r w:rsidR="000D5337" w:rsidRPr="00D702DA">
        <w:rPr>
          <w:rFonts w:ascii="Times New Roman" w:hAnsi="Times New Roman"/>
          <w:i/>
          <w:iCs/>
          <w:sz w:val="26"/>
          <w:lang w:val="fr-FR"/>
        </w:rPr>
        <w:t>ngày</w:t>
      </w:r>
      <w:r w:rsidRPr="00D702DA">
        <w:rPr>
          <w:rFonts w:ascii="Times New Roman" w:hAnsi="Times New Roman"/>
          <w:sz w:val="16"/>
          <w:szCs w:val="16"/>
          <w:lang w:val="fr-FR"/>
        </w:rPr>
        <w:t>..........</w:t>
      </w:r>
      <w:r w:rsidR="00C34B42" w:rsidRPr="00D702DA">
        <w:rPr>
          <w:rFonts w:ascii="Times New Roman" w:hAnsi="Times New Roman"/>
          <w:i/>
          <w:iCs/>
          <w:sz w:val="26"/>
          <w:lang w:val="fr-FR"/>
        </w:rPr>
        <w:t>tháng</w:t>
      </w:r>
      <w:r w:rsidR="00C34B42" w:rsidRPr="00D702DA">
        <w:rPr>
          <w:rFonts w:ascii="Times New Roman" w:hAnsi="Times New Roman"/>
          <w:sz w:val="14"/>
          <w:szCs w:val="16"/>
          <w:lang w:val="fr-FR"/>
        </w:rPr>
        <w:t>.</w:t>
      </w:r>
      <w:r w:rsidRPr="00D702DA">
        <w:rPr>
          <w:rFonts w:ascii="Times New Roman" w:hAnsi="Times New Roman"/>
          <w:sz w:val="16"/>
          <w:szCs w:val="16"/>
          <w:lang w:val="fr-FR"/>
        </w:rPr>
        <w:t>.........</w:t>
      </w:r>
      <w:r w:rsidR="00C34B42" w:rsidRPr="00D702DA">
        <w:rPr>
          <w:rFonts w:ascii="Times New Roman" w:hAnsi="Times New Roman"/>
          <w:i/>
          <w:iCs/>
          <w:sz w:val="26"/>
          <w:lang w:val="fr-FR"/>
        </w:rPr>
        <w:t>năm 20</w:t>
      </w:r>
      <w:r w:rsidRPr="00D702DA">
        <w:rPr>
          <w:rFonts w:ascii="Times New Roman" w:hAnsi="Times New Roman"/>
          <w:sz w:val="16"/>
          <w:szCs w:val="16"/>
          <w:lang w:val="fr-FR"/>
        </w:rPr>
        <w:t>.......</w:t>
      </w:r>
    </w:p>
    <w:p w:rsidR="009F364B" w:rsidRPr="00D702DA" w:rsidRDefault="009F364B" w:rsidP="00191E67">
      <w:pPr>
        <w:shd w:val="clear" w:color="auto" w:fill="FFFFFF" w:themeFill="background1"/>
        <w:spacing w:before="60" w:after="60" w:line="240" w:lineRule="auto"/>
        <w:rPr>
          <w:rFonts w:ascii="Times New Roman" w:hAnsi="Times New Roman"/>
          <w:b/>
          <w:bCs/>
          <w:lang w:val="fr-FR"/>
        </w:rPr>
      </w:pPr>
    </w:p>
    <w:p w:rsidR="009F364B" w:rsidRPr="00D702DA" w:rsidRDefault="00BC4680" w:rsidP="00191E67">
      <w:pPr>
        <w:pStyle w:val="BodyText"/>
        <w:shd w:val="clear" w:color="auto" w:fill="FFFFFF" w:themeFill="background1"/>
        <w:spacing w:before="60" w:after="60"/>
        <w:jc w:val="center"/>
        <w:outlineLvl w:val="0"/>
        <w:rPr>
          <w:rFonts w:ascii="Times New Roman" w:hAnsi="Times New Roman"/>
          <w:b/>
          <w:bCs/>
          <w:sz w:val="26"/>
          <w:szCs w:val="24"/>
          <w:lang w:val="fr-FR"/>
        </w:rPr>
      </w:pPr>
      <w:r w:rsidRPr="00D702DA">
        <w:rPr>
          <w:rFonts w:ascii="Times New Roman" w:hAnsi="Times New Roman"/>
          <w:b/>
          <w:bCs/>
          <w:sz w:val="26"/>
          <w:szCs w:val="24"/>
          <w:lang w:val="fr-FR"/>
        </w:rPr>
        <w:t>BÁO CÁO KẾT QUẢ KINH DOANH</w:t>
      </w:r>
    </w:p>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p w:rsidR="009F364B" w:rsidRPr="00D702DA" w:rsidRDefault="00BC4680" w:rsidP="00191E67">
      <w:pPr>
        <w:shd w:val="clear" w:color="auto" w:fill="FFFFFF" w:themeFill="background1"/>
        <w:spacing w:before="60" w:after="60" w:line="240" w:lineRule="auto"/>
        <w:jc w:val="center"/>
        <w:outlineLvl w:val="0"/>
        <w:rPr>
          <w:rFonts w:ascii="Times New Roman" w:hAnsi="Times New Roman"/>
          <w:sz w:val="26"/>
          <w:szCs w:val="28"/>
          <w:lang w:val="fr-FR"/>
        </w:rPr>
      </w:pPr>
      <w:r w:rsidRPr="00D702DA">
        <w:rPr>
          <w:rFonts w:ascii="Times New Roman" w:hAnsi="Times New Roman"/>
          <w:sz w:val="26"/>
          <w:szCs w:val="28"/>
          <w:lang w:val="fr-FR"/>
        </w:rPr>
        <w:t>Kính gửi:Cục Quản lý môi trường y tế - Bộ Y tế</w:t>
      </w:r>
    </w:p>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fr-FR"/>
        </w:rPr>
      </w:pP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20"/>
          <w:lang w:val="fr-FR"/>
        </w:rPr>
        <w:t>Tên đơn vị đăng ký:</w:t>
      </w:r>
      <w:r w:rsidRPr="00D702DA">
        <w:rPr>
          <w:rFonts w:ascii="Times New Roman" w:hAnsi="Times New Roman"/>
          <w:sz w:val="16"/>
          <w:szCs w:val="16"/>
          <w:lang w:val="fr-FR"/>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20"/>
          <w:lang w:val="fr-FR"/>
        </w:rPr>
        <w:t>Địa chỉ:</w:t>
      </w:r>
      <w:r w:rsidRPr="00D702DA">
        <w:rPr>
          <w:rFonts w:ascii="Times New Roman" w:hAnsi="Times New Roman"/>
          <w:sz w:val="16"/>
          <w:szCs w:val="16"/>
          <w:lang w:val="fr-FR"/>
        </w:rPr>
        <w:t xml:space="preserve"> ....................................................................................................</w:t>
      </w:r>
      <w:r w:rsidRPr="00D702DA">
        <w:rPr>
          <w:rFonts w:ascii="Times New Roman" w:hAnsi="Times New Roman"/>
          <w:sz w:val="20"/>
          <w:szCs w:val="20"/>
          <w:lang w:val="fr-FR"/>
        </w:rPr>
        <w:t>Điện thoại:</w:t>
      </w:r>
      <w:r w:rsidRPr="00D702DA">
        <w:rPr>
          <w:rFonts w:ascii="Times New Roman" w:hAnsi="Times New Roman"/>
          <w:sz w:val="16"/>
          <w:szCs w:val="16"/>
          <w:lang w:val="fr-FR"/>
        </w:rPr>
        <w:t>.......................................</w:t>
      </w:r>
      <w:r w:rsidRPr="00D702DA">
        <w:rPr>
          <w:rFonts w:ascii="Times New Roman" w:hAnsi="Times New Roman"/>
          <w:sz w:val="20"/>
          <w:szCs w:val="20"/>
          <w:lang w:val="fr-FR"/>
        </w:rPr>
        <w:t>Fax:</w:t>
      </w:r>
      <w:r w:rsidRPr="00D702DA">
        <w:rPr>
          <w:rFonts w:ascii="Times New Roman" w:hAnsi="Times New Roman"/>
          <w:sz w:val="16"/>
          <w:szCs w:val="16"/>
          <w:lang w:val="fr-FR"/>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20"/>
          <w:lang w:val="fr-FR"/>
        </w:rPr>
        <w:t>Tên đơn vị sản xuất:</w:t>
      </w:r>
      <w:r w:rsidRPr="00D702DA">
        <w:rPr>
          <w:rFonts w:ascii="Times New Roman" w:hAnsi="Times New Roman"/>
          <w:sz w:val="16"/>
          <w:szCs w:val="16"/>
          <w:lang w:val="fr-FR"/>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20"/>
          <w:lang w:val="fr-FR"/>
        </w:rPr>
        <w:t>Địa chỉ:</w:t>
      </w:r>
      <w:r w:rsidRPr="00D702DA">
        <w:rPr>
          <w:rFonts w:ascii="Times New Roman" w:hAnsi="Times New Roman"/>
          <w:sz w:val="16"/>
          <w:szCs w:val="16"/>
          <w:lang w:val="fr-FR"/>
        </w:rPr>
        <w:t xml:space="preserve"> ....................................................................................................</w:t>
      </w:r>
      <w:r w:rsidRPr="00D702DA">
        <w:rPr>
          <w:rFonts w:ascii="Times New Roman" w:hAnsi="Times New Roman"/>
          <w:sz w:val="20"/>
          <w:szCs w:val="20"/>
          <w:lang w:val="fr-FR"/>
        </w:rPr>
        <w:t>Điện thoại:</w:t>
      </w:r>
      <w:r w:rsidRPr="00D702DA">
        <w:rPr>
          <w:rFonts w:ascii="Times New Roman" w:hAnsi="Times New Roman"/>
          <w:sz w:val="16"/>
          <w:szCs w:val="16"/>
          <w:lang w:val="fr-FR"/>
        </w:rPr>
        <w:t>.......................................</w:t>
      </w:r>
      <w:r w:rsidRPr="00D702DA">
        <w:rPr>
          <w:rFonts w:ascii="Times New Roman" w:hAnsi="Times New Roman"/>
          <w:sz w:val="20"/>
          <w:szCs w:val="20"/>
          <w:lang w:val="fr-FR"/>
        </w:rPr>
        <w:t>Fax:</w:t>
      </w:r>
      <w:r w:rsidRPr="00D702DA">
        <w:rPr>
          <w:rFonts w:ascii="Times New Roman" w:hAnsi="Times New Roman"/>
          <w:sz w:val="16"/>
          <w:szCs w:val="16"/>
          <w:lang w:val="fr-FR"/>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20"/>
          <w:lang w:val="fr-FR"/>
        </w:rPr>
        <w:t xml:space="preserve">Tên đơn vị </w:t>
      </w:r>
      <w:r w:rsidR="006C0E9A" w:rsidRPr="00D702DA">
        <w:rPr>
          <w:rFonts w:ascii="Times New Roman" w:hAnsi="Times New Roman"/>
          <w:sz w:val="20"/>
          <w:szCs w:val="20"/>
          <w:lang w:val="fr-FR"/>
        </w:rPr>
        <w:t>sang chai</w:t>
      </w:r>
      <w:r w:rsidRPr="00D702DA">
        <w:rPr>
          <w:rFonts w:ascii="Times New Roman" w:hAnsi="Times New Roman"/>
          <w:sz w:val="20"/>
          <w:szCs w:val="20"/>
          <w:lang w:val="fr-FR"/>
        </w:rPr>
        <w:t>, đóng gói</w:t>
      </w:r>
      <w:r w:rsidR="00914600" w:rsidRPr="00D702DA">
        <w:rPr>
          <w:rFonts w:ascii="Times New Roman" w:hAnsi="Times New Roman"/>
          <w:sz w:val="20"/>
          <w:szCs w:val="20"/>
          <w:lang w:val="fr-FR"/>
        </w:rPr>
        <w:t xml:space="preserve"> (nếu có)</w:t>
      </w:r>
      <w:r w:rsidRPr="00D702DA">
        <w:rPr>
          <w:rFonts w:ascii="Times New Roman" w:hAnsi="Times New Roman"/>
          <w:sz w:val="16"/>
          <w:szCs w:val="16"/>
          <w:lang w:val="fr-FR"/>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20"/>
          <w:lang w:val="fr-FR"/>
        </w:rPr>
        <w:t>Địa chỉ</w:t>
      </w:r>
      <w:r w:rsidRPr="00D702DA">
        <w:rPr>
          <w:rFonts w:ascii="Times New Roman" w:hAnsi="Times New Roman"/>
          <w:lang w:val="fr-FR"/>
        </w:rPr>
        <w:t>:</w:t>
      </w:r>
      <w:r w:rsidRPr="00D702DA">
        <w:rPr>
          <w:rFonts w:ascii="Times New Roman" w:hAnsi="Times New Roman"/>
          <w:sz w:val="16"/>
          <w:szCs w:val="16"/>
          <w:lang w:val="fr-FR"/>
        </w:rPr>
        <w:t>...........................................................................................................................................................................................................</w:t>
      </w:r>
    </w:p>
    <w:p w:rsidR="009F364B" w:rsidRPr="00D702DA" w:rsidRDefault="00344AD3"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16"/>
          <w:lang w:val="fr-FR"/>
        </w:rPr>
        <w:t>Tên đơn vị nhập khẩu</w:t>
      </w:r>
      <w:r w:rsidR="00914600" w:rsidRPr="00D702DA">
        <w:rPr>
          <w:rFonts w:ascii="Times New Roman" w:hAnsi="Times New Roman"/>
          <w:sz w:val="20"/>
          <w:szCs w:val="16"/>
          <w:lang w:val="fr-FR"/>
        </w:rPr>
        <w:t xml:space="preserve"> (đối với hóa chất, chế phẩm nhập khẩu)</w:t>
      </w:r>
      <w:r w:rsidR="00914600" w:rsidRPr="00D702DA">
        <w:rPr>
          <w:rFonts w:ascii="Times New Roman" w:hAnsi="Times New Roman"/>
          <w:sz w:val="16"/>
          <w:szCs w:val="16"/>
          <w:lang w:val="fr-FR"/>
        </w:rPr>
        <w:t>………………………………………………………………</w:t>
      </w:r>
    </w:p>
    <w:p w:rsidR="009F364B" w:rsidRPr="00D702DA" w:rsidRDefault="00914600"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16"/>
          <w:lang w:val="fr-FR"/>
        </w:rPr>
        <w:t>Địa chỉ :</w:t>
      </w:r>
      <w:r w:rsidRPr="00D702DA">
        <w:rPr>
          <w:rFonts w:ascii="Times New Roman" w:hAnsi="Times New Roman"/>
          <w:sz w:val="16"/>
          <w:szCs w:val="16"/>
          <w:lang w:val="fr-FR"/>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20"/>
          <w:lang w:val="fr-FR"/>
        </w:rPr>
        <w:t>Tên thương mại:</w:t>
      </w:r>
      <w:r w:rsidRPr="00D702DA">
        <w:rPr>
          <w:rFonts w:ascii="Times New Roman" w:hAnsi="Times New Roman"/>
          <w:sz w:val="16"/>
          <w:szCs w:val="16"/>
          <w:lang w:val="fr-FR"/>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20"/>
          <w:lang w:val="fr-FR"/>
        </w:rPr>
        <w:t>Thành phần và hàm lượng hoạt chất (%)</w:t>
      </w:r>
      <w:r w:rsidRPr="00D702DA">
        <w:rPr>
          <w:rFonts w:ascii="Times New Roman" w:hAnsi="Times New Roman"/>
          <w:lang w:val="fr-FR"/>
        </w:rPr>
        <w:t>:</w:t>
      </w:r>
      <w:r w:rsidRPr="00D702DA">
        <w:rPr>
          <w:rFonts w:ascii="Times New Roman" w:hAnsi="Times New Roman"/>
          <w:sz w:val="16"/>
          <w:szCs w:val="16"/>
          <w:lang w:val="fr-FR"/>
        </w:rPr>
        <w:t>.........................................................................................................................................</w:t>
      </w:r>
    </w:p>
    <w:p w:rsidR="009F364B" w:rsidRPr="00D702DA" w:rsidRDefault="00BC4680" w:rsidP="00191E67">
      <w:pPr>
        <w:shd w:val="clear" w:color="auto" w:fill="FFFFFF" w:themeFill="background1"/>
        <w:spacing w:before="60" w:after="60" w:line="240" w:lineRule="auto"/>
        <w:rPr>
          <w:rFonts w:ascii="Times New Roman" w:hAnsi="Times New Roman"/>
          <w:lang w:val="fr-FR"/>
        </w:rPr>
      </w:pPr>
      <w:r w:rsidRPr="00D702DA">
        <w:rPr>
          <w:rFonts w:ascii="Times New Roman" w:hAnsi="Times New Roman"/>
          <w:sz w:val="20"/>
          <w:szCs w:val="20"/>
          <w:lang w:val="fr-FR"/>
        </w:rPr>
        <w:t>Hạn sử dụng</w:t>
      </w:r>
      <w:r w:rsidRPr="00D702DA">
        <w:rPr>
          <w:rFonts w:ascii="Times New Roman" w:hAnsi="Times New Roman"/>
          <w:lang w:val="fr-FR"/>
        </w:rPr>
        <w:t>:</w:t>
      </w:r>
      <w:r w:rsidRPr="00D702DA">
        <w:rPr>
          <w:rFonts w:ascii="Times New Roman" w:hAnsi="Times New Roman"/>
          <w:sz w:val="16"/>
          <w:szCs w:val="16"/>
          <w:lang w:val="fr-FR"/>
        </w:rPr>
        <w:t>.................................................................................................................................................................................................</w:t>
      </w:r>
    </w:p>
    <w:p w:rsidR="009F364B" w:rsidRPr="00D702DA" w:rsidRDefault="00BC4680" w:rsidP="00191E67">
      <w:pPr>
        <w:shd w:val="clear" w:color="auto" w:fill="FFFFFF" w:themeFill="background1"/>
        <w:spacing w:before="60" w:after="60" w:line="240" w:lineRule="auto"/>
        <w:rPr>
          <w:rFonts w:ascii="Times New Roman" w:hAnsi="Times New Roman"/>
          <w:sz w:val="16"/>
          <w:szCs w:val="16"/>
          <w:lang w:val="fr-FR"/>
        </w:rPr>
      </w:pPr>
      <w:r w:rsidRPr="00D702DA">
        <w:rPr>
          <w:rFonts w:ascii="Times New Roman" w:hAnsi="Times New Roman"/>
          <w:sz w:val="20"/>
          <w:szCs w:val="20"/>
          <w:lang w:val="fr-FR"/>
        </w:rPr>
        <w:t>Dạng hóa chất, chế phẩm và quy cách đóng gói</w:t>
      </w:r>
      <w:r w:rsidRPr="00D702DA">
        <w:rPr>
          <w:rFonts w:ascii="Times New Roman" w:hAnsi="Times New Roman"/>
          <w:lang w:val="fr-FR"/>
        </w:rPr>
        <w:t>:.</w:t>
      </w:r>
      <w:r w:rsidRPr="00D702DA">
        <w:rPr>
          <w:rFonts w:ascii="Times New Roman" w:hAnsi="Times New Roman"/>
          <w:sz w:val="16"/>
          <w:szCs w:val="16"/>
          <w:lang w:val="fr-FR"/>
        </w:rPr>
        <w:t xml:space="preserve"> .........................................................................................................................</w:t>
      </w:r>
    </w:p>
    <w:p w:rsidR="009F364B" w:rsidRPr="00D702DA" w:rsidRDefault="009F364B" w:rsidP="00191E67">
      <w:pPr>
        <w:shd w:val="clear" w:color="auto" w:fill="FFFFFF" w:themeFill="background1"/>
        <w:spacing w:before="60" w:after="60" w:line="240" w:lineRule="auto"/>
        <w:rPr>
          <w:rFonts w:ascii="Times New Roman" w:hAnsi="Times New Roman"/>
          <w:sz w:val="2"/>
          <w:szCs w:val="16"/>
          <w:lang w:val="fr-FR"/>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1"/>
        <w:gridCol w:w="1263"/>
        <w:gridCol w:w="1560"/>
        <w:gridCol w:w="1440"/>
        <w:gridCol w:w="3416"/>
      </w:tblGrid>
      <w:tr w:rsidR="00191E67" w:rsidRPr="00D702DA" w:rsidTr="00BC4680">
        <w:trPr>
          <w:jc w:val="center"/>
        </w:trPr>
        <w:tc>
          <w:tcPr>
            <w:tcW w:w="2081"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shd w:val="clear" w:color="auto" w:fill="FFFFFF" w:themeFill="background1"/>
              <w:spacing w:before="60" w:after="60" w:line="240" w:lineRule="auto"/>
              <w:jc w:val="center"/>
              <w:rPr>
                <w:rFonts w:ascii="Times New Roman" w:hAnsi="Times New Roman"/>
                <w:b/>
                <w:bCs/>
                <w:sz w:val="20"/>
                <w:szCs w:val="20"/>
                <w:lang w:val="fr-FR"/>
              </w:rPr>
            </w:pPr>
            <w:r w:rsidRPr="00D702DA">
              <w:rPr>
                <w:rFonts w:ascii="Times New Roman" w:hAnsi="Times New Roman"/>
                <w:b/>
                <w:bCs/>
                <w:sz w:val="20"/>
                <w:szCs w:val="20"/>
                <w:lang w:val="fr-FR"/>
              </w:rPr>
              <w:t>Thời gian</w:t>
            </w:r>
          </w:p>
          <w:p w:rsidR="009F364B" w:rsidRPr="00D702DA" w:rsidRDefault="00AF2912" w:rsidP="00191E67">
            <w:pPr>
              <w:shd w:val="clear" w:color="auto" w:fill="FFFFFF" w:themeFill="background1"/>
              <w:spacing w:before="60" w:after="60" w:line="240" w:lineRule="auto"/>
              <w:jc w:val="center"/>
              <w:rPr>
                <w:rFonts w:ascii="Times New Roman" w:hAnsi="Times New Roman"/>
                <w:b/>
                <w:bCs/>
                <w:sz w:val="20"/>
                <w:szCs w:val="20"/>
                <w:lang w:val="fr-FR"/>
              </w:rPr>
            </w:pPr>
            <w:r w:rsidRPr="00D702DA">
              <w:rPr>
                <w:rFonts w:ascii="Times New Roman" w:hAnsi="Times New Roman"/>
                <w:b/>
                <w:bCs/>
                <w:sz w:val="20"/>
                <w:szCs w:val="20"/>
                <w:lang w:val="fr-FR"/>
              </w:rPr>
              <w:t>sản xuất/nhập khẩu</w:t>
            </w:r>
          </w:p>
          <w:p w:rsidR="009F364B" w:rsidRPr="00D702DA" w:rsidRDefault="009F364B" w:rsidP="00191E67">
            <w:pPr>
              <w:shd w:val="clear" w:color="auto" w:fill="FFFFFF" w:themeFill="background1"/>
              <w:spacing w:before="60" w:after="60" w:line="240" w:lineRule="auto"/>
              <w:jc w:val="center"/>
              <w:rPr>
                <w:rFonts w:ascii="Times New Roman" w:hAnsi="Times New Roman"/>
                <w:b/>
                <w:bCs/>
                <w:sz w:val="20"/>
                <w:szCs w:val="20"/>
                <w:lang w:val="fr-FR"/>
              </w:rPr>
            </w:pPr>
          </w:p>
        </w:tc>
        <w:tc>
          <w:tcPr>
            <w:tcW w:w="1263"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shd w:val="clear" w:color="auto" w:fill="FFFFFF" w:themeFill="background1"/>
              <w:spacing w:before="60" w:after="60" w:line="240" w:lineRule="auto"/>
              <w:jc w:val="center"/>
              <w:rPr>
                <w:rFonts w:ascii="Times New Roman" w:hAnsi="Times New Roman"/>
                <w:b/>
                <w:bCs/>
                <w:sz w:val="20"/>
                <w:szCs w:val="20"/>
                <w:lang w:val="pt-BR"/>
              </w:rPr>
            </w:pPr>
            <w:r w:rsidRPr="00D702DA">
              <w:rPr>
                <w:rFonts w:ascii="Times New Roman" w:hAnsi="Times New Roman"/>
                <w:b/>
                <w:bCs/>
                <w:sz w:val="20"/>
                <w:szCs w:val="20"/>
              </w:rPr>
              <w:t>Đơn vị tính</w:t>
            </w:r>
          </w:p>
        </w:tc>
        <w:tc>
          <w:tcPr>
            <w:tcW w:w="1560"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shd w:val="clear" w:color="auto" w:fill="FFFFFF" w:themeFill="background1"/>
              <w:spacing w:before="60" w:after="60" w:line="240" w:lineRule="auto"/>
              <w:jc w:val="center"/>
              <w:rPr>
                <w:rFonts w:ascii="Times New Roman" w:hAnsi="Times New Roman"/>
                <w:b/>
                <w:bCs/>
                <w:sz w:val="20"/>
                <w:szCs w:val="20"/>
                <w:lang w:val="pt-BR"/>
              </w:rPr>
            </w:pPr>
            <w:r w:rsidRPr="00D702DA">
              <w:rPr>
                <w:rFonts w:ascii="Times New Roman" w:hAnsi="Times New Roman"/>
                <w:b/>
                <w:bCs/>
                <w:sz w:val="20"/>
                <w:szCs w:val="20"/>
                <w:lang w:val="pt-BR"/>
              </w:rPr>
              <w:t xml:space="preserve">Số lượng </w:t>
            </w: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0"/>
                <w:szCs w:val="20"/>
                <w:lang w:val="pt-BR"/>
              </w:rPr>
            </w:pPr>
            <w:r w:rsidRPr="00D702DA">
              <w:rPr>
                <w:rFonts w:ascii="Times New Roman" w:hAnsi="Times New Roman"/>
                <w:b/>
                <w:bCs/>
                <w:sz w:val="20"/>
                <w:szCs w:val="20"/>
                <w:lang w:val="pt-BR"/>
              </w:rPr>
              <w:t>sản xuất</w:t>
            </w:r>
            <w:r w:rsidR="00AF2912" w:rsidRPr="00D702DA">
              <w:rPr>
                <w:rFonts w:ascii="Times New Roman" w:hAnsi="Times New Roman"/>
                <w:b/>
                <w:bCs/>
                <w:sz w:val="20"/>
                <w:szCs w:val="20"/>
                <w:lang w:val="pt-BR"/>
              </w:rPr>
              <w:t>/nhập khẩu</w:t>
            </w:r>
          </w:p>
        </w:tc>
        <w:tc>
          <w:tcPr>
            <w:tcW w:w="1440"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shd w:val="clear" w:color="auto" w:fill="FFFFFF" w:themeFill="background1"/>
              <w:spacing w:before="60" w:after="60" w:line="240" w:lineRule="auto"/>
              <w:jc w:val="center"/>
              <w:rPr>
                <w:rFonts w:ascii="Times New Roman" w:hAnsi="Times New Roman"/>
                <w:b/>
                <w:bCs/>
                <w:sz w:val="20"/>
                <w:szCs w:val="20"/>
                <w:lang w:val="it-IT"/>
              </w:rPr>
            </w:pPr>
            <w:r w:rsidRPr="00D702DA">
              <w:rPr>
                <w:rFonts w:ascii="Times New Roman" w:hAnsi="Times New Roman"/>
                <w:b/>
                <w:bCs/>
                <w:sz w:val="20"/>
                <w:szCs w:val="20"/>
                <w:lang w:val="it-IT"/>
              </w:rPr>
              <w:t>Số lượng</w:t>
            </w: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0"/>
                <w:szCs w:val="20"/>
                <w:lang w:val="it-IT"/>
              </w:rPr>
            </w:pPr>
            <w:r w:rsidRPr="00D702DA">
              <w:rPr>
                <w:rFonts w:ascii="Times New Roman" w:hAnsi="Times New Roman"/>
                <w:b/>
                <w:bCs/>
                <w:sz w:val="20"/>
                <w:szCs w:val="20"/>
                <w:lang w:val="it-IT"/>
              </w:rPr>
              <w:t>tiêu thụ</w:t>
            </w:r>
          </w:p>
        </w:tc>
        <w:tc>
          <w:tcPr>
            <w:tcW w:w="3416"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shd w:val="clear" w:color="auto" w:fill="FFFFFF" w:themeFill="background1"/>
              <w:spacing w:before="60" w:after="60" w:line="240" w:lineRule="auto"/>
              <w:jc w:val="center"/>
              <w:rPr>
                <w:rFonts w:ascii="Times New Roman" w:hAnsi="Times New Roman"/>
                <w:b/>
                <w:bCs/>
                <w:sz w:val="20"/>
                <w:szCs w:val="20"/>
                <w:lang w:val="it-IT"/>
              </w:rPr>
            </w:pPr>
            <w:r w:rsidRPr="00D702DA">
              <w:rPr>
                <w:rFonts w:ascii="Times New Roman" w:hAnsi="Times New Roman"/>
                <w:b/>
                <w:bCs/>
                <w:sz w:val="20"/>
                <w:szCs w:val="20"/>
                <w:lang w:val="it-IT"/>
              </w:rPr>
              <w:t>Vi phạm pháp luật về hóa chất, chế phẩm diệt côn trùng, diệt khuẩn và hình thức xử phạt</w:t>
            </w:r>
          </w:p>
        </w:tc>
      </w:tr>
      <w:tr w:rsidR="00191E67" w:rsidRPr="00D702DA" w:rsidTr="00BC4680">
        <w:trPr>
          <w:jc w:val="center"/>
        </w:trPr>
        <w:tc>
          <w:tcPr>
            <w:tcW w:w="2081"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shd w:val="clear" w:color="auto" w:fill="FFFFFF" w:themeFill="background1"/>
              <w:spacing w:before="60" w:after="60" w:line="240" w:lineRule="auto"/>
              <w:rPr>
                <w:rFonts w:ascii="Times New Roman" w:hAnsi="Times New Roman"/>
                <w:sz w:val="20"/>
                <w:szCs w:val="20"/>
                <w:lang w:val="it-IT"/>
              </w:rPr>
            </w:pPr>
            <w:r w:rsidRPr="00D702DA">
              <w:rPr>
                <w:rFonts w:ascii="Times New Roman" w:hAnsi="Times New Roman"/>
                <w:sz w:val="20"/>
                <w:szCs w:val="20"/>
                <w:lang w:val="it-IT"/>
              </w:rPr>
              <w:t>Năm 20......</w:t>
            </w:r>
          </w:p>
        </w:tc>
        <w:tc>
          <w:tcPr>
            <w:tcW w:w="1263"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156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144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3416"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r>
      <w:tr w:rsidR="00191E67" w:rsidRPr="00D702DA" w:rsidTr="00BC4680">
        <w:trPr>
          <w:jc w:val="center"/>
        </w:trPr>
        <w:tc>
          <w:tcPr>
            <w:tcW w:w="2081"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shd w:val="clear" w:color="auto" w:fill="FFFFFF" w:themeFill="background1"/>
              <w:spacing w:before="60" w:after="60" w:line="240" w:lineRule="auto"/>
              <w:rPr>
                <w:rFonts w:ascii="Times New Roman" w:hAnsi="Times New Roman"/>
                <w:sz w:val="20"/>
                <w:szCs w:val="20"/>
                <w:lang w:val="it-IT"/>
              </w:rPr>
            </w:pPr>
            <w:r w:rsidRPr="00D702DA">
              <w:rPr>
                <w:rFonts w:ascii="Times New Roman" w:hAnsi="Times New Roman"/>
                <w:sz w:val="20"/>
                <w:szCs w:val="20"/>
                <w:lang w:val="it-IT"/>
              </w:rPr>
              <w:t>Năm 20......</w:t>
            </w:r>
          </w:p>
        </w:tc>
        <w:tc>
          <w:tcPr>
            <w:tcW w:w="1263"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156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144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3416"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r>
      <w:tr w:rsidR="00191E67" w:rsidRPr="00D702DA" w:rsidTr="00BC4680">
        <w:trPr>
          <w:jc w:val="center"/>
        </w:trPr>
        <w:tc>
          <w:tcPr>
            <w:tcW w:w="2081"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shd w:val="clear" w:color="auto" w:fill="FFFFFF" w:themeFill="background1"/>
              <w:spacing w:before="60" w:after="60" w:line="240" w:lineRule="auto"/>
              <w:rPr>
                <w:rFonts w:ascii="Times New Roman" w:hAnsi="Times New Roman"/>
                <w:sz w:val="20"/>
                <w:szCs w:val="20"/>
                <w:lang w:val="it-IT"/>
              </w:rPr>
            </w:pPr>
            <w:r w:rsidRPr="00D702DA">
              <w:rPr>
                <w:rFonts w:ascii="Times New Roman" w:hAnsi="Times New Roman"/>
                <w:sz w:val="20"/>
                <w:szCs w:val="20"/>
                <w:lang w:val="it-IT"/>
              </w:rPr>
              <w:t>Năm 20......</w:t>
            </w:r>
          </w:p>
        </w:tc>
        <w:tc>
          <w:tcPr>
            <w:tcW w:w="1263"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156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144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3416"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r>
      <w:tr w:rsidR="00191E67" w:rsidRPr="00D702DA" w:rsidTr="00BC4680">
        <w:trPr>
          <w:jc w:val="center"/>
        </w:trPr>
        <w:tc>
          <w:tcPr>
            <w:tcW w:w="2081"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shd w:val="clear" w:color="auto" w:fill="FFFFFF" w:themeFill="background1"/>
              <w:spacing w:before="60" w:after="60" w:line="240" w:lineRule="auto"/>
              <w:rPr>
                <w:rFonts w:ascii="Times New Roman" w:hAnsi="Times New Roman"/>
                <w:sz w:val="20"/>
                <w:szCs w:val="20"/>
                <w:lang w:val="it-IT"/>
              </w:rPr>
            </w:pPr>
            <w:r w:rsidRPr="00D702DA">
              <w:rPr>
                <w:rFonts w:ascii="Times New Roman" w:hAnsi="Times New Roman"/>
                <w:sz w:val="20"/>
                <w:szCs w:val="20"/>
                <w:lang w:val="it-IT"/>
              </w:rPr>
              <w:t>Năm 20......</w:t>
            </w:r>
          </w:p>
        </w:tc>
        <w:tc>
          <w:tcPr>
            <w:tcW w:w="1263"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156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144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3416"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r>
      <w:tr w:rsidR="00191E67" w:rsidRPr="00D702DA" w:rsidTr="00BC4680">
        <w:trPr>
          <w:jc w:val="center"/>
        </w:trPr>
        <w:tc>
          <w:tcPr>
            <w:tcW w:w="2081"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shd w:val="clear" w:color="auto" w:fill="FFFFFF" w:themeFill="background1"/>
              <w:spacing w:before="60" w:after="60" w:line="240" w:lineRule="auto"/>
              <w:rPr>
                <w:rFonts w:ascii="Times New Roman" w:hAnsi="Times New Roman"/>
                <w:sz w:val="20"/>
                <w:szCs w:val="20"/>
                <w:lang w:val="it-IT"/>
              </w:rPr>
            </w:pPr>
            <w:r w:rsidRPr="00D702DA">
              <w:rPr>
                <w:rFonts w:ascii="Times New Roman" w:hAnsi="Times New Roman"/>
                <w:sz w:val="20"/>
                <w:szCs w:val="20"/>
                <w:lang w:val="it-IT"/>
              </w:rPr>
              <w:t>Năm 20......</w:t>
            </w:r>
          </w:p>
        </w:tc>
        <w:tc>
          <w:tcPr>
            <w:tcW w:w="1263"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156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144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c>
          <w:tcPr>
            <w:tcW w:w="3416"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0"/>
                <w:szCs w:val="20"/>
                <w:lang w:val="it-IT"/>
              </w:rPr>
            </w:pPr>
          </w:p>
        </w:tc>
      </w:tr>
      <w:tr w:rsidR="00191E67" w:rsidRPr="00D702DA" w:rsidTr="00BC4680">
        <w:trPr>
          <w:trHeight w:val="275"/>
          <w:jc w:val="center"/>
        </w:trPr>
        <w:tc>
          <w:tcPr>
            <w:tcW w:w="2081" w:type="dxa"/>
            <w:tcBorders>
              <w:top w:val="single" w:sz="4" w:space="0" w:color="auto"/>
              <w:left w:val="single" w:sz="4" w:space="0" w:color="auto"/>
              <w:bottom w:val="single" w:sz="4" w:space="0" w:color="auto"/>
              <w:right w:val="single" w:sz="4" w:space="0" w:color="auto"/>
            </w:tcBorders>
          </w:tcPr>
          <w:p w:rsidR="009F364B" w:rsidRPr="00D702DA" w:rsidRDefault="00BC4680" w:rsidP="00191E67">
            <w:pPr>
              <w:pStyle w:val="Heading2"/>
              <w:shd w:val="clear" w:color="auto" w:fill="FFFFFF" w:themeFill="background1"/>
              <w:spacing w:before="60" w:after="60" w:line="240" w:lineRule="auto"/>
              <w:jc w:val="center"/>
              <w:rPr>
                <w:rFonts w:ascii="Times New Roman" w:hAnsi="Times New Roman"/>
                <w:i/>
                <w:iCs/>
                <w:color w:val="auto"/>
                <w:sz w:val="24"/>
                <w:szCs w:val="24"/>
              </w:rPr>
            </w:pPr>
            <w:r w:rsidRPr="00D702DA">
              <w:rPr>
                <w:rFonts w:ascii="Times New Roman" w:hAnsi="Times New Roman"/>
                <w:i/>
                <w:iCs/>
                <w:color w:val="auto"/>
                <w:sz w:val="24"/>
                <w:szCs w:val="24"/>
              </w:rPr>
              <w:t>Tổng cộng</w:t>
            </w:r>
          </w:p>
        </w:tc>
        <w:tc>
          <w:tcPr>
            <w:tcW w:w="1263"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3416"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rPr>
            </w:pPr>
          </w:p>
        </w:tc>
      </w:tr>
    </w:tbl>
    <w:p w:rsidR="009F364B" w:rsidRPr="00D702DA" w:rsidRDefault="009F364B" w:rsidP="00191E67">
      <w:pPr>
        <w:shd w:val="clear" w:color="auto" w:fill="FFFFFF" w:themeFill="background1"/>
        <w:spacing w:before="60" w:after="60" w:line="240" w:lineRule="auto"/>
        <w:ind w:firstLine="720"/>
        <w:rPr>
          <w:rFonts w:ascii="Times New Roman" w:hAnsi="Times New Roman"/>
          <w:sz w:val="22"/>
        </w:rPr>
      </w:pPr>
    </w:p>
    <w:p w:rsidR="009F364B" w:rsidRPr="00D702DA" w:rsidRDefault="00BC4680" w:rsidP="00191E67">
      <w:pPr>
        <w:shd w:val="clear" w:color="auto" w:fill="FFFFFF" w:themeFill="background1"/>
        <w:spacing w:before="60" w:after="60" w:line="240" w:lineRule="auto"/>
        <w:ind w:firstLine="720"/>
        <w:rPr>
          <w:rFonts w:ascii="Times New Roman" w:hAnsi="Times New Roman"/>
          <w:sz w:val="22"/>
        </w:rPr>
      </w:pPr>
      <w:r w:rsidRPr="00D702DA">
        <w:rPr>
          <w:rFonts w:ascii="Times New Roman" w:hAnsi="Times New Roman"/>
          <w:sz w:val="22"/>
        </w:rPr>
        <w:t>Chúng tôi cam kết các nội dung nêu trên là đúng. Nếu sai, chúng tôi hoàn toàn chịu trách nhiệm trước pháp luật.</w:t>
      </w:r>
    </w:p>
    <w:p w:rsidR="009F364B" w:rsidRPr="00D702DA" w:rsidRDefault="00C05B27" w:rsidP="00191E67">
      <w:pPr>
        <w:shd w:val="clear" w:color="auto" w:fill="FFFFFF" w:themeFill="background1"/>
        <w:spacing w:before="60" w:after="60" w:line="240" w:lineRule="auto"/>
        <w:ind w:left="4320"/>
        <w:outlineLvl w:val="0"/>
        <w:rPr>
          <w:rFonts w:ascii="Times New Roman" w:hAnsi="Times New Roman"/>
          <w:b/>
          <w:bCs/>
          <w:szCs w:val="28"/>
          <w:lang w:val="es-CO"/>
        </w:rPr>
      </w:pPr>
      <w:r w:rsidRPr="00D702DA">
        <w:rPr>
          <w:rFonts w:ascii="Times New Roman" w:hAnsi="Times New Roman"/>
          <w:b/>
          <w:bCs/>
          <w:sz w:val="26"/>
          <w:szCs w:val="28"/>
          <w:lang w:val="es-CO"/>
        </w:rPr>
        <w:t xml:space="preserve">  NGƯỜI ĐẠI DIỆN THEO PHÁP LUẬT</w:t>
      </w:r>
    </w:p>
    <w:p w:rsidR="009F364B" w:rsidRPr="00D702DA" w:rsidRDefault="00C05B27" w:rsidP="00191E67">
      <w:pPr>
        <w:shd w:val="clear" w:color="auto" w:fill="FFFFFF" w:themeFill="background1"/>
        <w:spacing w:before="60" w:after="60" w:line="240" w:lineRule="auto"/>
        <w:rPr>
          <w:rFonts w:ascii="Times New Roman" w:hAnsi="Times New Roman"/>
          <w:i/>
          <w:iCs/>
          <w:sz w:val="26"/>
          <w:lang w:val="es-CO"/>
        </w:rPr>
      </w:pPr>
      <w:r w:rsidRPr="00D702DA">
        <w:rPr>
          <w:rFonts w:ascii="Times New Roman" w:hAnsi="Times New Roman"/>
          <w:i/>
          <w:iCs/>
          <w:sz w:val="26"/>
          <w:lang w:val="es-CO"/>
        </w:rPr>
        <w:tab/>
      </w:r>
      <w:r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t xml:space="preserve">        </w:t>
      </w:r>
      <w:r w:rsidRPr="00D702DA">
        <w:rPr>
          <w:rFonts w:ascii="Times New Roman" w:hAnsi="Times New Roman"/>
          <w:i/>
          <w:iCs/>
          <w:sz w:val="26"/>
          <w:lang w:val="es-CO"/>
        </w:rPr>
        <w:t xml:space="preserve"> (Ký, ghi rõ họ tên và đóng dấu)</w:t>
      </w:r>
    </w:p>
    <w:p w:rsidR="009F364B" w:rsidRPr="00D702DA" w:rsidRDefault="00BC4680" w:rsidP="00191E67">
      <w:pPr>
        <w:shd w:val="clear" w:color="auto" w:fill="FFFFFF" w:themeFill="background1"/>
        <w:spacing w:before="60" w:after="60" w:line="240" w:lineRule="auto"/>
        <w:jc w:val="center"/>
        <w:outlineLvl w:val="0"/>
        <w:rPr>
          <w:rFonts w:ascii="Times New Roman" w:hAnsi="Times New Roman"/>
          <w:b/>
          <w:bCs/>
          <w:sz w:val="26"/>
          <w:szCs w:val="26"/>
          <w:lang w:val="fr-FR"/>
        </w:rPr>
      </w:pPr>
      <w:r w:rsidRPr="00D702DA">
        <w:rPr>
          <w:rFonts w:ascii="Times New Roman" w:hAnsi="Times New Roman"/>
          <w:b/>
          <w:bCs/>
        </w:rPr>
        <w:br w:type="page"/>
      </w:r>
      <w:r w:rsidRPr="00D702DA">
        <w:rPr>
          <w:rFonts w:ascii="Times New Roman" w:hAnsi="Times New Roman"/>
          <w:b/>
          <w:bCs/>
          <w:sz w:val="26"/>
          <w:szCs w:val="26"/>
          <w:lang w:val="fr-FR"/>
        </w:rPr>
        <w:lastRenderedPageBreak/>
        <w:t xml:space="preserve">Phụ lục </w:t>
      </w:r>
      <w:r w:rsidR="00934DAD" w:rsidRPr="00D702DA">
        <w:rPr>
          <w:rFonts w:ascii="Times New Roman" w:hAnsi="Times New Roman"/>
          <w:b/>
          <w:bCs/>
          <w:sz w:val="26"/>
          <w:szCs w:val="26"/>
          <w:lang w:val="fr-FR"/>
        </w:rPr>
        <w:t>6</w:t>
      </w:r>
    </w:p>
    <w:p w:rsidR="009F364B" w:rsidRPr="00D702DA" w:rsidRDefault="00BC4680" w:rsidP="00191E67">
      <w:pPr>
        <w:pStyle w:val="BodyText"/>
        <w:shd w:val="clear" w:color="auto" w:fill="FFFFFF" w:themeFill="background1"/>
        <w:spacing w:before="60" w:after="60"/>
        <w:jc w:val="center"/>
        <w:rPr>
          <w:rFonts w:ascii="Times New Roman" w:hAnsi="Times New Roman"/>
          <w:b/>
          <w:bCs/>
          <w:sz w:val="26"/>
          <w:szCs w:val="26"/>
          <w:lang w:val="fr-FR"/>
        </w:rPr>
      </w:pPr>
      <w:r w:rsidRPr="00D702DA">
        <w:rPr>
          <w:rFonts w:ascii="Times New Roman" w:hAnsi="Times New Roman"/>
          <w:b/>
          <w:bCs/>
          <w:sz w:val="26"/>
          <w:szCs w:val="26"/>
          <w:lang w:val="fr-FR"/>
        </w:rPr>
        <w:t xml:space="preserve">MẪU </w:t>
      </w:r>
      <w:r w:rsidR="00914600" w:rsidRPr="00D702DA">
        <w:rPr>
          <w:rFonts w:ascii="Times New Roman" w:hAnsi="Times New Roman"/>
          <w:b/>
          <w:bCs/>
          <w:sz w:val="26"/>
          <w:szCs w:val="26"/>
          <w:lang w:val="fr-FR"/>
        </w:rPr>
        <w:t>VĂN BẢN</w:t>
      </w:r>
      <w:r w:rsidRPr="00D702DA">
        <w:rPr>
          <w:rFonts w:ascii="Times New Roman" w:hAnsi="Times New Roman"/>
          <w:b/>
          <w:bCs/>
          <w:sz w:val="26"/>
          <w:szCs w:val="26"/>
          <w:lang w:val="fr-FR"/>
        </w:rPr>
        <w:t xml:space="preserve"> XIN NHẬP KHẨU </w:t>
      </w:r>
    </w:p>
    <w:p w:rsidR="009F364B" w:rsidRPr="00D702DA" w:rsidRDefault="00BC4680" w:rsidP="00191E67">
      <w:pPr>
        <w:shd w:val="clear" w:color="auto" w:fill="FFFFFF" w:themeFill="background1"/>
        <w:spacing w:before="60" w:after="60" w:line="240" w:lineRule="auto"/>
        <w:ind w:left="1440" w:hanging="1440"/>
        <w:jc w:val="center"/>
        <w:rPr>
          <w:rFonts w:ascii="Times New Roman" w:hAnsi="Times New Roman"/>
          <w:i/>
          <w:iCs/>
          <w:sz w:val="26"/>
          <w:szCs w:val="26"/>
          <w:lang w:val="fr-FR"/>
        </w:rPr>
      </w:pPr>
      <w:r w:rsidRPr="00D702DA">
        <w:rPr>
          <w:rFonts w:ascii="Times New Roman" w:hAnsi="Times New Roman"/>
          <w:i/>
          <w:iCs/>
          <w:sz w:val="26"/>
          <w:szCs w:val="26"/>
          <w:lang w:val="fr-FR"/>
        </w:rPr>
        <w:t>(Ban hành kèm Thông tư số:................/2011/TT - BYT</w:t>
      </w:r>
    </w:p>
    <w:p w:rsidR="009F364B" w:rsidRPr="00D702DA" w:rsidRDefault="00BC4680" w:rsidP="00191E67">
      <w:pPr>
        <w:shd w:val="clear" w:color="auto" w:fill="FFFFFF" w:themeFill="background1"/>
        <w:spacing w:before="60" w:after="60" w:line="240" w:lineRule="auto"/>
        <w:jc w:val="center"/>
        <w:rPr>
          <w:rFonts w:ascii="Times New Roman" w:hAnsi="Times New Roman"/>
          <w:i/>
          <w:iCs/>
          <w:sz w:val="26"/>
          <w:szCs w:val="26"/>
          <w:lang w:val="fr-FR"/>
        </w:rPr>
      </w:pPr>
      <w:r w:rsidRPr="00D702DA">
        <w:rPr>
          <w:rFonts w:ascii="Times New Roman" w:hAnsi="Times New Roman"/>
          <w:i/>
          <w:iCs/>
          <w:sz w:val="26"/>
          <w:szCs w:val="26"/>
          <w:lang w:val="fr-FR"/>
        </w:rPr>
        <w:t>ngày........ tháng....... năm 2011 của Bộ Y tế)</w:t>
      </w:r>
    </w:p>
    <w:p w:rsidR="009F364B" w:rsidRPr="00D702DA" w:rsidRDefault="001913FA" w:rsidP="00191E67">
      <w:pPr>
        <w:shd w:val="clear" w:color="auto" w:fill="FFFFFF" w:themeFill="background1"/>
        <w:spacing w:before="60" w:after="60" w:line="240" w:lineRule="auto"/>
        <w:rPr>
          <w:rFonts w:ascii="Times New Roman" w:hAnsi="Times New Roman"/>
          <w:szCs w:val="28"/>
          <w:lang w:val="fr-FR"/>
        </w:rPr>
      </w:pPr>
      <w:r w:rsidRPr="00D702DA">
        <w:rPr>
          <w:rFonts w:ascii="Times New Roman" w:hAnsi="Times New Roman"/>
          <w:noProof/>
        </w:rPr>
        <w:pict>
          <v:line id="Line 18" o:spid="_x0000_s1046" style="position:absolute;left:0;text-align:left;z-index:251659264;visibility:visible;mso-wrap-distance-top:-3e-5mm;mso-wrap-distance-bottom:-3e-5mm" from="96pt,6.45pt" to="34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l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"/>
        </w:pict>
      </w:r>
    </w:p>
    <w:p w:rsidR="009F364B" w:rsidRPr="00D702DA" w:rsidRDefault="00BC4680" w:rsidP="00191E67">
      <w:pPr>
        <w:shd w:val="clear" w:color="auto" w:fill="FFFFFF" w:themeFill="background1"/>
        <w:spacing w:before="60" w:after="60" w:line="240" w:lineRule="auto"/>
        <w:jc w:val="center"/>
        <w:outlineLvl w:val="0"/>
        <w:rPr>
          <w:rFonts w:ascii="Times New Roman" w:hAnsi="Times New Roman"/>
          <w:b/>
          <w:bCs/>
          <w:szCs w:val="26"/>
          <w:lang w:val="fr-FR"/>
        </w:rPr>
      </w:pPr>
      <w:r w:rsidRPr="00D702DA">
        <w:rPr>
          <w:rFonts w:ascii="Times New Roman" w:hAnsi="Times New Roman"/>
          <w:b/>
          <w:bCs/>
          <w:szCs w:val="26"/>
          <w:lang w:val="fr-FR"/>
        </w:rPr>
        <w:t>Mẫu đơn số 1</w:t>
      </w:r>
    </w:p>
    <w:p w:rsidR="009F364B" w:rsidRPr="00D702DA" w:rsidRDefault="00914600" w:rsidP="00191E67">
      <w:pPr>
        <w:shd w:val="clear" w:color="auto" w:fill="FFFFFF" w:themeFill="background1"/>
        <w:spacing w:before="60" w:after="60" w:line="240" w:lineRule="auto"/>
        <w:jc w:val="center"/>
        <w:rPr>
          <w:rFonts w:ascii="Times New Roman" w:hAnsi="Times New Roman"/>
          <w:b/>
          <w:bCs/>
          <w:sz w:val="26"/>
          <w:szCs w:val="28"/>
          <w:lang w:val="fr-FR"/>
        </w:rPr>
      </w:pPr>
      <w:r w:rsidRPr="00D702DA">
        <w:rPr>
          <w:rFonts w:ascii="Times New Roman" w:hAnsi="Times New Roman"/>
          <w:b/>
          <w:bCs/>
          <w:sz w:val="26"/>
          <w:szCs w:val="28"/>
          <w:lang w:val="fr-FR"/>
        </w:rPr>
        <w:t xml:space="preserve">VĂN BẢN ĐỀ NGHỊ NHẬP KHẨU HÓA CHẤT DIỆT CÔN TRÙNG, </w:t>
      </w:r>
    </w:p>
    <w:p w:rsidR="009F364B" w:rsidRPr="00D702DA" w:rsidRDefault="00914600" w:rsidP="00191E67">
      <w:pPr>
        <w:shd w:val="clear" w:color="auto" w:fill="FFFFFF" w:themeFill="background1"/>
        <w:spacing w:before="60" w:after="60" w:line="240" w:lineRule="auto"/>
        <w:jc w:val="center"/>
        <w:rPr>
          <w:rFonts w:ascii="Times New Roman" w:hAnsi="Times New Roman"/>
          <w:b/>
          <w:bCs/>
          <w:sz w:val="26"/>
          <w:szCs w:val="28"/>
          <w:lang w:val="fr-FR"/>
        </w:rPr>
      </w:pPr>
      <w:r w:rsidRPr="00D702DA">
        <w:rPr>
          <w:rFonts w:ascii="Times New Roman" w:hAnsi="Times New Roman"/>
          <w:b/>
          <w:bCs/>
          <w:sz w:val="26"/>
          <w:szCs w:val="28"/>
          <w:lang w:val="fr-FR"/>
        </w:rPr>
        <w:t>DIỆT KHUẨN DÙNG TRONG LĨNH VỰC GIA DỤNG VÀ Y TẾ</w:t>
      </w:r>
    </w:p>
    <w:p w:rsidR="009F364B" w:rsidRPr="00D702DA" w:rsidRDefault="00914600" w:rsidP="00191E67">
      <w:pPr>
        <w:shd w:val="clear" w:color="auto" w:fill="FFFFFF" w:themeFill="background1"/>
        <w:spacing w:before="60" w:after="60" w:line="240" w:lineRule="auto"/>
        <w:jc w:val="center"/>
        <w:rPr>
          <w:rFonts w:ascii="Times New Roman" w:hAnsi="Times New Roman"/>
          <w:sz w:val="26"/>
          <w:szCs w:val="28"/>
          <w:lang w:val="fr-FR"/>
        </w:rPr>
      </w:pPr>
      <w:r w:rsidRPr="00D702DA">
        <w:rPr>
          <w:rFonts w:ascii="Times New Roman" w:hAnsi="Times New Roman"/>
          <w:sz w:val="26"/>
          <w:szCs w:val="28"/>
          <w:lang w:val="fr-FR"/>
        </w:rPr>
        <w:t>(để làm kiểm nghiệm, khảo nghiệm)</w:t>
      </w:r>
    </w:p>
    <w:p w:rsidR="009F364B" w:rsidRPr="00D702DA" w:rsidRDefault="009F364B" w:rsidP="00191E67">
      <w:pPr>
        <w:pStyle w:val="BodyText"/>
        <w:shd w:val="clear" w:color="auto" w:fill="FFFFFF" w:themeFill="background1"/>
        <w:spacing w:before="60" w:after="60"/>
        <w:jc w:val="center"/>
        <w:rPr>
          <w:rFonts w:ascii="Times New Roman" w:hAnsi="Times New Roman"/>
          <w:b/>
          <w:bCs/>
          <w:sz w:val="26"/>
          <w:lang w:val="fr-FR"/>
        </w:rPr>
      </w:pPr>
    </w:p>
    <w:p w:rsidR="009F364B" w:rsidRPr="00D702DA" w:rsidRDefault="00BC4680" w:rsidP="00191E67">
      <w:pPr>
        <w:pStyle w:val="BodyText"/>
        <w:shd w:val="clear" w:color="auto" w:fill="FFFFFF" w:themeFill="background1"/>
        <w:spacing w:before="60" w:after="60"/>
        <w:jc w:val="center"/>
        <w:outlineLvl w:val="0"/>
        <w:rPr>
          <w:rFonts w:ascii="Times New Roman" w:hAnsi="Times New Roman"/>
          <w:sz w:val="26"/>
          <w:szCs w:val="24"/>
          <w:lang w:val="fr-FR"/>
        </w:rPr>
      </w:pPr>
      <w:r w:rsidRPr="00D702DA">
        <w:rPr>
          <w:rFonts w:ascii="Times New Roman" w:hAnsi="Times New Roman"/>
          <w:b/>
          <w:bCs/>
          <w:sz w:val="26"/>
          <w:szCs w:val="24"/>
          <w:lang w:val="fr-FR"/>
        </w:rPr>
        <w:t>CỘNG HÒA XÃ HỘI CHỦ NGHĨA VIỆT NAM</w:t>
      </w: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6"/>
          <w:szCs w:val="26"/>
          <w:lang w:val="fr-FR"/>
        </w:rPr>
      </w:pPr>
      <w:r w:rsidRPr="00D702DA">
        <w:rPr>
          <w:rFonts w:ascii="Times New Roman" w:hAnsi="Times New Roman"/>
          <w:b/>
          <w:bCs/>
          <w:sz w:val="26"/>
          <w:szCs w:val="26"/>
          <w:lang w:val="fr-FR"/>
        </w:rPr>
        <w:t>Độc lập - Tự do - Hạnh phúc</w:t>
      </w:r>
    </w:p>
    <w:p w:rsidR="009F364B" w:rsidRPr="00D702DA" w:rsidRDefault="001913FA" w:rsidP="00191E67">
      <w:pPr>
        <w:shd w:val="clear" w:color="auto" w:fill="FFFFFF" w:themeFill="background1"/>
        <w:spacing w:before="60" w:after="60" w:line="240" w:lineRule="auto"/>
        <w:jc w:val="center"/>
        <w:rPr>
          <w:rFonts w:ascii="Times New Roman" w:hAnsi="Times New Roman"/>
          <w:b/>
          <w:bCs/>
          <w:sz w:val="26"/>
          <w:szCs w:val="28"/>
          <w:u w:val="single"/>
          <w:lang w:val="fr-FR"/>
        </w:rPr>
      </w:pPr>
      <w:r w:rsidRPr="00D702DA">
        <w:rPr>
          <w:rFonts w:ascii="Times New Roman" w:hAnsi="Times New Roman"/>
          <w:noProof/>
          <w:sz w:val="22"/>
        </w:rPr>
        <w:pict>
          <v:line id="Line 19" o:spid="_x0000_s1045" style="position:absolute;left:0;text-align:left;z-index:251660288;visibility:visible;mso-wrap-distance-top:-3e-5mm;mso-wrap-distance-bottom:-3e-5mm" from="165.8pt,2.5pt" to="29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"/>
        </w:pict>
      </w:r>
    </w:p>
    <w:p w:rsidR="009F364B" w:rsidRPr="00D702DA" w:rsidRDefault="00BC4680" w:rsidP="00191E67">
      <w:pPr>
        <w:shd w:val="clear" w:color="auto" w:fill="FFFFFF" w:themeFill="background1"/>
        <w:spacing w:before="60" w:after="60" w:line="240" w:lineRule="auto"/>
        <w:rPr>
          <w:rFonts w:ascii="Times New Roman" w:hAnsi="Times New Roman"/>
          <w:i/>
          <w:iCs/>
          <w:sz w:val="26"/>
          <w:lang w:val="fr-FR"/>
        </w:rPr>
      </w:pPr>
      <w:r w:rsidRPr="00D702DA">
        <w:rPr>
          <w:rFonts w:ascii="Times New Roman" w:hAnsi="Times New Roman"/>
          <w:sz w:val="14"/>
          <w:szCs w:val="16"/>
          <w:lang w:val="fr-FR"/>
        </w:rPr>
        <w:tab/>
      </w:r>
      <w:r w:rsidRPr="00D702DA">
        <w:rPr>
          <w:rFonts w:ascii="Times New Roman" w:hAnsi="Times New Roman"/>
          <w:sz w:val="14"/>
          <w:szCs w:val="16"/>
          <w:lang w:val="fr-FR"/>
        </w:rPr>
        <w:tab/>
      </w:r>
      <w:r w:rsidRPr="00D702DA">
        <w:rPr>
          <w:rFonts w:ascii="Times New Roman" w:hAnsi="Times New Roman"/>
          <w:sz w:val="14"/>
          <w:szCs w:val="16"/>
          <w:lang w:val="fr-FR"/>
        </w:rPr>
        <w:tab/>
      </w:r>
      <w:r w:rsidRPr="00D702DA">
        <w:rPr>
          <w:rFonts w:ascii="Times New Roman" w:hAnsi="Times New Roman"/>
          <w:sz w:val="14"/>
          <w:szCs w:val="16"/>
          <w:lang w:val="fr-FR"/>
        </w:rPr>
        <w:tab/>
      </w:r>
      <w:r w:rsidR="00C34B42" w:rsidRPr="00D702DA">
        <w:rPr>
          <w:rFonts w:ascii="Times New Roman" w:hAnsi="Times New Roman"/>
          <w:sz w:val="18"/>
          <w:szCs w:val="16"/>
          <w:lang w:val="fr-FR"/>
        </w:rPr>
        <w:t xml:space="preserve">      ....................</w:t>
      </w:r>
      <w:r w:rsidR="00C34B42" w:rsidRPr="00D702DA">
        <w:rPr>
          <w:rFonts w:ascii="Times New Roman" w:hAnsi="Times New Roman"/>
          <w:i/>
          <w:iCs/>
          <w:sz w:val="26"/>
          <w:lang w:val="fr-FR"/>
        </w:rPr>
        <w:t>, ngày</w:t>
      </w:r>
      <w:r w:rsidR="00C34B42" w:rsidRPr="00D702DA">
        <w:rPr>
          <w:rFonts w:ascii="Times New Roman" w:hAnsi="Times New Roman"/>
          <w:sz w:val="18"/>
          <w:szCs w:val="16"/>
          <w:lang w:val="fr-FR"/>
        </w:rPr>
        <w:t>..........</w:t>
      </w:r>
      <w:r w:rsidR="00C34B42" w:rsidRPr="00D702DA">
        <w:rPr>
          <w:rFonts w:ascii="Times New Roman" w:hAnsi="Times New Roman"/>
          <w:i/>
          <w:iCs/>
          <w:sz w:val="26"/>
          <w:lang w:val="fr-FR"/>
        </w:rPr>
        <w:t>tháng</w:t>
      </w:r>
      <w:r w:rsidR="00C34B42" w:rsidRPr="00D702DA">
        <w:rPr>
          <w:rFonts w:ascii="Times New Roman" w:hAnsi="Times New Roman"/>
          <w:sz w:val="18"/>
          <w:szCs w:val="16"/>
          <w:lang w:val="fr-FR"/>
        </w:rPr>
        <w:t>..........</w:t>
      </w:r>
      <w:r w:rsidR="00C34B42" w:rsidRPr="00D702DA">
        <w:rPr>
          <w:rFonts w:ascii="Times New Roman" w:hAnsi="Times New Roman"/>
          <w:i/>
          <w:iCs/>
          <w:sz w:val="26"/>
          <w:lang w:val="fr-FR"/>
        </w:rPr>
        <w:t>năm 20</w:t>
      </w:r>
      <w:r w:rsidR="00C34B42" w:rsidRPr="00D702DA">
        <w:rPr>
          <w:rFonts w:ascii="Times New Roman" w:hAnsi="Times New Roman"/>
          <w:sz w:val="18"/>
          <w:szCs w:val="16"/>
          <w:lang w:val="fr-FR"/>
        </w:rPr>
        <w:t>.......</w:t>
      </w:r>
    </w:p>
    <w:p w:rsidR="009F364B" w:rsidRPr="00D702DA" w:rsidRDefault="009F364B" w:rsidP="00191E67">
      <w:pPr>
        <w:shd w:val="clear" w:color="auto" w:fill="FFFFFF" w:themeFill="background1"/>
        <w:spacing w:before="60" w:after="60" w:line="240" w:lineRule="auto"/>
        <w:rPr>
          <w:rFonts w:ascii="Times New Roman" w:hAnsi="Times New Roman"/>
          <w:b/>
          <w:bCs/>
          <w:sz w:val="22"/>
          <w:lang w:val="fr-FR"/>
        </w:rPr>
      </w:pP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6"/>
          <w:szCs w:val="28"/>
          <w:lang w:val="fr-FR"/>
        </w:rPr>
      </w:pPr>
      <w:r w:rsidRPr="00D702DA">
        <w:rPr>
          <w:rFonts w:ascii="Times New Roman" w:hAnsi="Times New Roman"/>
          <w:b/>
          <w:bCs/>
          <w:sz w:val="26"/>
          <w:szCs w:val="28"/>
          <w:lang w:val="fr-FR"/>
        </w:rPr>
        <w:t xml:space="preserve">VĂN BẢN ĐỀ NGHỊ NHẬP KHẨU HÓA CHẤT DIỆT CÔN TRÙNG, </w:t>
      </w: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6"/>
          <w:szCs w:val="28"/>
          <w:lang w:val="fr-FR"/>
        </w:rPr>
      </w:pPr>
      <w:r w:rsidRPr="00D702DA">
        <w:rPr>
          <w:rFonts w:ascii="Times New Roman" w:hAnsi="Times New Roman"/>
          <w:b/>
          <w:bCs/>
          <w:sz w:val="26"/>
          <w:szCs w:val="28"/>
          <w:lang w:val="fr-FR"/>
        </w:rPr>
        <w:t>DIỆT KHUẨN DÙNG TRONG LĨNH VỰC GIA DỤNG VÀ Y TẾ</w:t>
      </w:r>
    </w:p>
    <w:p w:rsidR="009F364B" w:rsidRPr="00D702DA" w:rsidRDefault="00BC4680" w:rsidP="00191E67">
      <w:pPr>
        <w:shd w:val="clear" w:color="auto" w:fill="FFFFFF" w:themeFill="background1"/>
        <w:spacing w:before="60" w:after="60" w:line="240" w:lineRule="auto"/>
        <w:jc w:val="center"/>
        <w:rPr>
          <w:rFonts w:ascii="Times New Roman" w:hAnsi="Times New Roman"/>
          <w:sz w:val="26"/>
          <w:szCs w:val="28"/>
          <w:lang w:val="fr-FR"/>
        </w:rPr>
      </w:pPr>
      <w:r w:rsidRPr="00D702DA">
        <w:rPr>
          <w:rFonts w:ascii="Times New Roman" w:hAnsi="Times New Roman"/>
          <w:sz w:val="26"/>
          <w:szCs w:val="28"/>
          <w:lang w:val="fr-FR"/>
        </w:rPr>
        <w:t>(để làm kiểm nghiệm, khảo nghiệm)</w:t>
      </w:r>
    </w:p>
    <w:p w:rsidR="009F364B" w:rsidRPr="00D702DA" w:rsidRDefault="009F364B" w:rsidP="00191E67">
      <w:pPr>
        <w:shd w:val="clear" w:color="auto" w:fill="FFFFFF" w:themeFill="background1"/>
        <w:spacing w:before="60" w:after="60" w:line="240" w:lineRule="auto"/>
        <w:jc w:val="center"/>
        <w:rPr>
          <w:rFonts w:ascii="Times New Roman" w:hAnsi="Times New Roman"/>
          <w:sz w:val="26"/>
          <w:szCs w:val="26"/>
          <w:lang w:val="fr-FR"/>
        </w:rPr>
      </w:pPr>
    </w:p>
    <w:p w:rsidR="009F364B" w:rsidRPr="00D702DA" w:rsidRDefault="009B5ACE" w:rsidP="00191E67">
      <w:pPr>
        <w:shd w:val="clear" w:color="auto" w:fill="FFFFFF" w:themeFill="background1"/>
        <w:spacing w:before="60" w:after="60" w:line="240" w:lineRule="auto"/>
        <w:jc w:val="center"/>
        <w:rPr>
          <w:rFonts w:ascii="Times New Roman" w:hAnsi="Times New Roman"/>
          <w:sz w:val="26"/>
          <w:szCs w:val="26"/>
          <w:lang w:val="fr-FR"/>
        </w:rPr>
      </w:pPr>
      <w:r w:rsidRPr="00D702DA">
        <w:rPr>
          <w:rFonts w:ascii="Times New Roman" w:hAnsi="Times New Roman"/>
          <w:sz w:val="26"/>
          <w:szCs w:val="26"/>
          <w:lang w:val="fr-FR"/>
        </w:rPr>
        <w:t>Kính gửi : Cục Quản lý môi trường y tế - Bộ Y tế</w:t>
      </w:r>
    </w:p>
    <w:p w:rsidR="009F364B" w:rsidRPr="00D702DA" w:rsidRDefault="00BC4680" w:rsidP="00191E67">
      <w:pPr>
        <w:pStyle w:val="BodyTextIndent"/>
        <w:shd w:val="clear" w:color="auto" w:fill="FFFFFF" w:themeFill="background1"/>
        <w:spacing w:before="60" w:after="60" w:line="240" w:lineRule="auto"/>
        <w:ind w:left="0" w:firstLine="720"/>
        <w:rPr>
          <w:rFonts w:ascii="Times New Roman" w:hAnsi="Times New Roman"/>
          <w:sz w:val="24"/>
          <w:szCs w:val="28"/>
          <w:lang w:val="fr-FR"/>
        </w:rPr>
      </w:pPr>
      <w:r w:rsidRPr="00D702DA">
        <w:rPr>
          <w:rFonts w:ascii="Times New Roman" w:hAnsi="Times New Roman"/>
          <w:sz w:val="24"/>
          <w:szCs w:val="28"/>
          <w:lang w:val="fr-FR"/>
        </w:rPr>
        <w:t>Tên đơn vị xin nhập khẩu:</w:t>
      </w:r>
    </w:p>
    <w:p w:rsidR="009F364B" w:rsidRPr="00D702DA" w:rsidRDefault="00BC4680" w:rsidP="00191E67">
      <w:pPr>
        <w:pStyle w:val="BodyTextIndent"/>
        <w:shd w:val="clear" w:color="auto" w:fill="FFFFFF" w:themeFill="background1"/>
        <w:spacing w:before="60" w:after="60" w:line="240" w:lineRule="auto"/>
        <w:ind w:left="0"/>
        <w:rPr>
          <w:rFonts w:ascii="Times New Roman" w:hAnsi="Times New Roman"/>
          <w:sz w:val="24"/>
          <w:szCs w:val="28"/>
          <w:lang w:val="fr-FR"/>
        </w:rPr>
      </w:pPr>
      <w:r w:rsidRPr="00D702DA">
        <w:rPr>
          <w:rFonts w:ascii="Times New Roman" w:hAnsi="Times New Roman"/>
          <w:sz w:val="24"/>
          <w:szCs w:val="28"/>
          <w:lang w:val="fr-FR"/>
        </w:rPr>
        <w:tab/>
        <w:t>Địa chỉ liên hệ:</w:t>
      </w:r>
    </w:p>
    <w:p w:rsidR="009F364B" w:rsidRPr="00D702DA" w:rsidRDefault="00C34B42" w:rsidP="00191E67">
      <w:pPr>
        <w:shd w:val="clear" w:color="auto" w:fill="FFFFFF" w:themeFill="background1"/>
        <w:spacing w:before="60" w:after="60" w:line="240" w:lineRule="auto"/>
        <w:ind w:firstLine="720"/>
        <w:rPr>
          <w:rFonts w:ascii="Times New Roman" w:hAnsi="Times New Roman"/>
          <w:szCs w:val="28"/>
          <w:lang w:val="fr-FR"/>
        </w:rPr>
      </w:pPr>
      <w:r w:rsidRPr="00D702DA">
        <w:rPr>
          <w:rFonts w:ascii="Times New Roman" w:hAnsi="Times New Roman"/>
          <w:sz w:val="26"/>
          <w:szCs w:val="28"/>
          <w:lang w:val="fr-FR"/>
        </w:rPr>
        <w:t xml:space="preserve">Điện thoại:          </w:t>
      </w:r>
      <w:r w:rsidR="00BC4680" w:rsidRPr="00D702DA">
        <w:rPr>
          <w:rFonts w:ascii="Times New Roman" w:hAnsi="Times New Roman"/>
          <w:szCs w:val="28"/>
          <w:lang w:val="fr-FR"/>
        </w:rPr>
        <w:tab/>
      </w:r>
      <w:r w:rsidR="00BC4680" w:rsidRPr="00D702DA">
        <w:rPr>
          <w:rFonts w:ascii="Times New Roman" w:hAnsi="Times New Roman"/>
          <w:szCs w:val="28"/>
          <w:lang w:val="fr-FR"/>
        </w:rPr>
        <w:tab/>
      </w:r>
      <w:r w:rsidR="00BC4680" w:rsidRPr="00D702DA">
        <w:rPr>
          <w:rFonts w:ascii="Times New Roman" w:hAnsi="Times New Roman"/>
          <w:szCs w:val="28"/>
          <w:lang w:val="fr-FR"/>
        </w:rPr>
        <w:tab/>
      </w:r>
      <w:r w:rsidR="00BC4680" w:rsidRPr="00D702DA">
        <w:rPr>
          <w:rFonts w:ascii="Times New Roman" w:hAnsi="Times New Roman"/>
          <w:szCs w:val="28"/>
          <w:lang w:val="fr-FR"/>
        </w:rPr>
        <w:tab/>
      </w:r>
      <w:r w:rsidR="00BC4680" w:rsidRPr="00D702DA">
        <w:rPr>
          <w:rFonts w:ascii="Times New Roman" w:hAnsi="Times New Roman"/>
          <w:szCs w:val="28"/>
          <w:lang w:val="fr-FR"/>
        </w:rPr>
        <w:tab/>
      </w:r>
      <w:r w:rsidRPr="00D702DA">
        <w:rPr>
          <w:rFonts w:ascii="Times New Roman" w:hAnsi="Times New Roman"/>
          <w:sz w:val="26"/>
          <w:szCs w:val="28"/>
          <w:lang w:val="fr-FR"/>
        </w:rPr>
        <w:t>Fax:</w:t>
      </w:r>
    </w:p>
    <w:p w:rsidR="009F364B" w:rsidRPr="00D702DA" w:rsidRDefault="009F364B" w:rsidP="00191E67">
      <w:pPr>
        <w:shd w:val="clear" w:color="auto" w:fill="FFFFFF" w:themeFill="background1"/>
        <w:spacing w:before="60" w:after="60" w:line="240" w:lineRule="auto"/>
        <w:rPr>
          <w:rFonts w:ascii="Times New Roman" w:hAnsi="Times New Roman"/>
          <w:szCs w:val="28"/>
          <w:lang w:val="fr-FR"/>
        </w:rPr>
      </w:pPr>
    </w:p>
    <w:p w:rsidR="009F364B" w:rsidRPr="00D702DA" w:rsidRDefault="009B5ACE" w:rsidP="00191E67">
      <w:pPr>
        <w:shd w:val="clear" w:color="auto" w:fill="FFFFFF" w:themeFill="background1"/>
        <w:spacing w:before="60" w:after="60" w:line="240" w:lineRule="auto"/>
        <w:ind w:firstLine="720"/>
        <w:rPr>
          <w:rFonts w:ascii="Times New Roman" w:hAnsi="Times New Roman"/>
          <w:sz w:val="26"/>
          <w:szCs w:val="28"/>
          <w:lang w:val="fr-FR"/>
        </w:rPr>
      </w:pPr>
      <w:r w:rsidRPr="00D702DA">
        <w:rPr>
          <w:rFonts w:ascii="Times New Roman" w:hAnsi="Times New Roman"/>
          <w:sz w:val="26"/>
          <w:szCs w:val="28"/>
          <w:lang w:val="fr-FR"/>
        </w:rPr>
        <w:t>Đề nghị</w:t>
      </w:r>
      <w:r w:rsidR="00C34B42" w:rsidRPr="00D702DA">
        <w:rPr>
          <w:rFonts w:ascii="Times New Roman" w:hAnsi="Times New Roman"/>
          <w:sz w:val="26"/>
          <w:szCs w:val="28"/>
          <w:lang w:val="fr-FR"/>
        </w:rPr>
        <w:t xml:space="preserve"> được nhập khẩu hoá chất, chế phẩm để làm kiểm nghiệm, khảo nghiệm như sau:</w:t>
      </w:r>
    </w:p>
    <w:p w:rsidR="009F364B" w:rsidRPr="00D702DA" w:rsidRDefault="009F364B" w:rsidP="00191E67">
      <w:pPr>
        <w:shd w:val="clear" w:color="auto" w:fill="FFFFFF" w:themeFill="background1"/>
        <w:spacing w:before="60" w:after="60" w:line="240" w:lineRule="auto"/>
        <w:ind w:firstLine="720"/>
        <w:rPr>
          <w:rFonts w:ascii="Times New Roman" w:hAnsi="Times New Roman"/>
          <w:szCs w:val="28"/>
          <w:lang w:val="fr-FR"/>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843"/>
        <w:gridCol w:w="1479"/>
        <w:gridCol w:w="1405"/>
        <w:gridCol w:w="888"/>
        <w:gridCol w:w="1419"/>
        <w:gridCol w:w="1701"/>
      </w:tblGrid>
      <w:tr w:rsidR="00191E67" w:rsidRPr="00D702DA" w:rsidTr="00BC4680">
        <w:trPr>
          <w:jc w:val="center"/>
        </w:trPr>
        <w:tc>
          <w:tcPr>
            <w:tcW w:w="658"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8"/>
                <w:lang w:val="nl-NL"/>
              </w:rPr>
            </w:pPr>
            <w:r w:rsidRPr="00D702DA">
              <w:rPr>
                <w:rFonts w:ascii="Times New Roman" w:hAnsi="Times New Roman"/>
                <w:b/>
                <w:bCs/>
                <w:sz w:val="26"/>
                <w:szCs w:val="28"/>
                <w:lang w:val="nl-NL"/>
              </w:rPr>
              <w:t>T</w:t>
            </w:r>
          </w:p>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8"/>
                <w:lang w:val="nl-NL"/>
              </w:rPr>
            </w:pPr>
            <w:r w:rsidRPr="00D702DA">
              <w:rPr>
                <w:rFonts w:ascii="Times New Roman" w:hAnsi="Times New Roman"/>
                <w:b/>
                <w:bCs/>
                <w:sz w:val="26"/>
                <w:szCs w:val="28"/>
                <w:lang w:val="nl-NL"/>
              </w:rPr>
              <w:t>T</w:t>
            </w:r>
          </w:p>
        </w:tc>
        <w:tc>
          <w:tcPr>
            <w:tcW w:w="1843"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8"/>
                <w:lang w:val="nl-NL"/>
              </w:rPr>
            </w:pPr>
            <w:r w:rsidRPr="00D702DA">
              <w:rPr>
                <w:rFonts w:ascii="Times New Roman" w:hAnsi="Times New Roman"/>
                <w:b/>
                <w:bCs/>
                <w:sz w:val="26"/>
                <w:szCs w:val="28"/>
                <w:lang w:val="nl-NL"/>
              </w:rPr>
              <w:t>Tên thương mại</w:t>
            </w:r>
          </w:p>
        </w:tc>
        <w:tc>
          <w:tcPr>
            <w:tcW w:w="1479"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8"/>
                <w:lang w:val="nl-NL"/>
              </w:rPr>
            </w:pPr>
            <w:r w:rsidRPr="00D702DA">
              <w:rPr>
                <w:rFonts w:ascii="Times New Roman" w:hAnsi="Times New Roman"/>
                <w:b/>
                <w:bCs/>
                <w:sz w:val="26"/>
                <w:szCs w:val="28"/>
                <w:lang w:val="nl-NL"/>
              </w:rPr>
              <w:t>Hàm lượng hoạt chất</w:t>
            </w:r>
          </w:p>
        </w:tc>
        <w:tc>
          <w:tcPr>
            <w:tcW w:w="1405"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8"/>
                <w:lang w:val="nl-NL"/>
              </w:rPr>
            </w:pPr>
            <w:r w:rsidRPr="00D702DA">
              <w:rPr>
                <w:rFonts w:ascii="Times New Roman" w:hAnsi="Times New Roman"/>
                <w:b/>
                <w:bCs/>
                <w:sz w:val="26"/>
                <w:szCs w:val="28"/>
                <w:lang w:val="nl-NL"/>
              </w:rPr>
              <w:t>Tác dụng của hóa chất, chế phẩm</w:t>
            </w:r>
          </w:p>
        </w:tc>
        <w:tc>
          <w:tcPr>
            <w:tcW w:w="888"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8"/>
                <w:lang w:val="nl-NL"/>
              </w:rPr>
            </w:pPr>
            <w:r w:rsidRPr="00D702DA">
              <w:rPr>
                <w:rFonts w:ascii="Times New Roman" w:hAnsi="Times New Roman"/>
                <w:b/>
                <w:bCs/>
                <w:sz w:val="26"/>
                <w:szCs w:val="28"/>
                <w:lang w:val="nl-NL"/>
              </w:rPr>
              <w:t>Đơn vị</w:t>
            </w:r>
          </w:p>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8"/>
                <w:lang w:val="nl-NL"/>
              </w:rPr>
            </w:pPr>
            <w:r w:rsidRPr="00D702DA">
              <w:rPr>
                <w:rFonts w:ascii="Times New Roman" w:hAnsi="Times New Roman"/>
                <w:b/>
                <w:bCs/>
                <w:sz w:val="26"/>
                <w:szCs w:val="28"/>
                <w:lang w:val="nl-NL"/>
              </w:rPr>
              <w:t>tính</w:t>
            </w:r>
          </w:p>
        </w:tc>
        <w:tc>
          <w:tcPr>
            <w:tcW w:w="1419"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8"/>
                <w:lang w:val="nl-NL"/>
              </w:rPr>
            </w:pPr>
            <w:r w:rsidRPr="00D702DA">
              <w:rPr>
                <w:rFonts w:ascii="Times New Roman" w:hAnsi="Times New Roman"/>
                <w:b/>
                <w:bCs/>
                <w:sz w:val="26"/>
                <w:szCs w:val="28"/>
                <w:lang w:val="nl-NL"/>
              </w:rPr>
              <w:t>Số lượng</w:t>
            </w:r>
          </w:p>
        </w:tc>
        <w:tc>
          <w:tcPr>
            <w:tcW w:w="1701"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8"/>
                <w:lang w:val="nl-NL"/>
              </w:rPr>
            </w:pPr>
            <w:r w:rsidRPr="00D702DA">
              <w:rPr>
                <w:rFonts w:ascii="Times New Roman" w:hAnsi="Times New Roman"/>
                <w:b/>
                <w:bCs/>
                <w:sz w:val="26"/>
                <w:szCs w:val="28"/>
                <w:lang w:val="nl-NL"/>
              </w:rPr>
              <w:t>Tên, địa chỉ nhà sản xuất</w:t>
            </w:r>
          </w:p>
        </w:tc>
      </w:tr>
      <w:tr w:rsidR="00191E67" w:rsidRPr="00D702DA" w:rsidTr="00BC4680">
        <w:trPr>
          <w:trHeight w:val="1536"/>
          <w:jc w:val="center"/>
        </w:trPr>
        <w:tc>
          <w:tcPr>
            <w:tcW w:w="658"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Cs w:val="28"/>
                <w:lang w:val="nl-NL"/>
              </w:rPr>
            </w:pPr>
          </w:p>
        </w:tc>
        <w:tc>
          <w:tcPr>
            <w:tcW w:w="1843"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Cs w:val="28"/>
                <w:lang w:val="nl-NL"/>
              </w:rPr>
            </w:pPr>
          </w:p>
        </w:tc>
        <w:tc>
          <w:tcPr>
            <w:tcW w:w="1479"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Cs w:val="28"/>
                <w:lang w:val="nl-NL"/>
              </w:rPr>
            </w:pPr>
          </w:p>
        </w:tc>
        <w:tc>
          <w:tcPr>
            <w:tcW w:w="1405"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Cs w:val="28"/>
                <w:lang w:val="nl-NL"/>
              </w:rPr>
            </w:pPr>
          </w:p>
        </w:tc>
        <w:tc>
          <w:tcPr>
            <w:tcW w:w="888"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Cs w:val="28"/>
                <w:lang w:val="nl-NL"/>
              </w:rPr>
            </w:pPr>
          </w:p>
        </w:tc>
        <w:tc>
          <w:tcPr>
            <w:tcW w:w="1419"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Cs w:val="28"/>
                <w:lang w:val="nl-NL"/>
              </w:rPr>
            </w:pPr>
          </w:p>
        </w:tc>
        <w:tc>
          <w:tcPr>
            <w:tcW w:w="1701"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Cs w:val="28"/>
                <w:lang w:val="nl-NL"/>
              </w:rPr>
            </w:pPr>
          </w:p>
        </w:tc>
      </w:tr>
    </w:tbl>
    <w:p w:rsidR="009F364B" w:rsidRPr="00D702DA" w:rsidRDefault="009F364B" w:rsidP="00191E67">
      <w:pPr>
        <w:shd w:val="clear" w:color="auto" w:fill="FFFFFF" w:themeFill="background1"/>
        <w:spacing w:before="60" w:after="60" w:line="240" w:lineRule="auto"/>
        <w:ind w:firstLine="720"/>
        <w:rPr>
          <w:rFonts w:ascii="Times New Roman" w:hAnsi="Times New Roman"/>
          <w:szCs w:val="28"/>
          <w:lang w:val="nl-NL"/>
        </w:rPr>
      </w:pPr>
    </w:p>
    <w:p w:rsidR="009F364B" w:rsidRPr="00D702DA" w:rsidRDefault="00C05B27" w:rsidP="00191E67">
      <w:pPr>
        <w:shd w:val="clear" w:color="auto" w:fill="FFFFFF" w:themeFill="background1"/>
        <w:spacing w:before="60" w:after="60" w:line="240" w:lineRule="auto"/>
        <w:ind w:left="4320"/>
        <w:outlineLvl w:val="0"/>
        <w:rPr>
          <w:rFonts w:ascii="Times New Roman" w:hAnsi="Times New Roman"/>
          <w:b/>
          <w:bCs/>
          <w:szCs w:val="28"/>
          <w:lang w:val="es-CO"/>
        </w:rPr>
      </w:pPr>
      <w:r w:rsidRPr="00D702DA">
        <w:rPr>
          <w:rFonts w:ascii="Times New Roman" w:hAnsi="Times New Roman"/>
          <w:b/>
          <w:bCs/>
          <w:sz w:val="26"/>
          <w:szCs w:val="28"/>
          <w:lang w:val="es-CO"/>
        </w:rPr>
        <w:t>NGƯỜI ĐẠI DIỆN THEO PHÁP LUẬT</w:t>
      </w:r>
    </w:p>
    <w:p w:rsidR="009F364B" w:rsidRPr="00D702DA" w:rsidRDefault="00C05B27" w:rsidP="00191E67">
      <w:pPr>
        <w:shd w:val="clear" w:color="auto" w:fill="FFFFFF" w:themeFill="background1"/>
        <w:spacing w:before="60" w:after="60" w:line="240" w:lineRule="auto"/>
        <w:rPr>
          <w:rFonts w:ascii="Times New Roman" w:hAnsi="Times New Roman"/>
          <w:i/>
          <w:iCs/>
          <w:sz w:val="26"/>
          <w:lang w:val="es-CO"/>
        </w:rPr>
      </w:pPr>
      <w:r w:rsidRPr="00D702DA">
        <w:rPr>
          <w:rFonts w:ascii="Times New Roman" w:hAnsi="Times New Roman"/>
          <w:i/>
          <w:iCs/>
          <w:sz w:val="26"/>
          <w:lang w:val="es-CO"/>
        </w:rPr>
        <w:tab/>
        <w:t xml:space="preserve">           </w:t>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t xml:space="preserve">        </w:t>
      </w:r>
      <w:r w:rsidRPr="00D702DA">
        <w:rPr>
          <w:rFonts w:ascii="Times New Roman" w:hAnsi="Times New Roman"/>
          <w:i/>
          <w:iCs/>
          <w:sz w:val="26"/>
          <w:lang w:val="es-CO"/>
        </w:rPr>
        <w:t>(Ký, ghi rõ họ tên và đóng dấu)</w:t>
      </w:r>
    </w:p>
    <w:p w:rsidR="009F364B" w:rsidRPr="00D702DA" w:rsidRDefault="009F364B" w:rsidP="00191E67">
      <w:pPr>
        <w:shd w:val="clear" w:color="auto" w:fill="FFFFFF" w:themeFill="background1"/>
        <w:spacing w:before="60" w:after="60" w:line="240" w:lineRule="auto"/>
        <w:jc w:val="center"/>
        <w:outlineLvl w:val="0"/>
        <w:rPr>
          <w:rFonts w:ascii="Times New Roman" w:hAnsi="Times New Roman"/>
          <w:b/>
          <w:bCs/>
          <w:sz w:val="26"/>
          <w:szCs w:val="26"/>
          <w:lang w:val="fr-FR"/>
        </w:rPr>
      </w:pPr>
    </w:p>
    <w:p w:rsidR="00096234" w:rsidRPr="00D702DA" w:rsidRDefault="00096234">
      <w:pPr>
        <w:spacing w:line="240" w:lineRule="auto"/>
        <w:jc w:val="left"/>
        <w:rPr>
          <w:rFonts w:ascii="Times New Roman" w:hAnsi="Times New Roman"/>
          <w:b/>
          <w:bCs/>
          <w:sz w:val="26"/>
          <w:szCs w:val="26"/>
          <w:lang w:val="fr-FR"/>
        </w:rPr>
      </w:pPr>
      <w:r w:rsidRPr="00D702DA">
        <w:rPr>
          <w:rFonts w:ascii="Times New Roman" w:hAnsi="Times New Roman"/>
          <w:b/>
          <w:bCs/>
          <w:sz w:val="26"/>
          <w:szCs w:val="26"/>
          <w:lang w:val="fr-FR"/>
        </w:rPr>
        <w:br w:type="page"/>
      </w:r>
    </w:p>
    <w:p w:rsidR="009F364B" w:rsidRPr="00D702DA" w:rsidRDefault="00BC4680" w:rsidP="00191E67">
      <w:pPr>
        <w:shd w:val="clear" w:color="auto" w:fill="FFFFFF" w:themeFill="background1"/>
        <w:spacing w:before="60" w:after="60" w:line="240" w:lineRule="auto"/>
        <w:jc w:val="center"/>
        <w:outlineLvl w:val="0"/>
        <w:rPr>
          <w:rFonts w:ascii="Times New Roman" w:hAnsi="Times New Roman"/>
          <w:b/>
          <w:bCs/>
          <w:sz w:val="26"/>
          <w:szCs w:val="26"/>
          <w:lang w:val="fr-FR"/>
        </w:rPr>
      </w:pPr>
      <w:r w:rsidRPr="00D702DA">
        <w:rPr>
          <w:rFonts w:ascii="Times New Roman" w:hAnsi="Times New Roman"/>
          <w:b/>
          <w:bCs/>
          <w:sz w:val="26"/>
          <w:szCs w:val="26"/>
          <w:lang w:val="fr-FR"/>
        </w:rPr>
        <w:lastRenderedPageBreak/>
        <w:t>Mẫu đơn số 2</w:t>
      </w:r>
    </w:p>
    <w:p w:rsidR="009F364B" w:rsidRPr="00D702DA" w:rsidRDefault="00914600" w:rsidP="00191E67">
      <w:pPr>
        <w:shd w:val="clear" w:color="auto" w:fill="FFFFFF" w:themeFill="background1"/>
        <w:spacing w:before="60" w:after="60" w:line="240" w:lineRule="auto"/>
        <w:jc w:val="center"/>
        <w:rPr>
          <w:rFonts w:ascii="Times New Roman" w:hAnsi="Times New Roman"/>
          <w:b/>
          <w:bCs/>
          <w:sz w:val="26"/>
          <w:szCs w:val="26"/>
          <w:lang w:val="fr-FR"/>
        </w:rPr>
      </w:pPr>
      <w:r w:rsidRPr="00D702DA">
        <w:rPr>
          <w:rFonts w:ascii="Times New Roman" w:hAnsi="Times New Roman"/>
          <w:b/>
          <w:bCs/>
          <w:sz w:val="26"/>
          <w:szCs w:val="26"/>
          <w:lang w:val="fr-FR"/>
        </w:rPr>
        <w:t xml:space="preserve">VĂN BẢN ĐỀ NGHỊ NHẬP KHẨU </w:t>
      </w:r>
      <w:r w:rsidR="001A3493" w:rsidRPr="00D702DA">
        <w:rPr>
          <w:rFonts w:ascii="Times New Roman" w:hAnsi="Times New Roman"/>
          <w:b/>
          <w:bCs/>
          <w:sz w:val="26"/>
          <w:szCs w:val="26"/>
          <w:lang w:val="fr-FR"/>
        </w:rPr>
        <w:t>CHẾ PHẨM</w:t>
      </w:r>
      <w:r w:rsidR="00A03BC0" w:rsidRPr="00D702DA">
        <w:rPr>
          <w:rFonts w:ascii="Times New Roman" w:hAnsi="Times New Roman"/>
          <w:b/>
          <w:bCs/>
          <w:sz w:val="26"/>
          <w:szCs w:val="26"/>
          <w:lang w:val="fr-FR"/>
        </w:rPr>
        <w:t xml:space="preserve"> GIA DỤNG, </w:t>
      </w:r>
      <w:r w:rsidRPr="00D702DA">
        <w:rPr>
          <w:rFonts w:ascii="Times New Roman" w:hAnsi="Times New Roman"/>
          <w:b/>
          <w:bCs/>
          <w:sz w:val="26"/>
          <w:szCs w:val="26"/>
          <w:lang w:val="fr-FR"/>
        </w:rPr>
        <w:t>HÓA CHẤT, CHẾ PHẨM DIỆT CÔN TRÙNG, DIỆT KHUẨN DÙNG TRONG LĨNH VỰ</w:t>
      </w:r>
      <w:r w:rsidR="00A03BC0" w:rsidRPr="00D702DA">
        <w:rPr>
          <w:rFonts w:ascii="Times New Roman" w:hAnsi="Times New Roman"/>
          <w:b/>
          <w:bCs/>
          <w:sz w:val="26"/>
          <w:szCs w:val="26"/>
          <w:lang w:val="fr-FR"/>
        </w:rPr>
        <w:t xml:space="preserve">C </w:t>
      </w:r>
      <w:r w:rsidRPr="00D702DA">
        <w:rPr>
          <w:rFonts w:ascii="Times New Roman" w:hAnsi="Times New Roman"/>
          <w:b/>
          <w:bCs/>
          <w:sz w:val="26"/>
          <w:szCs w:val="26"/>
          <w:lang w:val="fr-FR"/>
        </w:rPr>
        <w:t>GIA DỤNG VÀ Y TẾ</w:t>
      </w:r>
    </w:p>
    <w:p w:rsidR="009F364B" w:rsidRPr="00D702DA" w:rsidRDefault="00914600" w:rsidP="00191E67">
      <w:pPr>
        <w:shd w:val="clear" w:color="auto" w:fill="FFFFFF" w:themeFill="background1"/>
        <w:spacing w:before="60" w:after="60" w:line="240" w:lineRule="auto"/>
        <w:jc w:val="center"/>
        <w:rPr>
          <w:rFonts w:ascii="Times New Roman" w:hAnsi="Times New Roman"/>
          <w:sz w:val="26"/>
          <w:szCs w:val="26"/>
          <w:lang w:val="fr-FR"/>
        </w:rPr>
      </w:pPr>
      <w:r w:rsidRPr="00D702DA">
        <w:rPr>
          <w:rFonts w:ascii="Times New Roman" w:hAnsi="Times New Roman"/>
          <w:sz w:val="26"/>
          <w:szCs w:val="26"/>
          <w:lang w:val="fr-FR"/>
        </w:rPr>
        <w:t>(để nghiên cứu, viện trợ, sử dụng cho mục đích đặc thù khác)</w:t>
      </w:r>
    </w:p>
    <w:p w:rsidR="009F364B" w:rsidRPr="00D702DA" w:rsidRDefault="009F364B" w:rsidP="00191E67">
      <w:pPr>
        <w:shd w:val="clear" w:color="auto" w:fill="FFFFFF" w:themeFill="background1"/>
        <w:spacing w:before="60" w:after="60" w:line="240" w:lineRule="auto"/>
        <w:jc w:val="center"/>
        <w:rPr>
          <w:rFonts w:ascii="Times New Roman" w:hAnsi="Times New Roman"/>
          <w:b/>
          <w:bCs/>
          <w:sz w:val="26"/>
          <w:szCs w:val="26"/>
          <w:lang w:val="fr-FR"/>
        </w:rPr>
      </w:pPr>
    </w:p>
    <w:p w:rsidR="009F364B" w:rsidRPr="00D702DA" w:rsidRDefault="00BC4680" w:rsidP="00191E67">
      <w:pPr>
        <w:pStyle w:val="BodyText"/>
        <w:shd w:val="clear" w:color="auto" w:fill="FFFFFF" w:themeFill="background1"/>
        <w:spacing w:before="60" w:after="60"/>
        <w:jc w:val="center"/>
        <w:outlineLvl w:val="0"/>
        <w:rPr>
          <w:rFonts w:ascii="Times New Roman" w:hAnsi="Times New Roman"/>
          <w:sz w:val="26"/>
          <w:szCs w:val="26"/>
          <w:lang w:val="fr-FR"/>
        </w:rPr>
      </w:pPr>
      <w:r w:rsidRPr="00D702DA">
        <w:rPr>
          <w:rFonts w:ascii="Times New Roman" w:hAnsi="Times New Roman"/>
          <w:b/>
          <w:bCs/>
          <w:sz w:val="26"/>
          <w:szCs w:val="26"/>
          <w:lang w:val="fr-FR"/>
        </w:rPr>
        <w:t>CỘNG HÒA XÃ HỘI CHỦ NGHĨA VIỆT NAM</w:t>
      </w: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6"/>
          <w:szCs w:val="26"/>
          <w:lang w:val="fr-FR"/>
        </w:rPr>
      </w:pPr>
      <w:r w:rsidRPr="00D702DA">
        <w:rPr>
          <w:rFonts w:ascii="Times New Roman" w:hAnsi="Times New Roman"/>
          <w:b/>
          <w:bCs/>
          <w:sz w:val="26"/>
          <w:szCs w:val="26"/>
          <w:lang w:val="fr-FR"/>
        </w:rPr>
        <w:t xml:space="preserve">  Độc lập - Tự do - Hạnh phúc</w:t>
      </w:r>
    </w:p>
    <w:p w:rsidR="009F364B" w:rsidRPr="00D702DA" w:rsidRDefault="001913FA" w:rsidP="00191E67">
      <w:pPr>
        <w:shd w:val="clear" w:color="auto" w:fill="FFFFFF" w:themeFill="background1"/>
        <w:spacing w:before="60" w:after="60" w:line="240" w:lineRule="auto"/>
        <w:jc w:val="center"/>
        <w:rPr>
          <w:rFonts w:ascii="Times New Roman" w:hAnsi="Times New Roman"/>
          <w:b/>
          <w:bCs/>
          <w:sz w:val="26"/>
          <w:szCs w:val="26"/>
          <w:u w:val="single"/>
          <w:lang w:val="fr-FR"/>
        </w:rPr>
      </w:pPr>
      <w:r w:rsidRPr="00D702DA">
        <w:rPr>
          <w:rFonts w:ascii="Times New Roman" w:hAnsi="Times New Roman"/>
          <w:noProof/>
          <w:sz w:val="26"/>
          <w:szCs w:val="26"/>
        </w:rPr>
        <w:pict>
          <v:line id="Line 21" o:spid="_x0000_s1044" style="position:absolute;left:0;text-align:left;z-index:251661312;visibility:visible;mso-wrap-distance-top:-3e-5mm;mso-wrap-distance-bottom:-3e-5mm" from="167.8pt,4pt" to="29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Fq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"/>
        </w:pict>
      </w:r>
    </w:p>
    <w:p w:rsidR="009F364B" w:rsidRPr="00D702DA" w:rsidRDefault="00BC4680" w:rsidP="00191E67">
      <w:pPr>
        <w:shd w:val="clear" w:color="auto" w:fill="FFFFFF" w:themeFill="background1"/>
        <w:spacing w:before="60" w:after="60" w:line="240" w:lineRule="auto"/>
        <w:rPr>
          <w:rFonts w:ascii="Times New Roman" w:hAnsi="Times New Roman"/>
          <w:i/>
          <w:iCs/>
          <w:sz w:val="26"/>
          <w:szCs w:val="26"/>
          <w:lang w:val="fr-FR"/>
        </w:rPr>
      </w:pPr>
      <w:r w:rsidRPr="00D702DA">
        <w:rPr>
          <w:rFonts w:ascii="Times New Roman" w:hAnsi="Times New Roman"/>
          <w:sz w:val="26"/>
          <w:szCs w:val="26"/>
          <w:lang w:val="fr-FR"/>
        </w:rPr>
        <w:tab/>
      </w:r>
      <w:r w:rsidRPr="00D702DA">
        <w:rPr>
          <w:rFonts w:ascii="Times New Roman" w:hAnsi="Times New Roman"/>
          <w:sz w:val="26"/>
          <w:szCs w:val="26"/>
          <w:lang w:val="fr-FR"/>
        </w:rPr>
        <w:tab/>
      </w:r>
      <w:r w:rsidRPr="00D702DA">
        <w:rPr>
          <w:rFonts w:ascii="Times New Roman" w:hAnsi="Times New Roman"/>
          <w:sz w:val="26"/>
          <w:szCs w:val="26"/>
          <w:lang w:val="fr-FR"/>
        </w:rPr>
        <w:tab/>
      </w:r>
      <w:r w:rsidRPr="00D702DA">
        <w:rPr>
          <w:rFonts w:ascii="Times New Roman" w:hAnsi="Times New Roman"/>
          <w:sz w:val="26"/>
          <w:szCs w:val="26"/>
          <w:lang w:val="fr-FR"/>
        </w:rPr>
        <w:tab/>
        <w:t xml:space="preserve">             .................</w:t>
      </w:r>
      <w:r w:rsidRPr="00D702DA">
        <w:rPr>
          <w:rFonts w:ascii="Times New Roman" w:hAnsi="Times New Roman"/>
          <w:i/>
          <w:iCs/>
          <w:sz w:val="26"/>
          <w:szCs w:val="26"/>
          <w:lang w:val="fr-FR"/>
        </w:rPr>
        <w:t>,ngày</w:t>
      </w:r>
      <w:r w:rsidRPr="00D702DA">
        <w:rPr>
          <w:rFonts w:ascii="Times New Roman" w:hAnsi="Times New Roman"/>
          <w:sz w:val="26"/>
          <w:szCs w:val="26"/>
          <w:lang w:val="fr-FR"/>
        </w:rPr>
        <w:t>..........</w:t>
      </w:r>
      <w:r w:rsidRPr="00D702DA">
        <w:rPr>
          <w:rFonts w:ascii="Times New Roman" w:hAnsi="Times New Roman"/>
          <w:i/>
          <w:iCs/>
          <w:sz w:val="26"/>
          <w:szCs w:val="26"/>
          <w:lang w:val="fr-FR"/>
        </w:rPr>
        <w:t>tháng</w:t>
      </w:r>
      <w:r w:rsidRPr="00D702DA">
        <w:rPr>
          <w:rFonts w:ascii="Times New Roman" w:hAnsi="Times New Roman"/>
          <w:sz w:val="26"/>
          <w:szCs w:val="26"/>
          <w:lang w:val="fr-FR"/>
        </w:rPr>
        <w:t>..........</w:t>
      </w:r>
      <w:r w:rsidRPr="00D702DA">
        <w:rPr>
          <w:rFonts w:ascii="Times New Roman" w:hAnsi="Times New Roman"/>
          <w:i/>
          <w:iCs/>
          <w:sz w:val="26"/>
          <w:szCs w:val="26"/>
          <w:lang w:val="fr-FR"/>
        </w:rPr>
        <w:t>năm 20</w:t>
      </w:r>
      <w:r w:rsidRPr="00D702DA">
        <w:rPr>
          <w:rFonts w:ascii="Times New Roman" w:hAnsi="Times New Roman"/>
          <w:sz w:val="26"/>
          <w:szCs w:val="26"/>
          <w:lang w:val="fr-FR"/>
        </w:rPr>
        <w:t>.......</w:t>
      </w:r>
    </w:p>
    <w:p w:rsidR="009F364B" w:rsidRPr="00D702DA" w:rsidRDefault="009F364B" w:rsidP="00191E67">
      <w:pPr>
        <w:shd w:val="clear" w:color="auto" w:fill="FFFFFF" w:themeFill="background1"/>
        <w:spacing w:before="60" w:after="60" w:line="240" w:lineRule="auto"/>
        <w:rPr>
          <w:rFonts w:ascii="Times New Roman" w:hAnsi="Times New Roman"/>
          <w:bCs/>
          <w:sz w:val="26"/>
          <w:szCs w:val="26"/>
          <w:lang w:val="fr-FR"/>
        </w:rPr>
      </w:pPr>
    </w:p>
    <w:p w:rsidR="009F364B" w:rsidRPr="00D702DA" w:rsidRDefault="00BC4680" w:rsidP="00191E67">
      <w:pPr>
        <w:shd w:val="clear" w:color="auto" w:fill="FFFFFF" w:themeFill="background1"/>
        <w:spacing w:before="60" w:after="60" w:line="240" w:lineRule="auto"/>
        <w:jc w:val="center"/>
        <w:rPr>
          <w:rFonts w:ascii="Times New Roman" w:hAnsi="Times New Roman"/>
          <w:b/>
          <w:bCs/>
          <w:sz w:val="26"/>
          <w:szCs w:val="26"/>
          <w:lang w:val="fr-FR"/>
        </w:rPr>
      </w:pPr>
      <w:r w:rsidRPr="00D702DA">
        <w:rPr>
          <w:rFonts w:ascii="Times New Roman" w:hAnsi="Times New Roman"/>
          <w:b/>
          <w:bCs/>
          <w:sz w:val="26"/>
          <w:szCs w:val="26"/>
          <w:lang w:val="fr-FR"/>
        </w:rPr>
        <w:t xml:space="preserve">VĂN BẢN ĐỀ NGHỊ NHẬP KHẨU </w:t>
      </w:r>
      <w:r w:rsidR="0058504A" w:rsidRPr="00D702DA">
        <w:rPr>
          <w:rFonts w:ascii="Times New Roman" w:hAnsi="Times New Roman"/>
          <w:b/>
          <w:bCs/>
          <w:sz w:val="26"/>
          <w:szCs w:val="26"/>
          <w:lang w:val="fr-FR"/>
        </w:rPr>
        <w:t>CHẾ PHẨM GIA DỤNG</w:t>
      </w:r>
      <w:r w:rsidR="00A03BC0" w:rsidRPr="00D702DA">
        <w:rPr>
          <w:rFonts w:ascii="Times New Roman" w:hAnsi="Times New Roman"/>
          <w:b/>
          <w:bCs/>
          <w:sz w:val="26"/>
          <w:szCs w:val="26"/>
          <w:lang w:val="fr-FR"/>
        </w:rPr>
        <w:t>, HÓA CHẤT</w:t>
      </w:r>
      <w:r w:rsidRPr="00D702DA">
        <w:rPr>
          <w:rFonts w:ascii="Times New Roman" w:hAnsi="Times New Roman"/>
          <w:b/>
          <w:bCs/>
          <w:sz w:val="26"/>
          <w:szCs w:val="26"/>
          <w:lang w:val="fr-FR"/>
        </w:rPr>
        <w:t>, CHẾ PHẨM DIỆT CÔN TRÙNG, DIỆT KHUẨN DÙNG TRONG LĨNH VỰC GIA DỤNG VÀ Y TẾ</w:t>
      </w:r>
    </w:p>
    <w:p w:rsidR="009F364B" w:rsidRPr="00D702DA" w:rsidRDefault="00BC4680" w:rsidP="00191E67">
      <w:pPr>
        <w:shd w:val="clear" w:color="auto" w:fill="FFFFFF" w:themeFill="background1"/>
        <w:spacing w:before="60" w:after="60" w:line="240" w:lineRule="auto"/>
        <w:jc w:val="center"/>
        <w:rPr>
          <w:rFonts w:ascii="Times New Roman" w:hAnsi="Times New Roman"/>
          <w:sz w:val="26"/>
          <w:szCs w:val="26"/>
          <w:lang w:val="fr-FR"/>
        </w:rPr>
      </w:pPr>
      <w:r w:rsidRPr="00D702DA">
        <w:rPr>
          <w:rFonts w:ascii="Times New Roman" w:hAnsi="Times New Roman"/>
          <w:sz w:val="26"/>
          <w:szCs w:val="26"/>
          <w:lang w:val="fr-FR"/>
        </w:rPr>
        <w:t>(để nghiên cứu, viện trợ, sử dụng cho mục đích đặc thù khác)</w:t>
      </w:r>
    </w:p>
    <w:p w:rsidR="009F364B" w:rsidRPr="00D702DA" w:rsidRDefault="009F364B" w:rsidP="00191E67">
      <w:pPr>
        <w:shd w:val="clear" w:color="auto" w:fill="FFFFFF" w:themeFill="background1"/>
        <w:spacing w:before="60" w:after="60" w:line="240" w:lineRule="auto"/>
        <w:jc w:val="center"/>
        <w:rPr>
          <w:rFonts w:ascii="Times New Roman" w:hAnsi="Times New Roman"/>
          <w:sz w:val="26"/>
          <w:szCs w:val="26"/>
          <w:lang w:val="fr-FR"/>
        </w:rPr>
      </w:pPr>
    </w:p>
    <w:p w:rsidR="009F364B" w:rsidRPr="00D702DA" w:rsidRDefault="009B5ACE" w:rsidP="00191E67">
      <w:pPr>
        <w:shd w:val="clear" w:color="auto" w:fill="FFFFFF" w:themeFill="background1"/>
        <w:spacing w:before="60" w:after="60" w:line="240" w:lineRule="auto"/>
        <w:jc w:val="center"/>
        <w:rPr>
          <w:rFonts w:ascii="Times New Roman" w:hAnsi="Times New Roman"/>
          <w:sz w:val="26"/>
          <w:szCs w:val="26"/>
          <w:lang w:val="fr-FR"/>
        </w:rPr>
      </w:pPr>
      <w:r w:rsidRPr="00D702DA">
        <w:rPr>
          <w:rFonts w:ascii="Times New Roman" w:hAnsi="Times New Roman"/>
          <w:sz w:val="26"/>
          <w:szCs w:val="26"/>
          <w:lang w:val="fr-FR"/>
        </w:rPr>
        <w:t>Kính gửi : Cục Quản lý môi trường y tế - Bộ Y tế</w:t>
      </w:r>
    </w:p>
    <w:p w:rsidR="009F364B" w:rsidRPr="00D702DA" w:rsidRDefault="00C34B42" w:rsidP="00191E67">
      <w:pPr>
        <w:pStyle w:val="BodyTextIndent"/>
        <w:shd w:val="clear" w:color="auto" w:fill="FFFFFF" w:themeFill="background1"/>
        <w:spacing w:before="60" w:after="60" w:line="240" w:lineRule="auto"/>
        <w:ind w:left="0" w:firstLine="720"/>
        <w:rPr>
          <w:rFonts w:ascii="Times New Roman" w:hAnsi="Times New Roman"/>
          <w:sz w:val="26"/>
          <w:szCs w:val="26"/>
          <w:lang w:val="fr-FR"/>
        </w:rPr>
      </w:pPr>
      <w:r w:rsidRPr="00D702DA">
        <w:rPr>
          <w:rFonts w:ascii="Times New Roman" w:hAnsi="Times New Roman"/>
          <w:sz w:val="26"/>
          <w:szCs w:val="26"/>
          <w:lang w:val="fr-FR"/>
        </w:rPr>
        <w:t>Tên đơn vị xin nhập khẩu:</w:t>
      </w:r>
    </w:p>
    <w:p w:rsidR="009F364B" w:rsidRPr="00D702DA" w:rsidRDefault="00C34B42" w:rsidP="00191E67">
      <w:pPr>
        <w:pStyle w:val="BodyTextIndent"/>
        <w:shd w:val="clear" w:color="auto" w:fill="FFFFFF" w:themeFill="background1"/>
        <w:spacing w:before="60" w:after="60" w:line="240" w:lineRule="auto"/>
        <w:ind w:left="0"/>
        <w:rPr>
          <w:rFonts w:ascii="Times New Roman" w:hAnsi="Times New Roman"/>
          <w:sz w:val="26"/>
          <w:szCs w:val="26"/>
          <w:lang w:val="fr-FR"/>
        </w:rPr>
      </w:pPr>
      <w:r w:rsidRPr="00D702DA">
        <w:rPr>
          <w:rFonts w:ascii="Times New Roman" w:hAnsi="Times New Roman"/>
          <w:sz w:val="26"/>
          <w:szCs w:val="26"/>
          <w:lang w:val="fr-FR"/>
        </w:rPr>
        <w:tab/>
        <w:t>Địa chỉ liên hệ:</w:t>
      </w:r>
    </w:p>
    <w:p w:rsidR="009F364B" w:rsidRPr="00D702DA" w:rsidRDefault="00C34B42" w:rsidP="00191E67">
      <w:pPr>
        <w:shd w:val="clear" w:color="auto" w:fill="FFFFFF" w:themeFill="background1"/>
        <w:spacing w:before="60" w:after="60" w:line="240" w:lineRule="auto"/>
        <w:ind w:firstLine="720"/>
        <w:rPr>
          <w:rFonts w:ascii="Times New Roman" w:hAnsi="Times New Roman"/>
          <w:sz w:val="26"/>
          <w:szCs w:val="26"/>
          <w:lang w:val="fr-FR"/>
        </w:rPr>
      </w:pPr>
      <w:r w:rsidRPr="00D702DA">
        <w:rPr>
          <w:rFonts w:ascii="Times New Roman" w:hAnsi="Times New Roman"/>
          <w:sz w:val="24"/>
          <w:szCs w:val="26"/>
          <w:lang w:val="fr-FR"/>
        </w:rPr>
        <w:t xml:space="preserve">Điện thoại:          </w:t>
      </w:r>
      <w:r w:rsidR="00BC4680" w:rsidRPr="00D702DA">
        <w:rPr>
          <w:rFonts w:ascii="Times New Roman" w:hAnsi="Times New Roman"/>
          <w:sz w:val="26"/>
          <w:szCs w:val="26"/>
          <w:lang w:val="fr-FR"/>
        </w:rPr>
        <w:tab/>
      </w:r>
      <w:r w:rsidR="00BC4680" w:rsidRPr="00D702DA">
        <w:rPr>
          <w:rFonts w:ascii="Times New Roman" w:hAnsi="Times New Roman"/>
          <w:sz w:val="26"/>
          <w:szCs w:val="26"/>
          <w:lang w:val="fr-FR"/>
        </w:rPr>
        <w:tab/>
      </w:r>
      <w:r w:rsidR="00BC4680" w:rsidRPr="00D702DA">
        <w:rPr>
          <w:rFonts w:ascii="Times New Roman" w:hAnsi="Times New Roman"/>
          <w:sz w:val="26"/>
          <w:szCs w:val="26"/>
          <w:lang w:val="fr-FR"/>
        </w:rPr>
        <w:tab/>
      </w:r>
      <w:r w:rsidR="00BC4680" w:rsidRPr="00D702DA">
        <w:rPr>
          <w:rFonts w:ascii="Times New Roman" w:hAnsi="Times New Roman"/>
          <w:sz w:val="26"/>
          <w:szCs w:val="26"/>
          <w:lang w:val="fr-FR"/>
        </w:rPr>
        <w:tab/>
      </w:r>
      <w:r w:rsidR="00BC4680" w:rsidRPr="00D702DA">
        <w:rPr>
          <w:rFonts w:ascii="Times New Roman" w:hAnsi="Times New Roman"/>
          <w:sz w:val="26"/>
          <w:szCs w:val="26"/>
          <w:lang w:val="fr-FR"/>
        </w:rPr>
        <w:tab/>
        <w:t>Fax:</w:t>
      </w:r>
    </w:p>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p w:rsidR="009F364B" w:rsidRPr="00D702DA" w:rsidRDefault="009B5ACE" w:rsidP="00191E67">
      <w:pPr>
        <w:shd w:val="clear" w:color="auto" w:fill="FFFFFF" w:themeFill="background1"/>
        <w:spacing w:before="60" w:after="60" w:line="240" w:lineRule="auto"/>
        <w:ind w:firstLine="720"/>
        <w:rPr>
          <w:rFonts w:ascii="Times New Roman" w:hAnsi="Times New Roman"/>
          <w:sz w:val="26"/>
          <w:szCs w:val="26"/>
          <w:lang w:val="fr-FR"/>
        </w:rPr>
      </w:pPr>
      <w:r w:rsidRPr="00D702DA">
        <w:rPr>
          <w:rFonts w:ascii="Times New Roman" w:hAnsi="Times New Roman"/>
          <w:sz w:val="26"/>
          <w:szCs w:val="26"/>
          <w:lang w:val="fr-FR"/>
        </w:rPr>
        <w:t>Đề nghị</w:t>
      </w:r>
      <w:r w:rsidR="00BC4680" w:rsidRPr="00D702DA">
        <w:rPr>
          <w:rFonts w:ascii="Times New Roman" w:hAnsi="Times New Roman"/>
          <w:sz w:val="26"/>
          <w:szCs w:val="26"/>
          <w:lang w:val="fr-FR"/>
        </w:rPr>
        <w:t xml:space="preserve"> được nhập khẩu hoá chất, chế phẩm dùng trong lĩnh vực gia dụng và y tế như sau:</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1843"/>
        <w:gridCol w:w="1479"/>
        <w:gridCol w:w="1405"/>
        <w:gridCol w:w="888"/>
        <w:gridCol w:w="1419"/>
        <w:gridCol w:w="1701"/>
      </w:tblGrid>
      <w:tr w:rsidR="00191E67" w:rsidRPr="00D702DA" w:rsidTr="00BC4680">
        <w:trPr>
          <w:jc w:val="center"/>
        </w:trPr>
        <w:tc>
          <w:tcPr>
            <w:tcW w:w="658"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6"/>
                <w:lang w:val="nl-NL"/>
              </w:rPr>
            </w:pPr>
            <w:r w:rsidRPr="00D702DA">
              <w:rPr>
                <w:rFonts w:ascii="Times New Roman" w:hAnsi="Times New Roman"/>
                <w:b/>
                <w:bCs/>
                <w:sz w:val="26"/>
                <w:szCs w:val="26"/>
                <w:lang w:val="nl-NL"/>
              </w:rPr>
              <w:t>T</w:t>
            </w:r>
          </w:p>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6"/>
                <w:lang w:val="nl-NL"/>
              </w:rPr>
            </w:pPr>
            <w:r w:rsidRPr="00D702DA">
              <w:rPr>
                <w:rFonts w:ascii="Times New Roman" w:hAnsi="Times New Roman"/>
                <w:b/>
                <w:bCs/>
                <w:sz w:val="26"/>
                <w:szCs w:val="26"/>
                <w:lang w:val="nl-NL"/>
              </w:rPr>
              <w:t>T</w:t>
            </w:r>
          </w:p>
        </w:tc>
        <w:tc>
          <w:tcPr>
            <w:tcW w:w="1843"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6"/>
                <w:lang w:val="nl-NL"/>
              </w:rPr>
            </w:pPr>
            <w:r w:rsidRPr="00D702DA">
              <w:rPr>
                <w:rFonts w:ascii="Times New Roman" w:hAnsi="Times New Roman"/>
                <w:b/>
                <w:bCs/>
                <w:sz w:val="26"/>
                <w:szCs w:val="26"/>
                <w:lang w:val="nl-NL"/>
              </w:rPr>
              <w:t>Tên thương mại</w:t>
            </w:r>
          </w:p>
        </w:tc>
        <w:tc>
          <w:tcPr>
            <w:tcW w:w="1479"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6"/>
                <w:lang w:val="nl-NL"/>
              </w:rPr>
            </w:pPr>
            <w:r w:rsidRPr="00D702DA">
              <w:rPr>
                <w:rFonts w:ascii="Times New Roman" w:hAnsi="Times New Roman"/>
                <w:b/>
                <w:bCs/>
                <w:sz w:val="26"/>
                <w:szCs w:val="26"/>
                <w:lang w:val="nl-NL"/>
              </w:rPr>
              <w:t>Hàm lượng hoạt chất</w:t>
            </w:r>
          </w:p>
        </w:tc>
        <w:tc>
          <w:tcPr>
            <w:tcW w:w="1405"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6"/>
                <w:lang w:val="nl-NL"/>
              </w:rPr>
            </w:pPr>
            <w:r w:rsidRPr="00D702DA">
              <w:rPr>
                <w:rFonts w:ascii="Times New Roman" w:hAnsi="Times New Roman"/>
                <w:b/>
                <w:bCs/>
                <w:sz w:val="26"/>
                <w:szCs w:val="26"/>
                <w:lang w:val="nl-NL"/>
              </w:rPr>
              <w:t>Tác dụng của hóa chất, chế phẩm</w:t>
            </w:r>
          </w:p>
        </w:tc>
        <w:tc>
          <w:tcPr>
            <w:tcW w:w="888"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6"/>
                <w:lang w:val="nl-NL"/>
              </w:rPr>
            </w:pPr>
            <w:r w:rsidRPr="00D702DA">
              <w:rPr>
                <w:rFonts w:ascii="Times New Roman" w:hAnsi="Times New Roman"/>
                <w:b/>
                <w:bCs/>
                <w:sz w:val="26"/>
                <w:szCs w:val="26"/>
                <w:lang w:val="nl-NL"/>
              </w:rPr>
              <w:t>Đơn vị</w:t>
            </w:r>
          </w:p>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6"/>
                <w:lang w:val="nl-NL"/>
              </w:rPr>
            </w:pPr>
            <w:r w:rsidRPr="00D702DA">
              <w:rPr>
                <w:rFonts w:ascii="Times New Roman" w:hAnsi="Times New Roman"/>
                <w:b/>
                <w:bCs/>
                <w:sz w:val="26"/>
                <w:szCs w:val="26"/>
                <w:lang w:val="nl-NL"/>
              </w:rPr>
              <w:t>tính</w:t>
            </w:r>
          </w:p>
        </w:tc>
        <w:tc>
          <w:tcPr>
            <w:tcW w:w="1419"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6"/>
                <w:lang w:val="nl-NL"/>
              </w:rPr>
            </w:pPr>
            <w:r w:rsidRPr="00D702DA">
              <w:rPr>
                <w:rFonts w:ascii="Times New Roman" w:hAnsi="Times New Roman"/>
                <w:b/>
                <w:bCs/>
                <w:sz w:val="26"/>
                <w:szCs w:val="26"/>
                <w:lang w:val="nl-NL"/>
              </w:rPr>
              <w:t>Số lượng</w:t>
            </w:r>
          </w:p>
        </w:tc>
        <w:tc>
          <w:tcPr>
            <w:tcW w:w="1701" w:type="dxa"/>
            <w:tcBorders>
              <w:top w:val="single" w:sz="4" w:space="0" w:color="auto"/>
              <w:left w:val="single" w:sz="4" w:space="0" w:color="auto"/>
              <w:bottom w:val="single" w:sz="4" w:space="0" w:color="auto"/>
              <w:right w:val="single" w:sz="4" w:space="0" w:color="auto"/>
            </w:tcBorders>
          </w:tcPr>
          <w:p w:rsidR="009F364B" w:rsidRPr="00D702DA" w:rsidRDefault="00C34B42" w:rsidP="00191E67">
            <w:pPr>
              <w:shd w:val="clear" w:color="auto" w:fill="FFFFFF" w:themeFill="background1"/>
              <w:spacing w:before="60" w:after="60" w:line="240" w:lineRule="auto"/>
              <w:jc w:val="center"/>
              <w:rPr>
                <w:rFonts w:ascii="Times New Roman" w:hAnsi="Times New Roman"/>
                <w:b/>
                <w:bCs/>
                <w:sz w:val="26"/>
                <w:szCs w:val="26"/>
                <w:lang w:val="nl-NL"/>
              </w:rPr>
            </w:pPr>
            <w:r w:rsidRPr="00D702DA">
              <w:rPr>
                <w:rFonts w:ascii="Times New Roman" w:hAnsi="Times New Roman"/>
                <w:b/>
                <w:bCs/>
                <w:sz w:val="26"/>
                <w:szCs w:val="26"/>
                <w:lang w:val="nl-NL"/>
              </w:rPr>
              <w:t>Tên, địa chỉ nhà sản xuất</w:t>
            </w:r>
          </w:p>
        </w:tc>
      </w:tr>
      <w:tr w:rsidR="00191E67" w:rsidRPr="00D702DA" w:rsidTr="00BC4680">
        <w:trPr>
          <w:trHeight w:val="1536"/>
          <w:jc w:val="center"/>
        </w:trPr>
        <w:tc>
          <w:tcPr>
            <w:tcW w:w="658"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l-NL"/>
              </w:rPr>
            </w:pPr>
          </w:p>
        </w:tc>
        <w:tc>
          <w:tcPr>
            <w:tcW w:w="1843"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l-NL"/>
              </w:rPr>
            </w:pPr>
          </w:p>
        </w:tc>
        <w:tc>
          <w:tcPr>
            <w:tcW w:w="1479"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l-NL"/>
              </w:rPr>
            </w:pPr>
          </w:p>
        </w:tc>
        <w:tc>
          <w:tcPr>
            <w:tcW w:w="1405"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l-NL"/>
              </w:rPr>
            </w:pPr>
          </w:p>
        </w:tc>
        <w:tc>
          <w:tcPr>
            <w:tcW w:w="888"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l-NL"/>
              </w:rPr>
            </w:pPr>
          </w:p>
        </w:tc>
        <w:tc>
          <w:tcPr>
            <w:tcW w:w="1419"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l-NL"/>
              </w:rPr>
            </w:pPr>
          </w:p>
        </w:tc>
        <w:tc>
          <w:tcPr>
            <w:tcW w:w="1701" w:type="dxa"/>
            <w:tcBorders>
              <w:top w:val="single" w:sz="4" w:space="0" w:color="auto"/>
              <w:left w:val="single" w:sz="4" w:space="0" w:color="auto"/>
              <w:bottom w:val="single" w:sz="4" w:space="0" w:color="auto"/>
              <w:right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l-NL"/>
              </w:rPr>
            </w:pPr>
          </w:p>
        </w:tc>
      </w:tr>
    </w:tbl>
    <w:p w:rsidR="009F364B" w:rsidRPr="00D702DA" w:rsidRDefault="009F364B" w:rsidP="00191E67">
      <w:pPr>
        <w:shd w:val="clear" w:color="auto" w:fill="FFFFFF" w:themeFill="background1"/>
        <w:spacing w:before="60" w:after="60" w:line="240" w:lineRule="auto"/>
        <w:ind w:left="3600" w:firstLine="720"/>
        <w:rPr>
          <w:rFonts w:ascii="Times New Roman" w:hAnsi="Times New Roman"/>
          <w:sz w:val="26"/>
          <w:szCs w:val="26"/>
          <w:lang w:val="nl-NL"/>
        </w:rPr>
      </w:pPr>
    </w:p>
    <w:p w:rsidR="009F364B" w:rsidRPr="00D702DA" w:rsidRDefault="00BC4680" w:rsidP="00191E67">
      <w:pPr>
        <w:shd w:val="clear" w:color="auto" w:fill="FFFFFF" w:themeFill="background1"/>
        <w:spacing w:before="60" w:after="60" w:line="240" w:lineRule="auto"/>
        <w:ind w:firstLine="720"/>
        <w:rPr>
          <w:rFonts w:ascii="Times New Roman" w:hAnsi="Times New Roman"/>
          <w:sz w:val="26"/>
          <w:szCs w:val="26"/>
          <w:lang w:val="nl-NL"/>
        </w:rPr>
      </w:pPr>
      <w:r w:rsidRPr="00D702DA">
        <w:rPr>
          <w:rFonts w:ascii="Times New Roman" w:hAnsi="Times New Roman"/>
          <w:sz w:val="26"/>
          <w:szCs w:val="26"/>
          <w:lang w:val="nl-NL"/>
        </w:rPr>
        <w:t>Mục đích nhập khẩu</w:t>
      </w:r>
      <w:r w:rsidR="009B5ACE" w:rsidRPr="00D702DA">
        <w:rPr>
          <w:rFonts w:ascii="Times New Roman" w:hAnsi="Times New Roman"/>
          <w:sz w:val="26"/>
          <w:szCs w:val="26"/>
          <w:lang w:val="nl-NL"/>
        </w:rPr>
        <w:t xml:space="preserve"> (ghi rõ)</w:t>
      </w:r>
      <w:r w:rsidRPr="00D702DA">
        <w:rPr>
          <w:rFonts w:ascii="Times New Roman" w:hAnsi="Times New Roman"/>
          <w:sz w:val="26"/>
          <w:szCs w:val="26"/>
          <w:lang w:val="nl-NL"/>
        </w:rPr>
        <w:t>:......................</w:t>
      </w:r>
      <w:r w:rsidR="009B5ACE" w:rsidRPr="00D702DA">
        <w:rPr>
          <w:rFonts w:ascii="Times New Roman" w:hAnsi="Times New Roman"/>
          <w:sz w:val="26"/>
          <w:szCs w:val="26"/>
          <w:lang w:val="nl-NL"/>
        </w:rPr>
        <w:t>..........</w:t>
      </w:r>
      <w:r w:rsidRPr="00D702DA">
        <w:rPr>
          <w:rFonts w:ascii="Times New Roman" w:hAnsi="Times New Roman"/>
          <w:sz w:val="26"/>
          <w:szCs w:val="26"/>
          <w:lang w:val="nl-NL"/>
        </w:rPr>
        <w:t>................................................</w:t>
      </w:r>
    </w:p>
    <w:p w:rsidR="009F364B" w:rsidRPr="00D702DA" w:rsidRDefault="00BC4680" w:rsidP="00191E67">
      <w:pPr>
        <w:pStyle w:val="BodyText"/>
        <w:shd w:val="clear" w:color="auto" w:fill="FFFFFF" w:themeFill="background1"/>
        <w:spacing w:before="60" w:after="60"/>
        <w:ind w:firstLine="720"/>
        <w:jc w:val="both"/>
        <w:rPr>
          <w:rFonts w:ascii="Times New Roman" w:hAnsi="Times New Roman"/>
          <w:bCs/>
          <w:sz w:val="26"/>
          <w:szCs w:val="26"/>
          <w:lang w:val="nl-NL"/>
        </w:rPr>
      </w:pPr>
      <w:r w:rsidRPr="00D702DA">
        <w:rPr>
          <w:rFonts w:ascii="Times New Roman" w:hAnsi="Times New Roman"/>
          <w:bCs/>
          <w:sz w:val="26"/>
          <w:szCs w:val="26"/>
          <w:lang w:val="nl-NL"/>
        </w:rPr>
        <w:t>Chúng tôi xin cam kết đảm bảo việc nhập khẩu hoá chất, chế phẩm nêu trên như sau:</w:t>
      </w:r>
    </w:p>
    <w:p w:rsidR="009F364B" w:rsidRPr="00D702DA" w:rsidRDefault="00BC4680" w:rsidP="00191E67">
      <w:pPr>
        <w:pStyle w:val="BodyTextIndent2"/>
        <w:shd w:val="clear" w:color="auto" w:fill="FFFFFF" w:themeFill="background1"/>
        <w:spacing w:before="60" w:after="60" w:line="240" w:lineRule="auto"/>
        <w:ind w:left="0" w:firstLine="720"/>
        <w:rPr>
          <w:rFonts w:ascii="Times New Roman" w:hAnsi="Times New Roman"/>
          <w:sz w:val="26"/>
          <w:szCs w:val="26"/>
          <w:lang w:val="nl-NL"/>
        </w:rPr>
      </w:pPr>
      <w:r w:rsidRPr="00D702DA">
        <w:rPr>
          <w:rFonts w:ascii="Times New Roman" w:hAnsi="Times New Roman"/>
          <w:sz w:val="26"/>
          <w:szCs w:val="26"/>
          <w:lang w:val="nl-NL"/>
        </w:rPr>
        <w:t>1. Đảm bảo hiệu lực, an toàn của hoá chất, chế phẩm cho người sử dụng và môi trường.</w:t>
      </w:r>
    </w:p>
    <w:p w:rsidR="009F364B" w:rsidRPr="00D702DA" w:rsidRDefault="00BC4680" w:rsidP="00191E67">
      <w:pPr>
        <w:pStyle w:val="BodyTextIndent2"/>
        <w:shd w:val="clear" w:color="auto" w:fill="FFFFFF" w:themeFill="background1"/>
        <w:spacing w:before="60" w:after="60" w:line="240" w:lineRule="auto"/>
        <w:ind w:left="0" w:firstLine="720"/>
        <w:rPr>
          <w:rFonts w:ascii="Times New Roman" w:hAnsi="Times New Roman"/>
          <w:sz w:val="26"/>
          <w:szCs w:val="26"/>
          <w:lang w:val="nl-NL"/>
        </w:rPr>
      </w:pPr>
      <w:r w:rsidRPr="00D702DA">
        <w:rPr>
          <w:rFonts w:ascii="Times New Roman" w:hAnsi="Times New Roman"/>
          <w:sz w:val="26"/>
          <w:szCs w:val="26"/>
          <w:lang w:val="nl-NL"/>
        </w:rPr>
        <w:t xml:space="preserve">2. </w:t>
      </w:r>
      <w:r w:rsidR="009B5ACE" w:rsidRPr="00D702DA">
        <w:rPr>
          <w:rFonts w:ascii="Times New Roman" w:hAnsi="Times New Roman"/>
          <w:sz w:val="26"/>
          <w:szCs w:val="26"/>
          <w:lang w:val="nl-NL"/>
        </w:rPr>
        <w:t>Bảo đảm</w:t>
      </w:r>
      <w:r w:rsidR="00A30E16" w:rsidRPr="00D702DA">
        <w:rPr>
          <w:rFonts w:ascii="Times New Roman" w:hAnsi="Times New Roman"/>
          <w:sz w:val="26"/>
          <w:szCs w:val="26"/>
          <w:lang w:val="nl-NL"/>
        </w:rPr>
        <w:t xml:space="preserve"> hóa chất, chế phẩm còn 2/3 (hai phần ba)</w:t>
      </w:r>
      <w:r w:rsidRPr="00D702DA">
        <w:rPr>
          <w:rFonts w:ascii="Times New Roman" w:hAnsi="Times New Roman"/>
          <w:sz w:val="26"/>
          <w:szCs w:val="26"/>
          <w:lang w:val="nl-NL"/>
        </w:rPr>
        <w:t xml:space="preserve"> thời hạn sử dụng kể từ khi nhập khẩu vào Việt Nam.</w:t>
      </w:r>
    </w:p>
    <w:p w:rsidR="009F364B" w:rsidRPr="00D702DA" w:rsidRDefault="00BC4680" w:rsidP="00191E67">
      <w:pPr>
        <w:pStyle w:val="BodyTextIndent2"/>
        <w:shd w:val="clear" w:color="auto" w:fill="FFFFFF" w:themeFill="background1"/>
        <w:spacing w:before="60" w:after="60" w:line="240" w:lineRule="auto"/>
        <w:ind w:left="0" w:firstLine="720"/>
        <w:rPr>
          <w:rFonts w:ascii="Times New Roman" w:hAnsi="Times New Roman"/>
          <w:sz w:val="26"/>
          <w:szCs w:val="26"/>
          <w:lang w:val="nl-NL"/>
        </w:rPr>
      </w:pPr>
      <w:r w:rsidRPr="00D702DA">
        <w:rPr>
          <w:rFonts w:ascii="Times New Roman" w:hAnsi="Times New Roman"/>
          <w:sz w:val="26"/>
          <w:szCs w:val="26"/>
          <w:lang w:val="nl-NL"/>
        </w:rPr>
        <w:lastRenderedPageBreak/>
        <w:t xml:space="preserve">3. </w:t>
      </w:r>
      <w:r w:rsidR="009B5ACE" w:rsidRPr="00D702DA">
        <w:rPr>
          <w:rFonts w:ascii="Times New Roman" w:hAnsi="Times New Roman"/>
          <w:sz w:val="26"/>
          <w:szCs w:val="26"/>
          <w:lang w:val="nl-NL"/>
        </w:rPr>
        <w:t>Bảo đảm</w:t>
      </w:r>
      <w:r w:rsidRPr="00D702DA">
        <w:rPr>
          <w:rFonts w:ascii="Times New Roman" w:hAnsi="Times New Roman"/>
          <w:sz w:val="26"/>
          <w:szCs w:val="26"/>
          <w:lang w:val="nl-NL"/>
        </w:rPr>
        <w:t xml:space="preserve"> các điều kiện về nhãn, bao gói, lưu chứa, vận chuyển, tiêu huỷ, hoá chất, chế phẩm theo đúng quy định của Bộ Y tế và các quy định khác của pháp luật hiện hành.</w:t>
      </w:r>
    </w:p>
    <w:p w:rsidR="009F364B" w:rsidRPr="00D702DA" w:rsidRDefault="00BC4680" w:rsidP="00191E67">
      <w:pPr>
        <w:pStyle w:val="BodyTextIndent2"/>
        <w:shd w:val="clear" w:color="auto" w:fill="FFFFFF" w:themeFill="background1"/>
        <w:spacing w:before="60" w:after="60" w:line="240" w:lineRule="auto"/>
        <w:ind w:left="0" w:firstLine="720"/>
        <w:rPr>
          <w:rFonts w:ascii="Times New Roman" w:hAnsi="Times New Roman"/>
          <w:sz w:val="26"/>
          <w:szCs w:val="26"/>
          <w:lang w:val="nl-NL"/>
        </w:rPr>
      </w:pPr>
      <w:r w:rsidRPr="00D702DA">
        <w:rPr>
          <w:rFonts w:ascii="Times New Roman" w:hAnsi="Times New Roman"/>
          <w:sz w:val="26"/>
          <w:szCs w:val="26"/>
          <w:lang w:val="nl-NL"/>
        </w:rPr>
        <w:t xml:space="preserve">4. </w:t>
      </w:r>
      <w:r w:rsidR="009B5ACE" w:rsidRPr="00D702DA">
        <w:rPr>
          <w:rFonts w:ascii="Times New Roman" w:hAnsi="Times New Roman"/>
          <w:sz w:val="26"/>
          <w:szCs w:val="26"/>
          <w:lang w:val="nl-NL"/>
        </w:rPr>
        <w:t>Bảo đảm</w:t>
      </w:r>
      <w:r w:rsidRPr="00D702DA">
        <w:rPr>
          <w:rFonts w:ascii="Times New Roman" w:hAnsi="Times New Roman"/>
          <w:sz w:val="26"/>
          <w:szCs w:val="26"/>
          <w:lang w:val="nl-NL"/>
        </w:rPr>
        <w:t xml:space="preserve"> sử dụng số hóa chất, chế phẩm được nhập khẩu theo đúng nội dung đơn xin phép.</w:t>
      </w:r>
    </w:p>
    <w:p w:rsidR="009F364B" w:rsidRPr="00D702DA" w:rsidRDefault="00BC4680" w:rsidP="00191E67">
      <w:pPr>
        <w:pStyle w:val="BodyTextIndent2"/>
        <w:shd w:val="clear" w:color="auto" w:fill="FFFFFF" w:themeFill="background1"/>
        <w:spacing w:before="60" w:after="60" w:line="240" w:lineRule="auto"/>
        <w:ind w:left="0" w:firstLine="720"/>
        <w:rPr>
          <w:rFonts w:ascii="Times New Roman" w:hAnsi="Times New Roman"/>
          <w:sz w:val="26"/>
          <w:szCs w:val="26"/>
          <w:lang w:val="nl-NL"/>
        </w:rPr>
      </w:pPr>
      <w:r w:rsidRPr="00D702DA">
        <w:rPr>
          <w:rFonts w:ascii="Times New Roman" w:hAnsi="Times New Roman"/>
          <w:sz w:val="26"/>
          <w:szCs w:val="26"/>
          <w:lang w:val="nl-NL"/>
        </w:rPr>
        <w:t>Nếu vi phạm cam kết nêu trên chúng tôi xin hoàn toàn chịu trách nhiệm trước pháp luật hiện hành.</w:t>
      </w:r>
    </w:p>
    <w:p w:rsidR="009F364B" w:rsidRPr="00D702DA" w:rsidRDefault="009F364B" w:rsidP="00191E67">
      <w:pPr>
        <w:shd w:val="clear" w:color="auto" w:fill="FFFFFF" w:themeFill="background1"/>
        <w:spacing w:before="60" w:after="60" w:line="240" w:lineRule="auto"/>
        <w:ind w:firstLine="720"/>
        <w:rPr>
          <w:sz w:val="26"/>
          <w:szCs w:val="26"/>
          <w:lang w:val="nl-NL"/>
        </w:rPr>
      </w:pPr>
    </w:p>
    <w:p w:rsidR="009F364B" w:rsidRPr="00D702DA" w:rsidRDefault="00C05B27" w:rsidP="00191E67">
      <w:pPr>
        <w:shd w:val="clear" w:color="auto" w:fill="FFFFFF" w:themeFill="background1"/>
        <w:spacing w:before="60" w:after="60" w:line="240" w:lineRule="auto"/>
        <w:ind w:left="4320"/>
        <w:outlineLvl w:val="0"/>
        <w:rPr>
          <w:rFonts w:ascii="Times New Roman" w:hAnsi="Times New Roman"/>
          <w:b/>
          <w:bCs/>
          <w:szCs w:val="28"/>
          <w:lang w:val="es-CO"/>
        </w:rPr>
      </w:pPr>
      <w:r w:rsidRPr="00D702DA">
        <w:rPr>
          <w:rFonts w:ascii="Times New Roman" w:hAnsi="Times New Roman"/>
          <w:b/>
          <w:bCs/>
          <w:sz w:val="26"/>
          <w:szCs w:val="28"/>
          <w:lang w:val="es-CO"/>
        </w:rPr>
        <w:t>NGƯỜI ĐẠI DIỆN THEO PHÁP LUẬT</w:t>
      </w:r>
    </w:p>
    <w:p w:rsidR="009F364B" w:rsidRPr="00D702DA" w:rsidRDefault="00C05B27" w:rsidP="00191E67">
      <w:pPr>
        <w:shd w:val="clear" w:color="auto" w:fill="FFFFFF" w:themeFill="background1"/>
        <w:spacing w:before="60" w:after="60" w:line="240" w:lineRule="auto"/>
        <w:rPr>
          <w:rFonts w:ascii="Times New Roman" w:hAnsi="Times New Roman"/>
          <w:i/>
          <w:iCs/>
          <w:sz w:val="26"/>
          <w:lang w:val="es-CO"/>
        </w:rPr>
      </w:pPr>
      <w:r w:rsidRPr="00D702DA">
        <w:rPr>
          <w:rFonts w:ascii="Times New Roman" w:hAnsi="Times New Roman"/>
          <w:i/>
          <w:iCs/>
          <w:sz w:val="26"/>
          <w:lang w:val="es-CO"/>
        </w:rPr>
        <w:tab/>
        <w:t xml:space="preserve">         </w:t>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r>
      <w:r w:rsidR="00D15E63" w:rsidRPr="00D702DA">
        <w:rPr>
          <w:rFonts w:ascii="Times New Roman" w:hAnsi="Times New Roman"/>
          <w:i/>
          <w:iCs/>
          <w:sz w:val="26"/>
          <w:lang w:val="es-CO"/>
        </w:rPr>
        <w:tab/>
        <w:t xml:space="preserve">     </w:t>
      </w:r>
      <w:r w:rsidRPr="00D702DA">
        <w:rPr>
          <w:rFonts w:ascii="Times New Roman" w:hAnsi="Times New Roman"/>
          <w:i/>
          <w:iCs/>
          <w:sz w:val="26"/>
          <w:lang w:val="es-CO"/>
        </w:rPr>
        <w:t xml:space="preserve">  (Ký, ghi rõ họ tên và đóng dấu)</w:t>
      </w:r>
    </w:p>
    <w:p w:rsidR="009F364B" w:rsidRPr="00D702DA" w:rsidRDefault="009F364B" w:rsidP="00191E67">
      <w:pPr>
        <w:shd w:val="clear" w:color="auto" w:fill="FFFFFF" w:themeFill="background1"/>
        <w:spacing w:before="60" w:after="60" w:line="240" w:lineRule="auto"/>
        <w:rPr>
          <w:sz w:val="26"/>
          <w:szCs w:val="26"/>
          <w:lang w:val="nl-NL"/>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C05B27" w:rsidRPr="00D702DA" w:rsidRDefault="00C05B27" w:rsidP="00191E67">
      <w:pPr>
        <w:shd w:val="clear" w:color="auto" w:fill="FFFFFF" w:themeFill="background1"/>
        <w:spacing w:after="200" w:line="276" w:lineRule="auto"/>
        <w:jc w:val="left"/>
        <w:rPr>
          <w:rFonts w:ascii="Times New Roman" w:hAnsi="Times New Roman"/>
          <w:szCs w:val="28"/>
        </w:rPr>
      </w:pPr>
      <w:r w:rsidRPr="00D702DA">
        <w:rPr>
          <w:rFonts w:ascii="Times New Roman" w:hAnsi="Times New Roman"/>
          <w:szCs w:val="28"/>
        </w:rPr>
        <w:br w:type="page"/>
      </w:r>
    </w:p>
    <w:p w:rsidR="009F364B" w:rsidRPr="00D702DA" w:rsidRDefault="00BC4680" w:rsidP="00191E67">
      <w:pPr>
        <w:shd w:val="clear" w:color="auto" w:fill="FFFFFF" w:themeFill="background1"/>
        <w:spacing w:before="60" w:after="60" w:line="240" w:lineRule="auto"/>
        <w:jc w:val="center"/>
        <w:rPr>
          <w:rFonts w:ascii="Times New Roman" w:hAnsi="Times New Roman"/>
          <w:b/>
          <w:lang w:val="pt-BR"/>
        </w:rPr>
      </w:pPr>
      <w:r w:rsidRPr="00D702DA">
        <w:rPr>
          <w:rFonts w:ascii="Times New Roman" w:hAnsi="Times New Roman"/>
          <w:b/>
          <w:lang w:val="pt-BR"/>
        </w:rPr>
        <w:lastRenderedPageBreak/>
        <w:t xml:space="preserve">Phụ lục </w:t>
      </w:r>
      <w:r w:rsidR="00934DAD" w:rsidRPr="00D702DA">
        <w:rPr>
          <w:rFonts w:ascii="Times New Roman" w:hAnsi="Times New Roman"/>
          <w:b/>
          <w:lang w:val="pt-BR"/>
        </w:rPr>
        <w:t>7</w:t>
      </w:r>
    </w:p>
    <w:p w:rsidR="009F364B" w:rsidRPr="00D702DA" w:rsidRDefault="009F364B" w:rsidP="00191E67">
      <w:pPr>
        <w:shd w:val="clear" w:color="auto" w:fill="FFFFFF" w:themeFill="background1"/>
        <w:spacing w:before="60" w:after="60" w:line="240" w:lineRule="auto"/>
        <w:jc w:val="center"/>
        <w:rPr>
          <w:rFonts w:ascii="Times New Roman" w:hAnsi="Times New Roman"/>
          <w:b/>
          <w:lang w:val="pt-BR"/>
        </w:rPr>
      </w:pPr>
    </w:p>
    <w:p w:rsidR="009F364B" w:rsidRPr="00D702DA" w:rsidRDefault="00BC4680" w:rsidP="00191E67">
      <w:pPr>
        <w:shd w:val="clear" w:color="auto" w:fill="FFFFFF" w:themeFill="background1"/>
        <w:spacing w:before="60" w:after="60" w:line="240" w:lineRule="auto"/>
        <w:jc w:val="center"/>
        <w:rPr>
          <w:rFonts w:ascii="Times New Roman" w:hAnsi="Times New Roman"/>
          <w:b/>
          <w:lang w:val="pt-BR"/>
        </w:rPr>
      </w:pPr>
      <w:r w:rsidRPr="00D702DA">
        <w:rPr>
          <w:rFonts w:ascii="Times New Roman" w:hAnsi="Times New Roman"/>
          <w:b/>
          <w:lang w:val="pt-BR"/>
        </w:rPr>
        <w:t xml:space="preserve">MẪU BÁO CÁO CỦA SỞ Y TẾ </w:t>
      </w:r>
    </w:p>
    <w:p w:rsidR="009F364B" w:rsidRPr="00D702DA" w:rsidRDefault="00BC4680" w:rsidP="00191E67">
      <w:pPr>
        <w:shd w:val="clear" w:color="auto" w:fill="FFFFFF" w:themeFill="background1"/>
        <w:spacing w:before="60" w:after="60" w:line="240" w:lineRule="auto"/>
        <w:jc w:val="center"/>
        <w:rPr>
          <w:rFonts w:ascii="Times New Roman" w:hAnsi="Times New Roman"/>
          <w:b/>
          <w:lang w:val="pt-BR"/>
        </w:rPr>
      </w:pPr>
      <w:r w:rsidRPr="00D702DA">
        <w:rPr>
          <w:rFonts w:ascii="Times New Roman" w:hAnsi="Times New Roman"/>
          <w:b/>
          <w:lang w:val="pt-BR"/>
        </w:rPr>
        <w:t>CÁC TỈNH, THÀNH PHỐ TRỰC THUỘC TRUNG ƯƠNG</w:t>
      </w:r>
    </w:p>
    <w:p w:rsidR="009F364B" w:rsidRPr="00D702DA" w:rsidRDefault="00BC4680" w:rsidP="00191E67">
      <w:pPr>
        <w:shd w:val="clear" w:color="auto" w:fill="FFFFFF" w:themeFill="background1"/>
        <w:spacing w:before="60" w:after="60" w:line="240" w:lineRule="auto"/>
        <w:ind w:left="1440" w:hanging="1440"/>
        <w:jc w:val="center"/>
        <w:rPr>
          <w:rFonts w:ascii="Times New Roman" w:hAnsi="Times New Roman"/>
          <w:i/>
          <w:iCs/>
          <w:sz w:val="26"/>
          <w:szCs w:val="26"/>
          <w:lang w:val="fr-FR"/>
        </w:rPr>
      </w:pPr>
      <w:r w:rsidRPr="00D702DA">
        <w:rPr>
          <w:rFonts w:ascii="Times New Roman" w:hAnsi="Times New Roman"/>
          <w:i/>
          <w:iCs/>
          <w:sz w:val="26"/>
          <w:szCs w:val="26"/>
          <w:lang w:val="fr-FR"/>
        </w:rPr>
        <w:t>(Ban hành kèm Thông tư số:................/2011/TT - BYT</w:t>
      </w:r>
    </w:p>
    <w:p w:rsidR="009F364B" w:rsidRPr="00D702DA" w:rsidRDefault="00BC4680" w:rsidP="00191E67">
      <w:pPr>
        <w:shd w:val="clear" w:color="auto" w:fill="FFFFFF" w:themeFill="background1"/>
        <w:spacing w:before="60" w:after="60" w:line="240" w:lineRule="auto"/>
        <w:jc w:val="center"/>
        <w:rPr>
          <w:rFonts w:ascii="Times New Roman" w:hAnsi="Times New Roman"/>
          <w:i/>
          <w:iCs/>
          <w:sz w:val="26"/>
          <w:szCs w:val="26"/>
          <w:lang w:val="fr-FR"/>
        </w:rPr>
      </w:pPr>
      <w:r w:rsidRPr="00D702DA">
        <w:rPr>
          <w:rFonts w:ascii="Times New Roman" w:hAnsi="Times New Roman"/>
          <w:i/>
          <w:iCs/>
          <w:sz w:val="26"/>
          <w:szCs w:val="26"/>
          <w:lang w:val="fr-FR"/>
        </w:rPr>
        <w:t>ngày........ tháng....... năm 2011 của Bộ Y tế)</w:t>
      </w:r>
    </w:p>
    <w:p w:rsidR="009F364B" w:rsidRPr="00D702DA" w:rsidRDefault="001913FA" w:rsidP="00191E67">
      <w:pPr>
        <w:shd w:val="clear" w:color="auto" w:fill="FFFFFF" w:themeFill="background1"/>
        <w:spacing w:before="60" w:after="60" w:line="240" w:lineRule="auto"/>
        <w:rPr>
          <w:rFonts w:ascii="Times New Roman" w:hAnsi="Times New Roman"/>
          <w:szCs w:val="28"/>
          <w:lang w:val="fr-FR"/>
        </w:rPr>
      </w:pPr>
      <w:r w:rsidRPr="00D702DA">
        <w:rPr>
          <w:rFonts w:ascii="Times New Roman" w:hAnsi="Times New Roman"/>
          <w:noProof/>
          <w:szCs w:val="28"/>
        </w:rPr>
        <w:pict>
          <v:shapetype id="_x0000_t32" coordsize="21600,21600" o:spt="32" o:oned="t" path="m,l21600,21600e" filled="f">
            <v:path arrowok="t" fillok="f" o:connecttype="none"/>
            <o:lock v:ext="edit" shapetype="t"/>
          </v:shapetype>
          <v:shape id="AutoShape 32" o:spid="_x0000_s1043" type="#_x0000_t32" style="position:absolute;left:0;text-align:left;margin-left:126.45pt;margin-top:3pt;width:201.75pt;height:2.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"/>
        </w:pict>
      </w:r>
    </w:p>
    <w:p w:rsidR="009F364B" w:rsidRPr="00D702DA" w:rsidRDefault="009F364B" w:rsidP="00191E67">
      <w:pPr>
        <w:shd w:val="clear" w:color="auto" w:fill="FFFFFF" w:themeFill="background1"/>
        <w:spacing w:before="60" w:after="60" w:line="240" w:lineRule="auto"/>
        <w:jc w:val="center"/>
        <w:rPr>
          <w:rFonts w:ascii="Times New Roman" w:hAnsi="Times New Roman"/>
          <w:b/>
          <w:lang w:val="pt-BR"/>
        </w:rPr>
      </w:pPr>
    </w:p>
    <w:tbl>
      <w:tblPr>
        <w:tblW w:w="9108" w:type="dxa"/>
        <w:tblLayout w:type="fixed"/>
        <w:tblLook w:val="0000"/>
      </w:tblPr>
      <w:tblGrid>
        <w:gridCol w:w="3048"/>
        <w:gridCol w:w="6060"/>
      </w:tblGrid>
      <w:tr w:rsidR="00191E67" w:rsidRPr="00D702DA" w:rsidTr="00BC4680">
        <w:trPr>
          <w:trHeight w:val="949"/>
        </w:trPr>
        <w:tc>
          <w:tcPr>
            <w:tcW w:w="3048" w:type="dxa"/>
          </w:tcPr>
          <w:p w:rsidR="009F364B" w:rsidRPr="00D702DA" w:rsidRDefault="00BC4680" w:rsidP="00191E67">
            <w:pPr>
              <w:shd w:val="clear" w:color="auto" w:fill="FFFFFF" w:themeFill="background1"/>
              <w:spacing w:before="60" w:after="60" w:line="240" w:lineRule="auto"/>
              <w:jc w:val="center"/>
              <w:rPr>
                <w:rFonts w:ascii="Times New Roman" w:hAnsi="Times New Roman"/>
              </w:rPr>
            </w:pPr>
            <w:r w:rsidRPr="00D702DA">
              <w:rPr>
                <w:rFonts w:ascii="Times New Roman" w:hAnsi="Times New Roman"/>
                <w:sz w:val="26"/>
              </w:rPr>
              <w:t>UBND TỈNH...</w:t>
            </w:r>
          </w:p>
          <w:p w:rsidR="009F364B" w:rsidRPr="00D702DA" w:rsidRDefault="001913FA" w:rsidP="00191E67">
            <w:pPr>
              <w:shd w:val="clear" w:color="auto" w:fill="FFFFFF" w:themeFill="background1"/>
              <w:spacing w:before="60" w:after="60" w:line="240" w:lineRule="auto"/>
              <w:ind w:right="-108"/>
              <w:jc w:val="center"/>
            </w:pPr>
            <w:r w:rsidRPr="00D702DA">
              <w:rPr>
                <w:rFonts w:ascii="Times New Roman" w:hAnsi="Times New Roman"/>
                <w:noProof/>
              </w:rPr>
              <w:pict>
                <v:line id="Line 24" o:spid="_x0000_s1042" style="position:absolute;left:0;text-align:left;z-index:251663360;visibility:visible;mso-wrap-distance-top:-3e-5mm;mso-wrap-distance-bottom:-3e-5mm" from="51.65pt,18.15pt" to="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RPEg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"/>
              </w:pict>
            </w:r>
            <w:r w:rsidR="00BC4680" w:rsidRPr="00D702DA">
              <w:rPr>
                <w:rFonts w:ascii="Times New Roman" w:hAnsi="Times New Roman"/>
                <w:b/>
                <w:bCs/>
                <w:sz w:val="26"/>
                <w:szCs w:val="26"/>
              </w:rPr>
              <w:t>SỞ Y TẾ</w:t>
            </w:r>
          </w:p>
        </w:tc>
        <w:tc>
          <w:tcPr>
            <w:tcW w:w="606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pt-BR"/>
              </w:rPr>
            </w:pPr>
            <w:r w:rsidRPr="00D702DA">
              <w:rPr>
                <w:rFonts w:ascii="Times New Roman" w:hAnsi="Times New Roman"/>
                <w:b/>
                <w:sz w:val="26"/>
                <w:szCs w:val="26"/>
                <w:lang w:val="pt-BR"/>
              </w:rPr>
              <w:t>CỘNG HÒA XÃ HỘI CHỦ NGHĨA VIỆT NAM</w:t>
            </w:r>
          </w:p>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pt-BR"/>
              </w:rPr>
            </w:pPr>
            <w:r w:rsidRPr="00D702DA">
              <w:rPr>
                <w:rFonts w:ascii="Times New Roman" w:hAnsi="Times New Roman"/>
                <w:b/>
                <w:sz w:val="26"/>
                <w:szCs w:val="26"/>
                <w:lang w:val="pt-BR"/>
              </w:rPr>
              <w:t>Độc lập - Tự do - Hạnh phúc</w:t>
            </w:r>
          </w:p>
          <w:p w:rsidR="009F364B" w:rsidRPr="00D702DA" w:rsidRDefault="001913FA" w:rsidP="00191E67">
            <w:pPr>
              <w:shd w:val="clear" w:color="auto" w:fill="FFFFFF" w:themeFill="background1"/>
              <w:spacing w:before="60" w:after="60" w:line="240" w:lineRule="auto"/>
              <w:jc w:val="center"/>
              <w:rPr>
                <w:b/>
                <w:sz w:val="26"/>
                <w:szCs w:val="26"/>
                <w:lang w:val="pt-BR"/>
              </w:rPr>
            </w:pPr>
            <w:r w:rsidRPr="00D702DA">
              <w:rPr>
                <w:b/>
                <w:noProof/>
                <w:sz w:val="26"/>
                <w:szCs w:val="26"/>
              </w:rPr>
              <w:pict>
                <v:line id="Line 23" o:spid="_x0000_s1041" style="position:absolute;left:0;text-align:left;z-index:251662336;visibility:visible;mso-wrap-distance-top:-3e-5mm;mso-wrap-distance-bottom:-3e-5mm" from="63.55pt,1.85pt" to="22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60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"/>
              </w:pict>
            </w:r>
          </w:p>
        </w:tc>
      </w:tr>
      <w:tr w:rsidR="00191E67" w:rsidRPr="00D702DA" w:rsidTr="00BC4680">
        <w:tc>
          <w:tcPr>
            <w:tcW w:w="3048" w:type="dxa"/>
          </w:tcPr>
          <w:p w:rsidR="009F364B" w:rsidRPr="00D702DA" w:rsidRDefault="00BC4680" w:rsidP="00191E67">
            <w:pPr>
              <w:shd w:val="clear" w:color="auto" w:fill="FFFFFF" w:themeFill="background1"/>
              <w:spacing w:before="60" w:after="60" w:line="240" w:lineRule="auto"/>
              <w:ind w:right="-108"/>
              <w:rPr>
                <w:rFonts w:ascii=".VnTimeH" w:hAnsi=".VnTimeH"/>
                <w:b/>
                <w:bCs/>
                <w:lang w:val="pt-BR"/>
              </w:rPr>
            </w:pPr>
            <w:r w:rsidRPr="00D702DA">
              <w:rPr>
                <w:rFonts w:ascii="Times New Roman" w:hAnsi="Times New Roman"/>
                <w:sz w:val="26"/>
                <w:szCs w:val="26"/>
                <w:lang w:val="pt-BR"/>
              </w:rPr>
              <w:t>Số</w:t>
            </w:r>
            <w:r w:rsidRPr="00D702DA">
              <w:rPr>
                <w:sz w:val="26"/>
                <w:szCs w:val="26"/>
                <w:lang w:val="pt-BR"/>
              </w:rPr>
              <w:t>:.......... /...</w:t>
            </w:r>
          </w:p>
        </w:tc>
        <w:tc>
          <w:tcPr>
            <w:tcW w:w="6060" w:type="dxa"/>
          </w:tcPr>
          <w:p w:rsidR="009F364B" w:rsidRPr="00D702DA" w:rsidRDefault="00BC4680" w:rsidP="00191E67">
            <w:pPr>
              <w:shd w:val="clear" w:color="auto" w:fill="FFFFFF" w:themeFill="background1"/>
              <w:spacing w:before="60" w:after="60" w:line="240" w:lineRule="auto"/>
              <w:jc w:val="right"/>
              <w:rPr>
                <w:rFonts w:ascii="Times New Roman" w:hAnsi="Times New Roman"/>
                <w:i/>
                <w:sz w:val="26"/>
                <w:szCs w:val="26"/>
                <w:lang w:val="pt-BR"/>
              </w:rPr>
            </w:pPr>
            <w:r w:rsidRPr="00D702DA">
              <w:rPr>
                <w:rFonts w:ascii="Times New Roman" w:hAnsi="Times New Roman"/>
                <w:i/>
                <w:sz w:val="26"/>
                <w:szCs w:val="26"/>
                <w:lang w:val="pt-BR"/>
              </w:rPr>
              <w:t>...., ngày......tháng......năm...</w:t>
            </w:r>
          </w:p>
        </w:tc>
      </w:tr>
    </w:tbl>
    <w:p w:rsidR="009F364B" w:rsidRPr="00D702DA" w:rsidRDefault="009F364B" w:rsidP="00191E67">
      <w:pPr>
        <w:shd w:val="clear" w:color="auto" w:fill="FFFFFF" w:themeFill="background1"/>
        <w:spacing w:before="60" w:after="60" w:line="240" w:lineRule="auto"/>
        <w:ind w:left="2160"/>
        <w:rPr>
          <w:b/>
          <w:i/>
          <w:u w:val="single"/>
          <w:lang w:val="pt-BR"/>
        </w:rPr>
      </w:pPr>
    </w:p>
    <w:p w:rsidR="009F364B" w:rsidRPr="00D702DA" w:rsidRDefault="00BC4680" w:rsidP="00191E67">
      <w:pPr>
        <w:shd w:val="clear" w:color="auto" w:fill="FFFFFF" w:themeFill="background1"/>
        <w:spacing w:before="60" w:after="60" w:line="240" w:lineRule="auto"/>
        <w:jc w:val="center"/>
        <w:rPr>
          <w:rFonts w:ascii="Times New Roman" w:hAnsi="Times New Roman"/>
          <w:b/>
          <w:szCs w:val="28"/>
        </w:rPr>
      </w:pPr>
      <w:r w:rsidRPr="00D702DA">
        <w:rPr>
          <w:rFonts w:ascii="Times New Roman" w:hAnsi="Times New Roman"/>
          <w:b/>
          <w:szCs w:val="28"/>
        </w:rPr>
        <w:t>BÁO CÁO</w:t>
      </w:r>
    </w:p>
    <w:p w:rsidR="009F364B" w:rsidRPr="00D702DA" w:rsidRDefault="00BC4680" w:rsidP="00191E67">
      <w:pPr>
        <w:shd w:val="clear" w:color="auto" w:fill="FFFFFF" w:themeFill="background1"/>
        <w:spacing w:before="60" w:after="60" w:line="240" w:lineRule="auto"/>
        <w:jc w:val="center"/>
        <w:rPr>
          <w:rFonts w:ascii="Times New Roman" w:hAnsi="Times New Roman"/>
          <w:szCs w:val="28"/>
          <w:lang w:val="pt-BR"/>
        </w:rPr>
      </w:pPr>
      <w:r w:rsidRPr="00D702DA">
        <w:rPr>
          <w:rFonts w:ascii="Times New Roman" w:hAnsi="Times New Roman"/>
          <w:b/>
          <w:szCs w:val="28"/>
        </w:rPr>
        <w:t>Kết quả thanh, kiểm tra các đơn vị sản xuất, kinh doanh, sử dụng hóa chất, chế phẩm diệt côn trùng, diệt khuẩn dùng trong gia dụng và y tế</w:t>
      </w:r>
    </w:p>
    <w:p w:rsidR="009F364B" w:rsidRPr="00D702DA" w:rsidRDefault="001913FA" w:rsidP="00191E67">
      <w:pPr>
        <w:shd w:val="clear" w:color="auto" w:fill="FFFFFF" w:themeFill="background1"/>
        <w:spacing w:before="60" w:after="60" w:line="240" w:lineRule="auto"/>
        <w:ind w:firstLine="720"/>
        <w:rPr>
          <w:rFonts w:ascii="Times New Roman" w:hAnsi="Times New Roman"/>
          <w:sz w:val="26"/>
          <w:szCs w:val="26"/>
        </w:rPr>
      </w:pPr>
      <w:r w:rsidRPr="00D702DA">
        <w:rPr>
          <w:rFonts w:ascii="Times New Roman" w:hAnsi="Times New Roman"/>
          <w:b/>
          <w:noProof/>
          <w:sz w:val="26"/>
          <w:szCs w:val="26"/>
        </w:rPr>
        <w:pict>
          <v:line id="Line 25" o:spid="_x0000_s1040" style="position:absolute;left:0;text-align:left;z-index:251664384;visibility:visible;mso-wrap-distance-top:-3e-5mm;mso-wrap-distance-bottom:-3e-5mm" from="146.45pt,5.6pt" to="310.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dB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"/>
        </w:pict>
      </w:r>
    </w:p>
    <w:p w:rsidR="009F364B" w:rsidRPr="00D702DA" w:rsidRDefault="009F364B" w:rsidP="00191E67">
      <w:pPr>
        <w:shd w:val="clear" w:color="auto" w:fill="FFFFFF" w:themeFill="background1"/>
        <w:spacing w:before="60" w:after="60" w:line="240" w:lineRule="auto"/>
        <w:ind w:firstLine="720"/>
        <w:rPr>
          <w:rFonts w:ascii="Times New Roman" w:hAnsi="Times New Roman"/>
          <w:b/>
          <w:sz w:val="26"/>
          <w:szCs w:val="26"/>
          <w:lang w:val="pt-BR"/>
        </w:rPr>
      </w:pPr>
    </w:p>
    <w:p w:rsidR="009F364B" w:rsidRPr="00D702DA" w:rsidRDefault="00BC4680" w:rsidP="00191E67">
      <w:pPr>
        <w:shd w:val="clear" w:color="auto" w:fill="FFFFFF" w:themeFill="background1"/>
        <w:spacing w:before="60" w:after="60" w:line="240" w:lineRule="auto"/>
        <w:ind w:firstLine="720"/>
        <w:rPr>
          <w:rFonts w:ascii="Times New Roman" w:hAnsi="Times New Roman"/>
          <w:b/>
          <w:sz w:val="26"/>
          <w:szCs w:val="26"/>
          <w:lang w:val="pt-BR"/>
        </w:rPr>
      </w:pPr>
      <w:r w:rsidRPr="00D702DA">
        <w:rPr>
          <w:rFonts w:ascii="Times New Roman" w:hAnsi="Times New Roman"/>
          <w:b/>
          <w:sz w:val="26"/>
          <w:szCs w:val="26"/>
          <w:lang w:val="pt-BR"/>
        </w:rPr>
        <w:t>I. CÔNG TÁC TỔ CHỨC, CHỈ ĐẠO</w:t>
      </w:r>
    </w:p>
    <w:p w:rsidR="009F364B" w:rsidRPr="00D702DA" w:rsidRDefault="00BC4680" w:rsidP="00191E67">
      <w:pPr>
        <w:shd w:val="clear" w:color="auto" w:fill="FFFFFF" w:themeFill="background1"/>
        <w:spacing w:before="60" w:after="60" w:line="240" w:lineRule="auto"/>
        <w:ind w:firstLine="720"/>
        <w:rPr>
          <w:rFonts w:ascii="Times New Roman" w:hAnsi="Times New Roman"/>
          <w:b/>
          <w:sz w:val="26"/>
          <w:szCs w:val="26"/>
          <w:lang w:val="pt-BR"/>
        </w:rPr>
      </w:pPr>
      <w:r w:rsidRPr="00D702DA">
        <w:rPr>
          <w:rFonts w:ascii="Times New Roman" w:hAnsi="Times New Roman"/>
          <w:b/>
          <w:sz w:val="26"/>
          <w:szCs w:val="26"/>
          <w:lang w:val="pt-BR"/>
        </w:rPr>
        <w:t>1. Nhân lực</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1260"/>
        <w:gridCol w:w="3240"/>
      </w:tblGrid>
      <w:tr w:rsidR="00191E67" w:rsidRPr="00D702DA" w:rsidTr="00BC4680">
        <w:tc>
          <w:tcPr>
            <w:tcW w:w="4878"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rPr>
            </w:pPr>
            <w:r w:rsidRPr="00D702DA">
              <w:rPr>
                <w:rFonts w:ascii="Times New Roman" w:hAnsi="Times New Roman"/>
                <w:b/>
                <w:sz w:val="26"/>
                <w:szCs w:val="26"/>
              </w:rPr>
              <w:t>Nội dung</w:t>
            </w:r>
          </w:p>
        </w:tc>
        <w:tc>
          <w:tcPr>
            <w:tcW w:w="126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rPr>
            </w:pPr>
            <w:r w:rsidRPr="00D702DA">
              <w:rPr>
                <w:rFonts w:ascii="Times New Roman" w:hAnsi="Times New Roman"/>
                <w:b/>
                <w:sz w:val="26"/>
                <w:szCs w:val="26"/>
              </w:rPr>
              <w:t>Số lượng</w:t>
            </w:r>
          </w:p>
        </w:tc>
        <w:tc>
          <w:tcPr>
            <w:tcW w:w="324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rPr>
            </w:pPr>
            <w:r w:rsidRPr="00D702DA">
              <w:rPr>
                <w:rFonts w:ascii="Times New Roman" w:hAnsi="Times New Roman"/>
                <w:b/>
                <w:sz w:val="26"/>
                <w:szCs w:val="26"/>
              </w:rPr>
              <w:t>Ghi chú</w:t>
            </w:r>
          </w:p>
        </w:tc>
      </w:tr>
      <w:tr w:rsidR="00191E67" w:rsidRPr="00D702DA" w:rsidTr="00BC4680">
        <w:tc>
          <w:tcPr>
            <w:tcW w:w="4878" w:type="dxa"/>
            <w:tcBorders>
              <w:bottom w:val="single" w:sz="4" w:space="0" w:color="auto"/>
            </w:tcBorders>
          </w:tcPr>
          <w:p w:rsidR="009F364B" w:rsidRPr="00D702DA" w:rsidRDefault="00BC4680" w:rsidP="00191E67">
            <w:pPr>
              <w:shd w:val="clear" w:color="auto" w:fill="FFFFFF" w:themeFill="background1"/>
              <w:spacing w:before="60" w:after="60" w:line="240" w:lineRule="auto"/>
              <w:rPr>
                <w:rFonts w:ascii="Times New Roman" w:hAnsi="Times New Roman"/>
                <w:sz w:val="26"/>
                <w:szCs w:val="26"/>
              </w:rPr>
            </w:pPr>
            <w:r w:rsidRPr="00D702DA">
              <w:rPr>
                <w:rFonts w:ascii="Times New Roman" w:hAnsi="Times New Roman"/>
                <w:sz w:val="26"/>
                <w:szCs w:val="26"/>
              </w:rPr>
              <w:t>1. Tổng số cán bộ thanh tra</w:t>
            </w:r>
          </w:p>
        </w:tc>
        <w:tc>
          <w:tcPr>
            <w:tcW w:w="1260" w:type="dxa"/>
            <w:tcBorders>
              <w:bottom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c>
          <w:tcPr>
            <w:tcW w:w="3240" w:type="dxa"/>
            <w:tcBorders>
              <w:bottom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r>
      <w:tr w:rsidR="00191E67" w:rsidRPr="00D702DA" w:rsidTr="00BC4680">
        <w:tc>
          <w:tcPr>
            <w:tcW w:w="4878" w:type="dxa"/>
            <w:tcBorders>
              <w:bottom w:val="single" w:sz="4" w:space="0" w:color="auto"/>
            </w:tcBorders>
          </w:tcPr>
          <w:p w:rsidR="009F364B" w:rsidRPr="00D702DA" w:rsidRDefault="00BC4680" w:rsidP="00191E67">
            <w:pPr>
              <w:shd w:val="clear" w:color="auto" w:fill="FFFFFF" w:themeFill="background1"/>
              <w:spacing w:before="60" w:after="60" w:line="240" w:lineRule="auto"/>
              <w:rPr>
                <w:rFonts w:ascii="Times New Roman" w:hAnsi="Times New Roman"/>
                <w:spacing w:val="-10"/>
                <w:sz w:val="26"/>
                <w:szCs w:val="26"/>
              </w:rPr>
            </w:pPr>
            <w:r w:rsidRPr="00D702DA">
              <w:rPr>
                <w:rFonts w:ascii="Times New Roman" w:hAnsi="Times New Roman"/>
                <w:spacing w:val="-10"/>
                <w:sz w:val="26"/>
                <w:szCs w:val="26"/>
              </w:rPr>
              <w:t xml:space="preserve">2. Trong đó cán bộ thanh tra </w:t>
            </w:r>
            <w:r w:rsidR="00DE1B98" w:rsidRPr="00D702DA">
              <w:rPr>
                <w:rFonts w:ascii="Times New Roman" w:hAnsi="Times New Roman"/>
                <w:spacing w:val="-10"/>
                <w:sz w:val="26"/>
                <w:szCs w:val="26"/>
              </w:rPr>
              <w:t>hóa chất, chế phẩm diệt côn trùng, diệt khuẩn (HC, CP DCT, DK)</w:t>
            </w:r>
          </w:p>
        </w:tc>
        <w:tc>
          <w:tcPr>
            <w:tcW w:w="1260" w:type="dxa"/>
            <w:tcBorders>
              <w:bottom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c>
          <w:tcPr>
            <w:tcW w:w="3240" w:type="dxa"/>
            <w:tcBorders>
              <w:bottom w:val="single" w:sz="4" w:space="0" w:color="auto"/>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r>
    </w:tbl>
    <w:p w:rsidR="009F364B" w:rsidRPr="00D702DA" w:rsidRDefault="00BC4680" w:rsidP="00191E67">
      <w:pPr>
        <w:shd w:val="clear" w:color="auto" w:fill="FFFFFF" w:themeFill="background1"/>
        <w:spacing w:before="60" w:after="60" w:line="240" w:lineRule="auto"/>
        <w:ind w:firstLine="720"/>
        <w:rPr>
          <w:rFonts w:ascii="Times New Roman" w:hAnsi="Times New Roman"/>
          <w:b/>
          <w:sz w:val="26"/>
          <w:szCs w:val="26"/>
          <w:lang w:val="pt-BR"/>
        </w:rPr>
      </w:pPr>
      <w:r w:rsidRPr="00D702DA">
        <w:rPr>
          <w:rFonts w:ascii="Times New Roman" w:hAnsi="Times New Roman"/>
          <w:b/>
          <w:sz w:val="26"/>
          <w:szCs w:val="26"/>
          <w:lang w:val="pt-BR"/>
        </w:rPr>
        <w:t>2. Công tác chỉ đạo</w:t>
      </w:r>
    </w:p>
    <w:p w:rsidR="009F364B" w:rsidRPr="00D702DA" w:rsidRDefault="00BC4680" w:rsidP="00191E67">
      <w:pPr>
        <w:shd w:val="clear" w:color="auto" w:fill="FFFFFF" w:themeFill="background1"/>
        <w:spacing w:before="60" w:after="60" w:line="240" w:lineRule="auto"/>
        <w:ind w:firstLine="720"/>
        <w:rPr>
          <w:rFonts w:ascii="Times New Roman" w:hAnsi="Times New Roman"/>
          <w:sz w:val="26"/>
          <w:szCs w:val="26"/>
          <w:lang w:val="pt-BR"/>
        </w:rPr>
      </w:pPr>
      <w:r w:rsidRPr="00D702DA">
        <w:rPr>
          <w:rFonts w:ascii="Times New Roman" w:hAnsi="Times New Roman"/>
          <w:sz w:val="26"/>
          <w:szCs w:val="26"/>
          <w:lang w:val="pt-BR"/>
        </w:rPr>
        <w:t>- Nêu các văn bản, hoạt động chỉ đạo, hướng dẫn;</w:t>
      </w:r>
    </w:p>
    <w:p w:rsidR="009F364B" w:rsidRPr="00D702DA" w:rsidRDefault="00BC4680" w:rsidP="00191E67">
      <w:pPr>
        <w:shd w:val="clear" w:color="auto" w:fill="FFFFFF" w:themeFill="background1"/>
        <w:spacing w:before="60" w:after="60" w:line="240" w:lineRule="auto"/>
        <w:ind w:firstLine="720"/>
        <w:rPr>
          <w:rFonts w:ascii="Times New Roman" w:hAnsi="Times New Roman"/>
          <w:spacing w:val="-10"/>
          <w:sz w:val="26"/>
          <w:szCs w:val="26"/>
        </w:rPr>
      </w:pPr>
      <w:r w:rsidRPr="00D702DA">
        <w:rPr>
          <w:rFonts w:ascii="Times New Roman" w:hAnsi="Times New Roman"/>
          <w:spacing w:val="-10"/>
          <w:sz w:val="26"/>
          <w:szCs w:val="26"/>
        </w:rPr>
        <w:t>- Nêu các đơn vị tổ chức phối hợp thực hiện công tác thanh, kiểm tra HC, CP DCT, DK.</w:t>
      </w:r>
    </w:p>
    <w:p w:rsidR="009F364B" w:rsidRPr="00D702DA" w:rsidRDefault="00BC4680" w:rsidP="00191E67">
      <w:pPr>
        <w:shd w:val="clear" w:color="auto" w:fill="FFFFFF" w:themeFill="background1"/>
        <w:spacing w:before="60" w:after="60" w:line="240" w:lineRule="auto"/>
        <w:ind w:firstLine="720"/>
        <w:rPr>
          <w:rFonts w:ascii="Times New Roman" w:hAnsi="Times New Roman"/>
          <w:b/>
          <w:sz w:val="26"/>
          <w:szCs w:val="26"/>
          <w:lang w:val="pt-BR"/>
        </w:rPr>
      </w:pPr>
      <w:r w:rsidRPr="00D702DA">
        <w:rPr>
          <w:rFonts w:ascii="Times New Roman" w:hAnsi="Times New Roman"/>
          <w:b/>
          <w:sz w:val="26"/>
          <w:szCs w:val="26"/>
          <w:lang w:val="pt-BR"/>
        </w:rPr>
        <w:t>II. KẾT QUẢ THANH, KIỂM TRA</w:t>
      </w:r>
    </w:p>
    <w:p w:rsidR="009F364B" w:rsidRPr="00D702DA" w:rsidRDefault="00BC4680" w:rsidP="00191E67">
      <w:pPr>
        <w:shd w:val="clear" w:color="auto" w:fill="FFFFFF" w:themeFill="background1"/>
        <w:spacing w:before="60" w:after="60" w:line="240" w:lineRule="auto"/>
        <w:ind w:firstLine="720"/>
        <w:rPr>
          <w:rFonts w:ascii="Times New Roman" w:hAnsi="Times New Roman"/>
          <w:b/>
          <w:sz w:val="26"/>
          <w:szCs w:val="26"/>
          <w:lang w:val="pt-BR"/>
        </w:rPr>
      </w:pPr>
      <w:r w:rsidRPr="00D702DA">
        <w:rPr>
          <w:rFonts w:ascii="Times New Roman" w:hAnsi="Times New Roman"/>
          <w:b/>
          <w:sz w:val="26"/>
          <w:szCs w:val="26"/>
          <w:lang w:val="pt-BR"/>
        </w:rPr>
        <w:t>1.  Tình hình sản xuất, kinh doanh, sử dụng HC, CP DCT, DK trên địa bàn</w:t>
      </w:r>
    </w:p>
    <w:p w:rsidR="009F364B" w:rsidRPr="00D702DA" w:rsidRDefault="00BC4680" w:rsidP="00191E67">
      <w:pPr>
        <w:shd w:val="clear" w:color="auto" w:fill="FFFFFF" w:themeFill="background1"/>
        <w:spacing w:before="60" w:after="60" w:line="240" w:lineRule="auto"/>
        <w:ind w:firstLine="720"/>
        <w:rPr>
          <w:rFonts w:ascii="Times New Roman" w:hAnsi="Times New Roman"/>
          <w:sz w:val="26"/>
          <w:szCs w:val="26"/>
          <w:lang w:val="pt-BR"/>
        </w:rPr>
      </w:pPr>
      <w:r w:rsidRPr="00D702DA">
        <w:rPr>
          <w:rFonts w:ascii="Times New Roman" w:hAnsi="Times New Roman"/>
          <w:sz w:val="26"/>
          <w:szCs w:val="26"/>
          <w:lang w:val="pt-BR"/>
        </w:rPr>
        <w:t>1.1. Các đơn vị sản xuất, kinh doanh:</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3482"/>
        <w:gridCol w:w="1080"/>
        <w:gridCol w:w="2340"/>
        <w:gridCol w:w="900"/>
        <w:gridCol w:w="990"/>
      </w:tblGrid>
      <w:tr w:rsidR="00191E67" w:rsidRPr="00D702DA" w:rsidTr="00BC4680">
        <w:trPr>
          <w:trHeight w:val="656"/>
        </w:trPr>
        <w:tc>
          <w:tcPr>
            <w:tcW w:w="586"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5"/>
                <w:szCs w:val="25"/>
              </w:rPr>
            </w:pPr>
            <w:r w:rsidRPr="00D702DA">
              <w:rPr>
                <w:rFonts w:ascii="Times New Roman" w:hAnsi="Times New Roman"/>
                <w:b/>
                <w:sz w:val="25"/>
                <w:szCs w:val="25"/>
              </w:rPr>
              <w:t>Stt</w:t>
            </w:r>
          </w:p>
        </w:tc>
        <w:tc>
          <w:tcPr>
            <w:tcW w:w="3482"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5"/>
                <w:szCs w:val="25"/>
              </w:rPr>
            </w:pPr>
            <w:r w:rsidRPr="00D702DA">
              <w:rPr>
                <w:rFonts w:ascii="Times New Roman" w:hAnsi="Times New Roman"/>
                <w:b/>
                <w:sz w:val="25"/>
                <w:szCs w:val="25"/>
              </w:rPr>
              <w:t>Loại hình đơn vị</w:t>
            </w:r>
          </w:p>
        </w:tc>
        <w:tc>
          <w:tcPr>
            <w:tcW w:w="108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5"/>
                <w:szCs w:val="25"/>
              </w:rPr>
            </w:pPr>
            <w:r w:rsidRPr="00D702DA">
              <w:rPr>
                <w:rFonts w:ascii="Times New Roman" w:hAnsi="Times New Roman"/>
                <w:b/>
                <w:sz w:val="25"/>
                <w:szCs w:val="25"/>
              </w:rPr>
              <w:t>Tổng số đơn vị</w:t>
            </w:r>
          </w:p>
        </w:tc>
        <w:tc>
          <w:tcPr>
            <w:tcW w:w="234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5"/>
                <w:szCs w:val="25"/>
                <w:lang w:val="pt-BR"/>
              </w:rPr>
            </w:pPr>
            <w:r w:rsidRPr="00D702DA">
              <w:rPr>
                <w:rFonts w:ascii="Times New Roman" w:hAnsi="Times New Roman"/>
                <w:b/>
                <w:sz w:val="25"/>
                <w:szCs w:val="25"/>
                <w:lang w:val="pt-BR"/>
              </w:rPr>
              <w:t>Số đơn vị được thanh, kiểm tra</w:t>
            </w:r>
          </w:p>
        </w:tc>
        <w:tc>
          <w:tcPr>
            <w:tcW w:w="90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5"/>
                <w:szCs w:val="25"/>
                <w:lang w:val="pt-BR"/>
              </w:rPr>
            </w:pPr>
            <w:r w:rsidRPr="00D702DA">
              <w:rPr>
                <w:rFonts w:ascii="Times New Roman" w:hAnsi="Times New Roman"/>
                <w:b/>
                <w:sz w:val="25"/>
                <w:szCs w:val="25"/>
                <w:lang w:val="pt-BR"/>
              </w:rPr>
              <w:t>Số cơ sở đạt</w:t>
            </w:r>
          </w:p>
        </w:tc>
        <w:tc>
          <w:tcPr>
            <w:tcW w:w="99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5"/>
                <w:szCs w:val="25"/>
                <w:lang w:val="pt-BR"/>
              </w:rPr>
            </w:pPr>
            <w:r w:rsidRPr="00D702DA">
              <w:rPr>
                <w:rFonts w:ascii="Times New Roman" w:hAnsi="Times New Roman"/>
                <w:b/>
                <w:sz w:val="25"/>
                <w:szCs w:val="25"/>
                <w:lang w:val="pt-BR"/>
              </w:rPr>
              <w:t>Tỷ lệ % đạt</w:t>
            </w:r>
          </w:p>
        </w:tc>
      </w:tr>
      <w:tr w:rsidR="00191E67" w:rsidRPr="00D702DA" w:rsidTr="00BC4680">
        <w:tc>
          <w:tcPr>
            <w:tcW w:w="586"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5"/>
                <w:szCs w:val="25"/>
              </w:rPr>
            </w:pPr>
            <w:r w:rsidRPr="00D702DA">
              <w:rPr>
                <w:rFonts w:ascii="Times New Roman" w:hAnsi="Times New Roman"/>
                <w:i/>
                <w:sz w:val="25"/>
                <w:szCs w:val="25"/>
              </w:rPr>
              <w:t>(1)</w:t>
            </w:r>
          </w:p>
        </w:tc>
        <w:tc>
          <w:tcPr>
            <w:tcW w:w="3482"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5"/>
                <w:szCs w:val="25"/>
              </w:rPr>
            </w:pPr>
            <w:r w:rsidRPr="00D702DA">
              <w:rPr>
                <w:rFonts w:ascii="Times New Roman" w:hAnsi="Times New Roman"/>
                <w:i/>
                <w:sz w:val="25"/>
                <w:szCs w:val="25"/>
              </w:rPr>
              <w:t>(2)</w:t>
            </w:r>
          </w:p>
        </w:tc>
        <w:tc>
          <w:tcPr>
            <w:tcW w:w="1080"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5"/>
                <w:szCs w:val="25"/>
              </w:rPr>
            </w:pPr>
            <w:r w:rsidRPr="00D702DA">
              <w:rPr>
                <w:rFonts w:ascii="Times New Roman" w:hAnsi="Times New Roman"/>
                <w:i/>
                <w:sz w:val="25"/>
                <w:szCs w:val="25"/>
              </w:rPr>
              <w:t>(3)</w:t>
            </w:r>
          </w:p>
        </w:tc>
        <w:tc>
          <w:tcPr>
            <w:tcW w:w="2340"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5"/>
                <w:szCs w:val="25"/>
                <w:lang w:val="pt-BR"/>
              </w:rPr>
            </w:pPr>
            <w:r w:rsidRPr="00D702DA">
              <w:rPr>
                <w:rFonts w:ascii="Times New Roman" w:hAnsi="Times New Roman"/>
                <w:i/>
                <w:sz w:val="25"/>
                <w:szCs w:val="25"/>
                <w:lang w:val="pt-BR"/>
              </w:rPr>
              <w:t>(5)</w:t>
            </w:r>
          </w:p>
        </w:tc>
        <w:tc>
          <w:tcPr>
            <w:tcW w:w="900"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5"/>
                <w:szCs w:val="25"/>
                <w:lang w:val="pt-BR"/>
              </w:rPr>
            </w:pPr>
            <w:r w:rsidRPr="00D702DA">
              <w:rPr>
                <w:rFonts w:ascii="Times New Roman" w:hAnsi="Times New Roman"/>
                <w:i/>
                <w:sz w:val="25"/>
                <w:szCs w:val="25"/>
                <w:lang w:val="pt-BR"/>
              </w:rPr>
              <w:t>(6)</w:t>
            </w:r>
          </w:p>
        </w:tc>
        <w:tc>
          <w:tcPr>
            <w:tcW w:w="990"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5"/>
                <w:szCs w:val="25"/>
                <w:lang w:val="pt-BR"/>
              </w:rPr>
            </w:pPr>
            <w:r w:rsidRPr="00D702DA">
              <w:rPr>
                <w:rFonts w:ascii="Times New Roman" w:hAnsi="Times New Roman"/>
                <w:i/>
                <w:sz w:val="25"/>
                <w:szCs w:val="25"/>
                <w:lang w:val="pt-BR"/>
              </w:rPr>
              <w:t>(7)</w:t>
            </w:r>
          </w:p>
        </w:tc>
      </w:tr>
      <w:tr w:rsidR="00191E67" w:rsidRPr="00D702DA" w:rsidTr="00BC4680">
        <w:tc>
          <w:tcPr>
            <w:tcW w:w="586" w:type="dxa"/>
          </w:tcPr>
          <w:p w:rsidR="009F364B" w:rsidRPr="00D702DA" w:rsidRDefault="009F364B" w:rsidP="00191E67">
            <w:pPr>
              <w:numPr>
                <w:ilvl w:val="0"/>
                <w:numId w:val="4"/>
              </w:numPr>
              <w:shd w:val="clear" w:color="auto" w:fill="FFFFFF" w:themeFill="background1"/>
              <w:spacing w:before="60" w:after="60" w:line="240" w:lineRule="auto"/>
              <w:rPr>
                <w:rFonts w:ascii="Times New Roman" w:hAnsi="Times New Roman"/>
                <w:sz w:val="25"/>
                <w:szCs w:val="25"/>
              </w:rPr>
            </w:pPr>
          </w:p>
        </w:tc>
        <w:tc>
          <w:tcPr>
            <w:tcW w:w="3482" w:type="dxa"/>
          </w:tcPr>
          <w:p w:rsidR="009F364B" w:rsidRPr="00D702DA" w:rsidRDefault="00BC4680" w:rsidP="00191E67">
            <w:pPr>
              <w:shd w:val="clear" w:color="auto" w:fill="FFFFFF" w:themeFill="background1"/>
              <w:spacing w:before="60" w:after="60" w:line="240" w:lineRule="auto"/>
              <w:rPr>
                <w:rFonts w:ascii="Times New Roman" w:hAnsi="Times New Roman"/>
                <w:sz w:val="25"/>
                <w:szCs w:val="25"/>
                <w:lang w:val="pt-BR"/>
              </w:rPr>
            </w:pPr>
            <w:r w:rsidRPr="00D702DA">
              <w:rPr>
                <w:rFonts w:ascii="Times New Roman" w:hAnsi="Times New Roman"/>
                <w:sz w:val="25"/>
                <w:szCs w:val="25"/>
                <w:lang w:val="pt-BR"/>
              </w:rPr>
              <w:t>Các đơn vị sản xuất</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c>
          <w:tcPr>
            <w:tcW w:w="234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c>
          <w:tcPr>
            <w:tcW w:w="99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r>
      <w:tr w:rsidR="00191E67" w:rsidRPr="00D702DA" w:rsidTr="00BC4680">
        <w:tc>
          <w:tcPr>
            <w:tcW w:w="586" w:type="dxa"/>
          </w:tcPr>
          <w:p w:rsidR="009F364B" w:rsidRPr="00D702DA" w:rsidRDefault="009F364B" w:rsidP="00191E67">
            <w:pPr>
              <w:numPr>
                <w:ilvl w:val="0"/>
                <w:numId w:val="4"/>
              </w:numPr>
              <w:shd w:val="clear" w:color="auto" w:fill="FFFFFF" w:themeFill="background1"/>
              <w:spacing w:before="60" w:after="60" w:line="240" w:lineRule="auto"/>
              <w:rPr>
                <w:rFonts w:ascii="Times New Roman" w:hAnsi="Times New Roman"/>
                <w:sz w:val="25"/>
                <w:szCs w:val="25"/>
              </w:rPr>
            </w:pPr>
          </w:p>
        </w:tc>
        <w:tc>
          <w:tcPr>
            <w:tcW w:w="3482" w:type="dxa"/>
          </w:tcPr>
          <w:p w:rsidR="009F364B" w:rsidRPr="00D702DA" w:rsidRDefault="00BC4680" w:rsidP="00191E67">
            <w:pPr>
              <w:shd w:val="clear" w:color="auto" w:fill="FFFFFF" w:themeFill="background1"/>
              <w:spacing w:before="60" w:after="60" w:line="240" w:lineRule="auto"/>
              <w:rPr>
                <w:rFonts w:ascii="Times New Roman" w:hAnsi="Times New Roman"/>
                <w:sz w:val="25"/>
                <w:szCs w:val="25"/>
                <w:lang w:val="pt-BR"/>
              </w:rPr>
            </w:pPr>
            <w:r w:rsidRPr="00D702DA">
              <w:rPr>
                <w:rFonts w:ascii="Times New Roman" w:hAnsi="Times New Roman"/>
                <w:sz w:val="25"/>
                <w:szCs w:val="25"/>
              </w:rPr>
              <w:t>Các đơn vị kinh doanh</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c>
          <w:tcPr>
            <w:tcW w:w="234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c>
          <w:tcPr>
            <w:tcW w:w="99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r>
      <w:tr w:rsidR="00191E67" w:rsidRPr="00D702DA" w:rsidTr="00BC4680">
        <w:tc>
          <w:tcPr>
            <w:tcW w:w="586" w:type="dxa"/>
          </w:tcPr>
          <w:p w:rsidR="009F364B" w:rsidRPr="00D702DA" w:rsidRDefault="009F364B" w:rsidP="00191E67">
            <w:pPr>
              <w:numPr>
                <w:ilvl w:val="0"/>
                <w:numId w:val="4"/>
              </w:numPr>
              <w:shd w:val="clear" w:color="auto" w:fill="FFFFFF" w:themeFill="background1"/>
              <w:spacing w:before="60" w:after="60" w:line="240" w:lineRule="auto"/>
              <w:rPr>
                <w:rFonts w:ascii="Times New Roman" w:hAnsi="Times New Roman"/>
                <w:sz w:val="25"/>
                <w:szCs w:val="25"/>
              </w:rPr>
            </w:pPr>
          </w:p>
        </w:tc>
        <w:tc>
          <w:tcPr>
            <w:tcW w:w="3482" w:type="dxa"/>
          </w:tcPr>
          <w:p w:rsidR="009F364B" w:rsidRPr="00D702DA" w:rsidRDefault="00BC4680" w:rsidP="00191E67">
            <w:pPr>
              <w:shd w:val="clear" w:color="auto" w:fill="FFFFFF" w:themeFill="background1"/>
              <w:spacing w:before="60" w:after="60" w:line="240" w:lineRule="auto"/>
              <w:rPr>
                <w:rFonts w:ascii="Times New Roman" w:hAnsi="Times New Roman"/>
                <w:sz w:val="25"/>
                <w:szCs w:val="25"/>
              </w:rPr>
            </w:pPr>
            <w:r w:rsidRPr="00D702DA">
              <w:rPr>
                <w:rFonts w:ascii="Times New Roman" w:hAnsi="Times New Roman"/>
                <w:sz w:val="25"/>
                <w:szCs w:val="25"/>
              </w:rPr>
              <w:t>Các đơn vị sử dụng</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c>
          <w:tcPr>
            <w:tcW w:w="234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c>
          <w:tcPr>
            <w:tcW w:w="99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lang w:val="pt-BR"/>
              </w:rPr>
            </w:pPr>
          </w:p>
        </w:tc>
      </w:tr>
      <w:tr w:rsidR="00191E67" w:rsidRPr="00D702DA" w:rsidTr="00BC4680">
        <w:tc>
          <w:tcPr>
            <w:tcW w:w="586"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rPr>
            </w:pPr>
          </w:p>
        </w:tc>
        <w:tc>
          <w:tcPr>
            <w:tcW w:w="3482" w:type="dxa"/>
          </w:tcPr>
          <w:p w:rsidR="009F364B" w:rsidRPr="00D702DA" w:rsidRDefault="00BC4680" w:rsidP="00191E67">
            <w:pPr>
              <w:shd w:val="clear" w:color="auto" w:fill="FFFFFF" w:themeFill="background1"/>
              <w:spacing w:before="60" w:after="60" w:line="240" w:lineRule="auto"/>
              <w:rPr>
                <w:rFonts w:ascii="Times New Roman" w:hAnsi="Times New Roman"/>
                <w:sz w:val="25"/>
                <w:szCs w:val="25"/>
              </w:rPr>
            </w:pPr>
            <w:r w:rsidRPr="00D702DA">
              <w:rPr>
                <w:rFonts w:ascii="Times New Roman" w:hAnsi="Times New Roman"/>
                <w:sz w:val="25"/>
                <w:szCs w:val="25"/>
              </w:rPr>
              <w:t>Tổng cộng</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rPr>
            </w:pPr>
          </w:p>
        </w:tc>
        <w:tc>
          <w:tcPr>
            <w:tcW w:w="234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rPr>
            </w:pP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rPr>
            </w:pPr>
          </w:p>
        </w:tc>
        <w:tc>
          <w:tcPr>
            <w:tcW w:w="990" w:type="dxa"/>
          </w:tcPr>
          <w:p w:rsidR="009F364B" w:rsidRPr="00D702DA" w:rsidRDefault="009F364B" w:rsidP="00191E67">
            <w:pPr>
              <w:shd w:val="clear" w:color="auto" w:fill="FFFFFF" w:themeFill="background1"/>
              <w:spacing w:before="60" w:after="60" w:line="240" w:lineRule="auto"/>
              <w:rPr>
                <w:rFonts w:ascii="Times New Roman" w:hAnsi="Times New Roman"/>
                <w:sz w:val="25"/>
                <w:szCs w:val="25"/>
              </w:rPr>
            </w:pPr>
          </w:p>
        </w:tc>
      </w:tr>
    </w:tbl>
    <w:p w:rsidR="009F364B" w:rsidRPr="00D702DA" w:rsidRDefault="00C34B42" w:rsidP="00191E67">
      <w:pPr>
        <w:shd w:val="clear" w:color="auto" w:fill="FFFFFF" w:themeFill="background1"/>
        <w:spacing w:before="60" w:after="60" w:line="240" w:lineRule="auto"/>
        <w:rPr>
          <w:rFonts w:ascii="Times New Roman" w:hAnsi="Times New Roman"/>
          <w:b/>
          <w:i/>
          <w:sz w:val="26"/>
          <w:lang w:val="de-DE"/>
        </w:rPr>
      </w:pPr>
      <w:r w:rsidRPr="00D702DA">
        <w:rPr>
          <w:rFonts w:ascii="Times New Roman" w:hAnsi="Times New Roman"/>
          <w:b/>
          <w:i/>
          <w:sz w:val="26"/>
          <w:lang w:val="de-DE"/>
        </w:rPr>
        <w:lastRenderedPageBreak/>
        <w:t>* Ghi chú:  (7) = [(6)/(5)]</w:t>
      </w:r>
      <w:r w:rsidRPr="00D702DA">
        <w:rPr>
          <w:rFonts w:ascii="Times New Roman" w:hAnsi="Times New Roman"/>
          <w:b/>
          <w:i/>
          <w:sz w:val="26"/>
          <w:lang w:val="de-DE"/>
        </w:rPr>
        <w:sym w:font="Symbol" w:char="F0B4"/>
      </w:r>
      <w:r w:rsidRPr="00D702DA">
        <w:rPr>
          <w:rFonts w:ascii="Times New Roman" w:hAnsi="Times New Roman"/>
          <w:b/>
          <w:i/>
          <w:sz w:val="26"/>
          <w:lang w:val="de-DE"/>
        </w:rPr>
        <w:t xml:space="preserve"> 100%</w:t>
      </w:r>
    </w:p>
    <w:p w:rsidR="009F364B" w:rsidRPr="00D702DA" w:rsidRDefault="00BC4680" w:rsidP="00191E67">
      <w:pPr>
        <w:shd w:val="clear" w:color="auto" w:fill="FFFFFF" w:themeFill="background1"/>
        <w:spacing w:before="60" w:after="60" w:line="240" w:lineRule="auto"/>
        <w:ind w:firstLine="720"/>
        <w:rPr>
          <w:rFonts w:ascii="Times New Roman" w:hAnsi="Times New Roman"/>
          <w:sz w:val="26"/>
          <w:szCs w:val="26"/>
          <w:lang w:val="pt-BR"/>
        </w:rPr>
      </w:pPr>
      <w:r w:rsidRPr="00D702DA">
        <w:rPr>
          <w:rFonts w:ascii="Times New Roman" w:hAnsi="Times New Roman"/>
          <w:sz w:val="26"/>
          <w:szCs w:val="26"/>
          <w:lang w:val="pt-BR"/>
        </w:rPr>
        <w:t>1.2. Các đơn vị sử dụng:</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276"/>
        <w:gridCol w:w="900"/>
        <w:gridCol w:w="2160"/>
        <w:gridCol w:w="2446"/>
      </w:tblGrid>
      <w:tr w:rsidR="00191E67" w:rsidRPr="00D702DA" w:rsidTr="00BC4680">
        <w:trPr>
          <w:tblHeader/>
        </w:trPr>
        <w:tc>
          <w:tcPr>
            <w:tcW w:w="612" w:type="dxa"/>
            <w:vMerge w:val="restart"/>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rPr>
            </w:pPr>
            <w:r w:rsidRPr="00D702DA">
              <w:rPr>
                <w:rFonts w:ascii="Times New Roman" w:hAnsi="Times New Roman"/>
                <w:b/>
                <w:sz w:val="26"/>
                <w:szCs w:val="26"/>
              </w:rPr>
              <w:t>Stt</w:t>
            </w:r>
          </w:p>
        </w:tc>
        <w:tc>
          <w:tcPr>
            <w:tcW w:w="3276" w:type="dxa"/>
            <w:vMerge w:val="restart"/>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rPr>
            </w:pPr>
            <w:r w:rsidRPr="00D702DA">
              <w:rPr>
                <w:rFonts w:ascii="Times New Roman" w:hAnsi="Times New Roman"/>
                <w:b/>
                <w:sz w:val="26"/>
                <w:szCs w:val="26"/>
              </w:rPr>
              <w:t>Các loại hình cơ sở</w:t>
            </w:r>
          </w:p>
        </w:tc>
        <w:tc>
          <w:tcPr>
            <w:tcW w:w="900" w:type="dxa"/>
            <w:vMerge w:val="restart"/>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rPr>
            </w:pPr>
            <w:r w:rsidRPr="00D702DA">
              <w:rPr>
                <w:rFonts w:ascii="Times New Roman" w:hAnsi="Times New Roman"/>
                <w:b/>
                <w:sz w:val="26"/>
                <w:szCs w:val="26"/>
              </w:rPr>
              <w:t>Số lượng</w:t>
            </w:r>
          </w:p>
        </w:tc>
        <w:tc>
          <w:tcPr>
            <w:tcW w:w="4606" w:type="dxa"/>
            <w:gridSpan w:val="2"/>
          </w:tcPr>
          <w:p w:rsidR="009F364B" w:rsidRPr="00D702DA" w:rsidRDefault="00BC4680" w:rsidP="00191E67">
            <w:pPr>
              <w:shd w:val="clear" w:color="auto" w:fill="FFFFFF" w:themeFill="background1"/>
              <w:spacing w:before="60" w:after="60" w:line="240" w:lineRule="auto"/>
              <w:jc w:val="center"/>
              <w:rPr>
                <w:rFonts w:ascii="Times New Roman" w:hAnsi="Times New Roman"/>
                <w:b/>
                <w:spacing w:val="-10"/>
                <w:sz w:val="26"/>
                <w:szCs w:val="26"/>
              </w:rPr>
            </w:pPr>
            <w:r w:rsidRPr="00D702DA">
              <w:rPr>
                <w:rFonts w:ascii="Times New Roman" w:hAnsi="Times New Roman"/>
                <w:b/>
                <w:spacing w:val="-10"/>
                <w:sz w:val="26"/>
                <w:szCs w:val="26"/>
              </w:rPr>
              <w:t>Tên các hoá chất, chế phẩm đang sử dụng</w:t>
            </w:r>
          </w:p>
        </w:tc>
      </w:tr>
      <w:tr w:rsidR="00191E67" w:rsidRPr="00D702DA" w:rsidTr="00BC4680">
        <w:trPr>
          <w:tblHeader/>
        </w:trPr>
        <w:tc>
          <w:tcPr>
            <w:tcW w:w="612" w:type="dxa"/>
            <w:vMerge/>
          </w:tcPr>
          <w:p w:rsidR="009F364B" w:rsidRPr="00D702DA" w:rsidRDefault="009F364B" w:rsidP="00191E67">
            <w:pPr>
              <w:shd w:val="clear" w:color="auto" w:fill="FFFFFF" w:themeFill="background1"/>
              <w:spacing w:before="60" w:after="60" w:line="240" w:lineRule="auto"/>
              <w:jc w:val="center"/>
              <w:rPr>
                <w:rFonts w:ascii="Times New Roman" w:hAnsi="Times New Roman"/>
                <w:sz w:val="26"/>
                <w:szCs w:val="26"/>
              </w:rPr>
            </w:pPr>
          </w:p>
        </w:tc>
        <w:tc>
          <w:tcPr>
            <w:tcW w:w="3276" w:type="dxa"/>
            <w:vMerge/>
          </w:tcPr>
          <w:p w:rsidR="009F364B" w:rsidRPr="00D702DA" w:rsidRDefault="009F364B" w:rsidP="00191E67">
            <w:pPr>
              <w:shd w:val="clear" w:color="auto" w:fill="FFFFFF" w:themeFill="background1"/>
              <w:spacing w:before="60" w:after="60" w:line="240" w:lineRule="auto"/>
              <w:jc w:val="center"/>
              <w:rPr>
                <w:rFonts w:ascii="Times New Roman" w:hAnsi="Times New Roman"/>
                <w:sz w:val="26"/>
                <w:szCs w:val="26"/>
              </w:rPr>
            </w:pPr>
          </w:p>
        </w:tc>
        <w:tc>
          <w:tcPr>
            <w:tcW w:w="900" w:type="dxa"/>
            <w:vMerge/>
          </w:tcPr>
          <w:p w:rsidR="009F364B" w:rsidRPr="00D702DA" w:rsidRDefault="009F364B" w:rsidP="00191E67">
            <w:pPr>
              <w:shd w:val="clear" w:color="auto" w:fill="FFFFFF" w:themeFill="background1"/>
              <w:spacing w:before="60" w:after="60" w:line="240" w:lineRule="auto"/>
              <w:jc w:val="center"/>
              <w:rPr>
                <w:rFonts w:ascii="Times New Roman" w:hAnsi="Times New Roman"/>
                <w:sz w:val="26"/>
                <w:szCs w:val="26"/>
              </w:rPr>
            </w:pPr>
          </w:p>
        </w:tc>
        <w:tc>
          <w:tcPr>
            <w:tcW w:w="2160"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rPr>
            </w:pPr>
            <w:r w:rsidRPr="00D702DA">
              <w:rPr>
                <w:rFonts w:ascii="Times New Roman" w:hAnsi="Times New Roman"/>
                <w:i/>
                <w:sz w:val="26"/>
                <w:szCs w:val="26"/>
              </w:rPr>
              <w:t>Diệt côn trùng</w:t>
            </w:r>
          </w:p>
        </w:tc>
        <w:tc>
          <w:tcPr>
            <w:tcW w:w="2446"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rPr>
            </w:pPr>
            <w:r w:rsidRPr="00D702DA">
              <w:rPr>
                <w:rFonts w:ascii="Times New Roman" w:hAnsi="Times New Roman"/>
                <w:i/>
                <w:sz w:val="26"/>
                <w:szCs w:val="26"/>
              </w:rPr>
              <w:t>Diệt khuẩn</w:t>
            </w:r>
          </w:p>
        </w:tc>
      </w:tr>
      <w:tr w:rsidR="00191E67" w:rsidRPr="00D702DA" w:rsidTr="00BC4680">
        <w:tc>
          <w:tcPr>
            <w:tcW w:w="612" w:type="dxa"/>
          </w:tcPr>
          <w:p w:rsidR="009F364B" w:rsidRPr="00D702DA" w:rsidRDefault="009F364B" w:rsidP="00191E67">
            <w:pPr>
              <w:numPr>
                <w:ilvl w:val="0"/>
                <w:numId w:val="3"/>
              </w:numPr>
              <w:shd w:val="clear" w:color="auto" w:fill="FFFFFF" w:themeFill="background1"/>
              <w:spacing w:before="60" w:after="60" w:line="240" w:lineRule="auto"/>
              <w:jc w:val="center"/>
              <w:rPr>
                <w:rFonts w:ascii="Times New Roman" w:hAnsi="Times New Roman"/>
                <w:sz w:val="26"/>
                <w:szCs w:val="26"/>
              </w:rPr>
            </w:pPr>
          </w:p>
        </w:tc>
        <w:tc>
          <w:tcPr>
            <w:tcW w:w="3276"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rPr>
            </w:pPr>
            <w:r w:rsidRPr="00D702DA">
              <w:rPr>
                <w:rFonts w:ascii="Times New Roman" w:hAnsi="Times New Roman"/>
                <w:sz w:val="26"/>
                <w:szCs w:val="26"/>
              </w:rPr>
              <w:t>Trung tâm y tế dự phòng tỉnh</w:t>
            </w: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sz w:val="20"/>
                <w:szCs w:val="26"/>
              </w:rPr>
            </w:pPr>
          </w:p>
        </w:tc>
        <w:tc>
          <w:tcPr>
            <w:tcW w:w="216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c>
          <w:tcPr>
            <w:tcW w:w="2446"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r>
      <w:tr w:rsidR="00191E67" w:rsidRPr="00D702DA" w:rsidTr="00BC4680">
        <w:tc>
          <w:tcPr>
            <w:tcW w:w="612" w:type="dxa"/>
          </w:tcPr>
          <w:p w:rsidR="009F364B" w:rsidRPr="00D702DA" w:rsidRDefault="009F364B" w:rsidP="00191E67">
            <w:pPr>
              <w:numPr>
                <w:ilvl w:val="0"/>
                <w:numId w:val="3"/>
              </w:numPr>
              <w:shd w:val="clear" w:color="auto" w:fill="FFFFFF" w:themeFill="background1"/>
              <w:spacing w:before="60" w:after="60" w:line="240" w:lineRule="auto"/>
              <w:jc w:val="center"/>
              <w:rPr>
                <w:rFonts w:ascii="Times New Roman" w:hAnsi="Times New Roman"/>
                <w:sz w:val="26"/>
                <w:szCs w:val="26"/>
              </w:rPr>
            </w:pPr>
          </w:p>
        </w:tc>
        <w:tc>
          <w:tcPr>
            <w:tcW w:w="3276"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rPr>
            </w:pPr>
            <w:r w:rsidRPr="00D702DA">
              <w:rPr>
                <w:rFonts w:ascii="Times New Roman" w:hAnsi="Times New Roman"/>
                <w:sz w:val="26"/>
                <w:szCs w:val="26"/>
                <w:lang w:val="de-DE"/>
              </w:rPr>
              <w:t>Trung tâm y tế huyện</w:t>
            </w: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sz w:val="20"/>
                <w:szCs w:val="26"/>
              </w:rPr>
            </w:pPr>
          </w:p>
        </w:tc>
        <w:tc>
          <w:tcPr>
            <w:tcW w:w="216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c>
          <w:tcPr>
            <w:tcW w:w="2446"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r>
      <w:tr w:rsidR="00191E67" w:rsidRPr="00D702DA" w:rsidTr="00BC4680">
        <w:tc>
          <w:tcPr>
            <w:tcW w:w="612" w:type="dxa"/>
          </w:tcPr>
          <w:p w:rsidR="009F364B" w:rsidRPr="00D702DA" w:rsidRDefault="009F364B" w:rsidP="00191E67">
            <w:pPr>
              <w:numPr>
                <w:ilvl w:val="0"/>
                <w:numId w:val="3"/>
              </w:numPr>
              <w:shd w:val="clear" w:color="auto" w:fill="FFFFFF" w:themeFill="background1"/>
              <w:spacing w:before="60" w:after="60" w:line="240" w:lineRule="auto"/>
              <w:jc w:val="center"/>
              <w:rPr>
                <w:rFonts w:ascii="Times New Roman" w:hAnsi="Times New Roman"/>
                <w:sz w:val="26"/>
                <w:szCs w:val="26"/>
              </w:rPr>
            </w:pPr>
          </w:p>
        </w:tc>
        <w:tc>
          <w:tcPr>
            <w:tcW w:w="3276"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Các bệnh viện tỉnh</w:t>
            </w: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sz w:val="20"/>
                <w:szCs w:val="26"/>
              </w:rPr>
            </w:pPr>
          </w:p>
        </w:tc>
        <w:tc>
          <w:tcPr>
            <w:tcW w:w="216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c>
          <w:tcPr>
            <w:tcW w:w="2446"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r>
      <w:tr w:rsidR="00191E67" w:rsidRPr="00D702DA" w:rsidTr="00BC4680">
        <w:tc>
          <w:tcPr>
            <w:tcW w:w="612" w:type="dxa"/>
          </w:tcPr>
          <w:p w:rsidR="009F364B" w:rsidRPr="00D702DA" w:rsidRDefault="009F364B" w:rsidP="00191E67">
            <w:pPr>
              <w:numPr>
                <w:ilvl w:val="0"/>
                <w:numId w:val="3"/>
              </w:numPr>
              <w:shd w:val="clear" w:color="auto" w:fill="FFFFFF" w:themeFill="background1"/>
              <w:spacing w:before="60" w:after="60" w:line="240" w:lineRule="auto"/>
              <w:jc w:val="center"/>
              <w:rPr>
                <w:rFonts w:ascii="Times New Roman" w:hAnsi="Times New Roman"/>
                <w:sz w:val="26"/>
                <w:szCs w:val="26"/>
              </w:rPr>
            </w:pPr>
          </w:p>
        </w:tc>
        <w:tc>
          <w:tcPr>
            <w:tcW w:w="3276"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Các bệnh viện huyện</w:t>
            </w: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sz w:val="20"/>
                <w:szCs w:val="26"/>
              </w:rPr>
            </w:pPr>
          </w:p>
        </w:tc>
        <w:tc>
          <w:tcPr>
            <w:tcW w:w="216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c>
          <w:tcPr>
            <w:tcW w:w="2446"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r>
      <w:tr w:rsidR="00191E67" w:rsidRPr="00D702DA" w:rsidTr="00BC4680">
        <w:tc>
          <w:tcPr>
            <w:tcW w:w="612" w:type="dxa"/>
          </w:tcPr>
          <w:p w:rsidR="009F364B" w:rsidRPr="00D702DA" w:rsidRDefault="009F364B" w:rsidP="00191E67">
            <w:pPr>
              <w:numPr>
                <w:ilvl w:val="0"/>
                <w:numId w:val="3"/>
              </w:numPr>
              <w:shd w:val="clear" w:color="auto" w:fill="FFFFFF" w:themeFill="background1"/>
              <w:spacing w:before="60" w:after="60" w:line="240" w:lineRule="auto"/>
              <w:jc w:val="center"/>
              <w:rPr>
                <w:rFonts w:ascii="Times New Roman" w:hAnsi="Times New Roman"/>
                <w:sz w:val="26"/>
                <w:szCs w:val="26"/>
              </w:rPr>
            </w:pPr>
          </w:p>
        </w:tc>
        <w:tc>
          <w:tcPr>
            <w:tcW w:w="3276"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Các trạm y tế xã</w:t>
            </w: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sz w:val="20"/>
                <w:szCs w:val="26"/>
              </w:rPr>
            </w:pPr>
          </w:p>
        </w:tc>
        <w:tc>
          <w:tcPr>
            <w:tcW w:w="216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c>
          <w:tcPr>
            <w:tcW w:w="2446"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r>
      <w:tr w:rsidR="00191E67" w:rsidRPr="00D702DA" w:rsidTr="00BC4680">
        <w:tc>
          <w:tcPr>
            <w:tcW w:w="612" w:type="dxa"/>
          </w:tcPr>
          <w:p w:rsidR="009F364B" w:rsidRPr="00D702DA" w:rsidRDefault="009F364B" w:rsidP="00191E67">
            <w:pPr>
              <w:numPr>
                <w:ilvl w:val="0"/>
                <w:numId w:val="3"/>
              </w:numPr>
              <w:shd w:val="clear" w:color="auto" w:fill="FFFFFF" w:themeFill="background1"/>
              <w:spacing w:before="60" w:after="60" w:line="240" w:lineRule="auto"/>
              <w:jc w:val="center"/>
              <w:rPr>
                <w:rFonts w:ascii="Times New Roman" w:hAnsi="Times New Roman"/>
                <w:sz w:val="26"/>
                <w:szCs w:val="26"/>
              </w:rPr>
            </w:pPr>
          </w:p>
        </w:tc>
        <w:tc>
          <w:tcPr>
            <w:tcW w:w="3276"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Các cơ sở phun dịch vụ</w:t>
            </w: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sz w:val="20"/>
                <w:szCs w:val="26"/>
              </w:rPr>
            </w:pPr>
          </w:p>
        </w:tc>
        <w:tc>
          <w:tcPr>
            <w:tcW w:w="216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c>
          <w:tcPr>
            <w:tcW w:w="2446"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r>
      <w:tr w:rsidR="00191E67" w:rsidRPr="00D702DA" w:rsidTr="00BC4680">
        <w:tc>
          <w:tcPr>
            <w:tcW w:w="612" w:type="dxa"/>
          </w:tcPr>
          <w:p w:rsidR="009F364B" w:rsidRPr="00D702DA" w:rsidRDefault="009F364B" w:rsidP="00191E67">
            <w:pPr>
              <w:shd w:val="clear" w:color="auto" w:fill="FFFFFF" w:themeFill="background1"/>
              <w:spacing w:before="60" w:after="60" w:line="240" w:lineRule="auto"/>
              <w:jc w:val="center"/>
              <w:rPr>
                <w:rFonts w:ascii="Times New Roman" w:hAnsi="Times New Roman"/>
                <w:b/>
                <w:szCs w:val="28"/>
              </w:rPr>
            </w:pPr>
          </w:p>
        </w:tc>
        <w:tc>
          <w:tcPr>
            <w:tcW w:w="3276" w:type="dxa"/>
          </w:tcPr>
          <w:p w:rsidR="009F364B" w:rsidRPr="00D702DA" w:rsidRDefault="00344AD3" w:rsidP="00191E67">
            <w:pPr>
              <w:shd w:val="clear" w:color="auto" w:fill="FFFFFF" w:themeFill="background1"/>
              <w:spacing w:before="60" w:after="60" w:line="240" w:lineRule="auto"/>
              <w:rPr>
                <w:rFonts w:ascii="Times New Roman" w:hAnsi="Times New Roman"/>
                <w:b/>
                <w:szCs w:val="28"/>
                <w:u w:val="single"/>
              </w:rPr>
            </w:pPr>
            <w:r w:rsidRPr="00D702DA">
              <w:rPr>
                <w:rFonts w:ascii="Times New Roman" w:hAnsi="Times New Roman"/>
                <w:b/>
                <w:sz w:val="26"/>
                <w:szCs w:val="26"/>
                <w:lang w:val="de-DE"/>
              </w:rPr>
              <w:t>Tổng cộng</w:t>
            </w:r>
          </w:p>
        </w:tc>
        <w:tc>
          <w:tcPr>
            <w:tcW w:w="900" w:type="dxa"/>
          </w:tcPr>
          <w:p w:rsidR="009F364B" w:rsidRPr="00D702DA" w:rsidRDefault="009F364B" w:rsidP="00191E67">
            <w:pPr>
              <w:shd w:val="clear" w:color="auto" w:fill="FFFFFF" w:themeFill="background1"/>
              <w:spacing w:before="60" w:after="60" w:line="240" w:lineRule="auto"/>
              <w:rPr>
                <w:rFonts w:ascii="Times New Roman" w:hAnsi="Times New Roman"/>
                <w:b/>
                <w:szCs w:val="28"/>
              </w:rPr>
            </w:pPr>
          </w:p>
        </w:tc>
        <w:tc>
          <w:tcPr>
            <w:tcW w:w="2160" w:type="dxa"/>
          </w:tcPr>
          <w:p w:rsidR="009F364B" w:rsidRPr="00D702DA" w:rsidRDefault="009F364B" w:rsidP="00191E67">
            <w:pPr>
              <w:shd w:val="clear" w:color="auto" w:fill="FFFFFF" w:themeFill="background1"/>
              <w:spacing w:before="60" w:after="60" w:line="240" w:lineRule="auto"/>
              <w:rPr>
                <w:rFonts w:ascii="Times New Roman" w:hAnsi="Times New Roman"/>
                <w:b/>
                <w:szCs w:val="28"/>
              </w:rPr>
            </w:pPr>
          </w:p>
        </w:tc>
        <w:tc>
          <w:tcPr>
            <w:tcW w:w="2446" w:type="dxa"/>
          </w:tcPr>
          <w:p w:rsidR="009F364B" w:rsidRPr="00D702DA" w:rsidRDefault="009F364B" w:rsidP="00191E67">
            <w:pPr>
              <w:shd w:val="clear" w:color="auto" w:fill="FFFFFF" w:themeFill="background1"/>
              <w:spacing w:before="60" w:after="60" w:line="240" w:lineRule="auto"/>
              <w:rPr>
                <w:rFonts w:ascii="Times New Roman" w:hAnsi="Times New Roman"/>
                <w:b/>
                <w:szCs w:val="28"/>
              </w:rPr>
            </w:pPr>
          </w:p>
        </w:tc>
      </w:tr>
    </w:tbl>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nb-NO"/>
        </w:rPr>
      </w:pPr>
      <w:r w:rsidRPr="00D702DA">
        <w:rPr>
          <w:rFonts w:ascii="Times New Roman" w:hAnsi="Times New Roman"/>
          <w:b/>
          <w:i/>
          <w:lang w:val="de-DE"/>
        </w:rPr>
        <w:tab/>
      </w:r>
      <w:r w:rsidRPr="00D702DA">
        <w:rPr>
          <w:rFonts w:ascii="Times New Roman" w:hAnsi="Times New Roman"/>
          <w:b/>
          <w:sz w:val="26"/>
          <w:szCs w:val="26"/>
          <w:lang w:val="nb-NO"/>
        </w:rPr>
        <w:t>2. Tình hình vi phạm và xử lý vi phạm</w:t>
      </w:r>
    </w:p>
    <w:p w:rsidR="009F364B" w:rsidRPr="00D702DA" w:rsidRDefault="00BC4680" w:rsidP="00191E67">
      <w:pPr>
        <w:shd w:val="clear" w:color="auto" w:fill="FFFFFF" w:themeFill="background1"/>
        <w:spacing w:before="60" w:after="60" w:line="240" w:lineRule="auto"/>
        <w:ind w:firstLine="720"/>
        <w:rPr>
          <w:rFonts w:ascii="Times New Roman" w:hAnsi="Times New Roman"/>
          <w:sz w:val="26"/>
          <w:szCs w:val="26"/>
          <w:lang w:val="nb-NO"/>
        </w:rPr>
      </w:pPr>
      <w:r w:rsidRPr="00D702DA">
        <w:rPr>
          <w:rFonts w:ascii="Times New Roman" w:hAnsi="Times New Roman"/>
          <w:sz w:val="26"/>
          <w:szCs w:val="26"/>
          <w:lang w:val="nb-NO"/>
        </w:rPr>
        <w:t>2.1 Tổng hợp tình hình vi phạm</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38"/>
        <w:gridCol w:w="1948"/>
        <w:gridCol w:w="1636"/>
        <w:gridCol w:w="1568"/>
      </w:tblGrid>
      <w:tr w:rsidR="00191E67" w:rsidRPr="00D702DA" w:rsidTr="00BC4680">
        <w:tc>
          <w:tcPr>
            <w:tcW w:w="658"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Stt</w:t>
            </w:r>
          </w:p>
        </w:tc>
        <w:tc>
          <w:tcPr>
            <w:tcW w:w="3538"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it-IT"/>
              </w:rPr>
            </w:pPr>
            <w:r w:rsidRPr="00D702DA">
              <w:rPr>
                <w:rFonts w:ascii="Times New Roman" w:hAnsi="Times New Roman"/>
                <w:b/>
                <w:sz w:val="26"/>
                <w:szCs w:val="26"/>
                <w:lang w:val="it-IT"/>
              </w:rPr>
              <w:t>Loại hình đơn vị vi phạm</w:t>
            </w:r>
          </w:p>
        </w:tc>
        <w:tc>
          <w:tcPr>
            <w:tcW w:w="1948"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it-IT"/>
              </w:rPr>
            </w:pPr>
            <w:r w:rsidRPr="00D702DA">
              <w:rPr>
                <w:rFonts w:ascii="Times New Roman" w:hAnsi="Times New Roman"/>
                <w:b/>
                <w:sz w:val="26"/>
                <w:szCs w:val="26"/>
                <w:lang w:val="it-IT"/>
              </w:rPr>
              <w:t>Số đơn vị được thanh, kiểm tra</w:t>
            </w:r>
          </w:p>
        </w:tc>
        <w:tc>
          <w:tcPr>
            <w:tcW w:w="1636"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Số đơn vị phạm</w:t>
            </w:r>
          </w:p>
        </w:tc>
        <w:tc>
          <w:tcPr>
            <w:tcW w:w="1568"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Tỷ lệ % vi phạm</w:t>
            </w:r>
          </w:p>
        </w:tc>
      </w:tr>
      <w:tr w:rsidR="00191E67" w:rsidRPr="00D702DA" w:rsidTr="00BC4680">
        <w:tc>
          <w:tcPr>
            <w:tcW w:w="658"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lang w:val="nb-NO"/>
              </w:rPr>
            </w:pPr>
            <w:r w:rsidRPr="00D702DA">
              <w:rPr>
                <w:rFonts w:ascii="Times New Roman" w:hAnsi="Times New Roman"/>
                <w:i/>
                <w:sz w:val="26"/>
                <w:szCs w:val="26"/>
                <w:lang w:val="nb-NO"/>
              </w:rPr>
              <w:t>(1)</w:t>
            </w:r>
          </w:p>
        </w:tc>
        <w:tc>
          <w:tcPr>
            <w:tcW w:w="3538"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lang w:val="nb-NO"/>
              </w:rPr>
            </w:pPr>
            <w:r w:rsidRPr="00D702DA">
              <w:rPr>
                <w:rFonts w:ascii="Times New Roman" w:hAnsi="Times New Roman"/>
                <w:i/>
                <w:sz w:val="26"/>
                <w:szCs w:val="26"/>
                <w:lang w:val="nb-NO"/>
              </w:rPr>
              <w:t>(2)</w:t>
            </w:r>
          </w:p>
        </w:tc>
        <w:tc>
          <w:tcPr>
            <w:tcW w:w="1948"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lang w:val="nb-NO"/>
              </w:rPr>
            </w:pPr>
            <w:r w:rsidRPr="00D702DA">
              <w:rPr>
                <w:rFonts w:ascii="Times New Roman" w:hAnsi="Times New Roman"/>
                <w:i/>
                <w:sz w:val="26"/>
                <w:szCs w:val="26"/>
                <w:lang w:val="nb-NO"/>
              </w:rPr>
              <w:t>(3)</w:t>
            </w:r>
          </w:p>
        </w:tc>
        <w:tc>
          <w:tcPr>
            <w:tcW w:w="1636"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lang w:val="nb-NO"/>
              </w:rPr>
            </w:pPr>
            <w:r w:rsidRPr="00D702DA">
              <w:rPr>
                <w:rFonts w:ascii="Times New Roman" w:hAnsi="Times New Roman"/>
                <w:i/>
                <w:sz w:val="26"/>
                <w:szCs w:val="26"/>
                <w:lang w:val="nb-NO"/>
              </w:rPr>
              <w:t>(4)</w:t>
            </w:r>
          </w:p>
        </w:tc>
        <w:tc>
          <w:tcPr>
            <w:tcW w:w="1568"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lang w:val="nb-NO"/>
              </w:rPr>
            </w:pPr>
            <w:r w:rsidRPr="00D702DA">
              <w:rPr>
                <w:rFonts w:ascii="Times New Roman" w:hAnsi="Times New Roman"/>
                <w:i/>
                <w:sz w:val="26"/>
                <w:szCs w:val="26"/>
                <w:lang w:val="nb-NO"/>
              </w:rPr>
              <w:t>(5)</w:t>
            </w:r>
          </w:p>
        </w:tc>
      </w:tr>
      <w:tr w:rsidR="00191E67" w:rsidRPr="00D702DA" w:rsidTr="00BC4680">
        <w:trPr>
          <w:trHeight w:val="285"/>
        </w:trPr>
        <w:tc>
          <w:tcPr>
            <w:tcW w:w="658" w:type="dxa"/>
          </w:tcPr>
          <w:p w:rsidR="009F364B" w:rsidRPr="00D702DA" w:rsidRDefault="009F364B" w:rsidP="00191E67">
            <w:pPr>
              <w:numPr>
                <w:ilvl w:val="0"/>
                <w:numId w:val="6"/>
              </w:numPr>
              <w:shd w:val="clear" w:color="auto" w:fill="FFFFFF" w:themeFill="background1"/>
              <w:spacing w:before="60" w:after="60" w:line="240" w:lineRule="auto"/>
              <w:rPr>
                <w:rFonts w:ascii="Times New Roman" w:hAnsi="Times New Roman"/>
                <w:sz w:val="26"/>
                <w:szCs w:val="26"/>
                <w:lang w:val="pt-BR"/>
              </w:rPr>
            </w:pPr>
          </w:p>
        </w:tc>
        <w:tc>
          <w:tcPr>
            <w:tcW w:w="353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pt-BR"/>
              </w:rPr>
            </w:pPr>
            <w:r w:rsidRPr="00D702DA">
              <w:rPr>
                <w:rFonts w:ascii="Times New Roman" w:hAnsi="Times New Roman"/>
                <w:sz w:val="26"/>
                <w:szCs w:val="26"/>
                <w:lang w:val="pt-BR"/>
              </w:rPr>
              <w:t>Đơn vị sản xuất</w:t>
            </w:r>
          </w:p>
        </w:tc>
        <w:tc>
          <w:tcPr>
            <w:tcW w:w="194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pt-BR"/>
              </w:rPr>
            </w:pPr>
          </w:p>
        </w:tc>
        <w:tc>
          <w:tcPr>
            <w:tcW w:w="1636"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pt-BR"/>
              </w:rPr>
            </w:pPr>
          </w:p>
        </w:tc>
        <w:tc>
          <w:tcPr>
            <w:tcW w:w="156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pt-BR"/>
              </w:rPr>
            </w:pPr>
          </w:p>
        </w:tc>
      </w:tr>
      <w:tr w:rsidR="00191E67" w:rsidRPr="00D702DA" w:rsidTr="00BC4680">
        <w:trPr>
          <w:trHeight w:val="285"/>
        </w:trPr>
        <w:tc>
          <w:tcPr>
            <w:tcW w:w="658" w:type="dxa"/>
          </w:tcPr>
          <w:p w:rsidR="009F364B" w:rsidRPr="00D702DA" w:rsidRDefault="009F364B" w:rsidP="00191E67">
            <w:pPr>
              <w:numPr>
                <w:ilvl w:val="0"/>
                <w:numId w:val="6"/>
              </w:numPr>
              <w:shd w:val="clear" w:color="auto" w:fill="FFFFFF" w:themeFill="background1"/>
              <w:spacing w:before="60" w:after="60" w:line="240" w:lineRule="auto"/>
              <w:rPr>
                <w:rFonts w:ascii="Times New Roman" w:hAnsi="Times New Roman"/>
                <w:sz w:val="26"/>
                <w:szCs w:val="26"/>
                <w:lang w:val="pt-BR"/>
              </w:rPr>
            </w:pPr>
          </w:p>
        </w:tc>
        <w:tc>
          <w:tcPr>
            <w:tcW w:w="353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pt-BR"/>
              </w:rPr>
            </w:pPr>
            <w:r w:rsidRPr="00D702DA">
              <w:rPr>
                <w:rFonts w:ascii="Times New Roman" w:hAnsi="Times New Roman"/>
                <w:sz w:val="26"/>
                <w:szCs w:val="26"/>
                <w:lang w:val="pt-BR"/>
              </w:rPr>
              <w:t>Đơn vị kinh doanh</w:t>
            </w:r>
          </w:p>
        </w:tc>
        <w:tc>
          <w:tcPr>
            <w:tcW w:w="194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pt-BR"/>
              </w:rPr>
            </w:pPr>
          </w:p>
        </w:tc>
        <w:tc>
          <w:tcPr>
            <w:tcW w:w="1636"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pt-BR"/>
              </w:rPr>
            </w:pPr>
          </w:p>
        </w:tc>
        <w:tc>
          <w:tcPr>
            <w:tcW w:w="156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pt-BR"/>
              </w:rPr>
            </w:pPr>
          </w:p>
        </w:tc>
      </w:tr>
      <w:tr w:rsidR="00191E67" w:rsidRPr="00D702DA" w:rsidTr="00BC4680">
        <w:trPr>
          <w:trHeight w:val="285"/>
        </w:trPr>
        <w:tc>
          <w:tcPr>
            <w:tcW w:w="658" w:type="dxa"/>
          </w:tcPr>
          <w:p w:rsidR="00A0741A" w:rsidRPr="00D702DA" w:rsidRDefault="00A0741A" w:rsidP="00191E67">
            <w:pPr>
              <w:numPr>
                <w:ilvl w:val="0"/>
                <w:numId w:val="6"/>
              </w:numPr>
              <w:shd w:val="clear" w:color="auto" w:fill="FFFFFF" w:themeFill="background1"/>
              <w:spacing w:before="60" w:after="60" w:line="240" w:lineRule="auto"/>
              <w:rPr>
                <w:rFonts w:ascii="Times New Roman" w:hAnsi="Times New Roman"/>
                <w:sz w:val="26"/>
                <w:szCs w:val="26"/>
                <w:lang w:val="pt-BR"/>
              </w:rPr>
            </w:pPr>
          </w:p>
        </w:tc>
        <w:tc>
          <w:tcPr>
            <w:tcW w:w="3538" w:type="dxa"/>
          </w:tcPr>
          <w:p w:rsidR="00A0741A" w:rsidRPr="00D702DA" w:rsidRDefault="00A0741A" w:rsidP="00191E67">
            <w:pPr>
              <w:shd w:val="clear" w:color="auto" w:fill="FFFFFF" w:themeFill="background1"/>
              <w:spacing w:before="60" w:after="60" w:line="240" w:lineRule="auto"/>
              <w:rPr>
                <w:rFonts w:ascii="Times New Roman" w:hAnsi="Times New Roman"/>
                <w:sz w:val="26"/>
                <w:szCs w:val="26"/>
                <w:lang w:val="pt-BR"/>
              </w:rPr>
            </w:pPr>
            <w:r w:rsidRPr="00D702DA">
              <w:rPr>
                <w:rFonts w:ascii="Times New Roman" w:hAnsi="Times New Roman"/>
                <w:sz w:val="26"/>
                <w:szCs w:val="26"/>
                <w:lang w:val="pt-BR"/>
              </w:rPr>
              <w:t>Đơn vị sử dụng</w:t>
            </w:r>
          </w:p>
        </w:tc>
        <w:tc>
          <w:tcPr>
            <w:tcW w:w="1948" w:type="dxa"/>
          </w:tcPr>
          <w:p w:rsidR="00A0741A" w:rsidRPr="00D702DA" w:rsidRDefault="00A0741A" w:rsidP="00191E67">
            <w:pPr>
              <w:shd w:val="clear" w:color="auto" w:fill="FFFFFF" w:themeFill="background1"/>
              <w:spacing w:before="60" w:after="60" w:line="240" w:lineRule="auto"/>
              <w:rPr>
                <w:rFonts w:ascii="Times New Roman" w:hAnsi="Times New Roman"/>
                <w:sz w:val="26"/>
                <w:szCs w:val="26"/>
                <w:lang w:val="pt-BR"/>
              </w:rPr>
            </w:pPr>
          </w:p>
        </w:tc>
        <w:tc>
          <w:tcPr>
            <w:tcW w:w="1636" w:type="dxa"/>
          </w:tcPr>
          <w:p w:rsidR="00A0741A" w:rsidRPr="00D702DA" w:rsidRDefault="00A0741A" w:rsidP="00191E67">
            <w:pPr>
              <w:shd w:val="clear" w:color="auto" w:fill="FFFFFF" w:themeFill="background1"/>
              <w:spacing w:before="60" w:after="60" w:line="240" w:lineRule="auto"/>
              <w:rPr>
                <w:rFonts w:ascii="Times New Roman" w:hAnsi="Times New Roman"/>
                <w:sz w:val="26"/>
                <w:szCs w:val="26"/>
                <w:lang w:val="pt-BR"/>
              </w:rPr>
            </w:pPr>
          </w:p>
        </w:tc>
        <w:tc>
          <w:tcPr>
            <w:tcW w:w="1568" w:type="dxa"/>
          </w:tcPr>
          <w:p w:rsidR="00A0741A" w:rsidRPr="00D702DA" w:rsidRDefault="00A0741A" w:rsidP="00191E67">
            <w:pPr>
              <w:shd w:val="clear" w:color="auto" w:fill="FFFFFF" w:themeFill="background1"/>
              <w:spacing w:before="60" w:after="60" w:line="240" w:lineRule="auto"/>
              <w:rPr>
                <w:rFonts w:ascii="Times New Roman" w:hAnsi="Times New Roman"/>
                <w:sz w:val="26"/>
                <w:szCs w:val="26"/>
                <w:lang w:val="pt-BR"/>
              </w:rPr>
            </w:pPr>
          </w:p>
        </w:tc>
      </w:tr>
      <w:tr w:rsidR="00191E67" w:rsidRPr="00D702DA" w:rsidTr="00BC4680">
        <w:tc>
          <w:tcPr>
            <w:tcW w:w="65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u w:val="single"/>
                <w:lang w:val="pt-BR"/>
              </w:rPr>
            </w:pPr>
          </w:p>
        </w:tc>
        <w:tc>
          <w:tcPr>
            <w:tcW w:w="353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rPr>
            </w:pPr>
            <w:r w:rsidRPr="00D702DA">
              <w:rPr>
                <w:rFonts w:ascii="Times New Roman" w:hAnsi="Times New Roman"/>
                <w:sz w:val="26"/>
                <w:szCs w:val="26"/>
              </w:rPr>
              <w:t>Tổng cộng</w:t>
            </w:r>
          </w:p>
        </w:tc>
        <w:tc>
          <w:tcPr>
            <w:tcW w:w="194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c>
          <w:tcPr>
            <w:tcW w:w="1636"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c>
          <w:tcPr>
            <w:tcW w:w="156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rPr>
            </w:pPr>
          </w:p>
        </w:tc>
      </w:tr>
    </w:tbl>
    <w:p w:rsidR="009F364B" w:rsidRPr="00D702DA" w:rsidRDefault="00C34B42" w:rsidP="00191E67">
      <w:pPr>
        <w:shd w:val="clear" w:color="auto" w:fill="FFFFFF" w:themeFill="background1"/>
        <w:spacing w:before="60" w:after="60" w:line="240" w:lineRule="auto"/>
        <w:rPr>
          <w:rFonts w:ascii="Times New Roman" w:hAnsi="Times New Roman"/>
          <w:b/>
          <w:i/>
          <w:sz w:val="26"/>
          <w:lang w:val="nb-NO"/>
        </w:rPr>
      </w:pPr>
      <w:r w:rsidRPr="00D702DA">
        <w:rPr>
          <w:rFonts w:ascii="Times New Roman" w:hAnsi="Times New Roman"/>
          <w:b/>
          <w:i/>
          <w:sz w:val="26"/>
          <w:lang w:val="nb-NO"/>
        </w:rPr>
        <w:t>* Ghi chú:  (5) = [(4)/(3)]</w:t>
      </w:r>
      <w:r w:rsidRPr="00D702DA">
        <w:rPr>
          <w:rFonts w:ascii="Times New Roman" w:hAnsi="Times New Roman"/>
          <w:b/>
          <w:i/>
          <w:sz w:val="26"/>
          <w:lang w:val="nb-NO"/>
        </w:rPr>
        <w:sym w:font="Symbol" w:char="F0B4"/>
      </w:r>
      <w:r w:rsidRPr="00D702DA">
        <w:rPr>
          <w:rFonts w:ascii="Times New Roman" w:hAnsi="Times New Roman"/>
          <w:b/>
          <w:i/>
          <w:sz w:val="26"/>
          <w:lang w:val="nb-NO"/>
        </w:rPr>
        <w:t xml:space="preserve"> 100%</w:t>
      </w:r>
    </w:p>
    <w:p w:rsidR="009F364B" w:rsidRPr="00D702DA" w:rsidRDefault="00BC4680" w:rsidP="00191E67">
      <w:pPr>
        <w:shd w:val="clear" w:color="auto" w:fill="FFFFFF" w:themeFill="background1"/>
        <w:spacing w:before="60" w:after="60" w:line="240" w:lineRule="auto"/>
        <w:ind w:firstLine="720"/>
        <w:rPr>
          <w:rFonts w:ascii="Times New Roman" w:hAnsi="Times New Roman"/>
          <w:sz w:val="26"/>
          <w:szCs w:val="26"/>
          <w:lang w:val="nb-NO"/>
        </w:rPr>
      </w:pPr>
      <w:r w:rsidRPr="00D702DA">
        <w:rPr>
          <w:rFonts w:ascii="Times New Roman" w:hAnsi="Times New Roman"/>
          <w:sz w:val="26"/>
          <w:szCs w:val="26"/>
          <w:lang w:val="nb-NO"/>
        </w:rPr>
        <w:t>2.2 Các nội dung vi phạm chủ yếu</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4418"/>
        <w:gridCol w:w="1980"/>
        <w:gridCol w:w="1170"/>
        <w:gridCol w:w="1170"/>
      </w:tblGrid>
      <w:tr w:rsidR="00191E67" w:rsidRPr="00D702DA" w:rsidTr="00BC4680">
        <w:trPr>
          <w:trHeight w:val="423"/>
        </w:trPr>
        <w:tc>
          <w:tcPr>
            <w:tcW w:w="64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fr-FR"/>
              </w:rPr>
            </w:pPr>
            <w:r w:rsidRPr="00D702DA">
              <w:rPr>
                <w:rFonts w:ascii="Times New Roman" w:hAnsi="Times New Roman"/>
                <w:b/>
                <w:sz w:val="26"/>
                <w:szCs w:val="26"/>
                <w:lang w:val="fr-FR"/>
              </w:rPr>
              <w:t>Stt</w:t>
            </w:r>
          </w:p>
        </w:tc>
        <w:tc>
          <w:tcPr>
            <w:tcW w:w="4418"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Các nội dung vi phạm</w:t>
            </w:r>
          </w:p>
        </w:tc>
        <w:tc>
          <w:tcPr>
            <w:tcW w:w="198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Số đơn vị được thanh, kiểm tra</w:t>
            </w:r>
          </w:p>
        </w:tc>
        <w:tc>
          <w:tcPr>
            <w:tcW w:w="117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Số đơn vị phạm</w:t>
            </w:r>
          </w:p>
        </w:tc>
        <w:tc>
          <w:tcPr>
            <w:tcW w:w="117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Tỷ lệ % vi phạm</w:t>
            </w:r>
          </w:p>
        </w:tc>
      </w:tr>
      <w:tr w:rsidR="00191E67" w:rsidRPr="00D702DA" w:rsidTr="00BC4680">
        <w:trPr>
          <w:trHeight w:val="269"/>
        </w:trPr>
        <w:tc>
          <w:tcPr>
            <w:tcW w:w="640"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lang w:val="nb-NO"/>
              </w:rPr>
            </w:pPr>
            <w:r w:rsidRPr="00D702DA">
              <w:rPr>
                <w:rFonts w:ascii="Times New Roman" w:hAnsi="Times New Roman"/>
                <w:i/>
                <w:sz w:val="26"/>
                <w:szCs w:val="26"/>
                <w:lang w:val="nb-NO"/>
              </w:rPr>
              <w:t>(1)</w:t>
            </w:r>
          </w:p>
        </w:tc>
        <w:tc>
          <w:tcPr>
            <w:tcW w:w="4418"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lang w:val="nb-NO"/>
              </w:rPr>
            </w:pPr>
            <w:r w:rsidRPr="00D702DA">
              <w:rPr>
                <w:rFonts w:ascii="Times New Roman" w:hAnsi="Times New Roman"/>
                <w:i/>
                <w:sz w:val="26"/>
                <w:szCs w:val="26"/>
                <w:lang w:val="nb-NO"/>
              </w:rPr>
              <w:t>(2)</w:t>
            </w:r>
          </w:p>
        </w:tc>
        <w:tc>
          <w:tcPr>
            <w:tcW w:w="1980"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lang w:val="nb-NO"/>
              </w:rPr>
            </w:pPr>
            <w:r w:rsidRPr="00D702DA">
              <w:rPr>
                <w:rFonts w:ascii="Times New Roman" w:hAnsi="Times New Roman"/>
                <w:i/>
                <w:sz w:val="26"/>
                <w:szCs w:val="26"/>
                <w:lang w:val="nb-NO"/>
              </w:rPr>
              <w:t>(3)</w:t>
            </w:r>
          </w:p>
        </w:tc>
        <w:tc>
          <w:tcPr>
            <w:tcW w:w="1170"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lang w:val="nb-NO"/>
              </w:rPr>
            </w:pPr>
            <w:r w:rsidRPr="00D702DA">
              <w:rPr>
                <w:rFonts w:ascii="Times New Roman" w:hAnsi="Times New Roman"/>
                <w:i/>
                <w:sz w:val="26"/>
                <w:szCs w:val="26"/>
                <w:lang w:val="nb-NO"/>
              </w:rPr>
              <w:t>(4)</w:t>
            </w:r>
          </w:p>
        </w:tc>
        <w:tc>
          <w:tcPr>
            <w:tcW w:w="1170" w:type="dxa"/>
          </w:tcPr>
          <w:p w:rsidR="009F364B" w:rsidRPr="00D702DA" w:rsidRDefault="00BC4680" w:rsidP="00191E67">
            <w:pPr>
              <w:shd w:val="clear" w:color="auto" w:fill="FFFFFF" w:themeFill="background1"/>
              <w:spacing w:before="60" w:after="60" w:line="240" w:lineRule="auto"/>
              <w:jc w:val="center"/>
              <w:rPr>
                <w:rFonts w:ascii="Times New Roman" w:hAnsi="Times New Roman"/>
                <w:i/>
                <w:sz w:val="26"/>
                <w:szCs w:val="26"/>
                <w:lang w:val="nb-NO"/>
              </w:rPr>
            </w:pPr>
            <w:r w:rsidRPr="00D702DA">
              <w:rPr>
                <w:rFonts w:ascii="Times New Roman" w:hAnsi="Times New Roman"/>
                <w:i/>
                <w:sz w:val="26"/>
                <w:szCs w:val="26"/>
                <w:lang w:val="nb-NO"/>
              </w:rPr>
              <w:t>(5)</w:t>
            </w:r>
          </w:p>
        </w:tc>
      </w:tr>
      <w:tr w:rsidR="00191E67" w:rsidRPr="00D702DA" w:rsidTr="00BC4680">
        <w:trPr>
          <w:trHeight w:val="423"/>
        </w:trPr>
        <w:tc>
          <w:tcPr>
            <w:tcW w:w="640" w:type="dxa"/>
          </w:tcPr>
          <w:p w:rsidR="009F364B" w:rsidRPr="00D702DA" w:rsidRDefault="009F364B" w:rsidP="00191E67">
            <w:pPr>
              <w:numPr>
                <w:ilvl w:val="0"/>
                <w:numId w:val="5"/>
              </w:numPr>
              <w:shd w:val="clear" w:color="auto" w:fill="FFFFFF" w:themeFill="background1"/>
              <w:spacing w:before="60" w:after="60" w:line="240" w:lineRule="auto"/>
              <w:jc w:val="left"/>
              <w:rPr>
                <w:rFonts w:ascii="Times New Roman" w:hAnsi="Times New Roman"/>
                <w:sz w:val="26"/>
                <w:szCs w:val="26"/>
                <w:lang w:val="fr-FR"/>
              </w:rPr>
            </w:pPr>
          </w:p>
        </w:tc>
        <w:tc>
          <w:tcPr>
            <w:tcW w:w="441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fr-FR"/>
              </w:rPr>
            </w:pPr>
            <w:r w:rsidRPr="00D702DA">
              <w:rPr>
                <w:rFonts w:ascii="Times New Roman" w:hAnsi="Times New Roman"/>
                <w:sz w:val="26"/>
                <w:szCs w:val="26"/>
                <w:lang w:val="fr-FR"/>
              </w:rPr>
              <w:t>Điều kiện sản xuất</w:t>
            </w:r>
          </w:p>
        </w:tc>
        <w:tc>
          <w:tcPr>
            <w:tcW w:w="19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r>
      <w:tr w:rsidR="00191E67" w:rsidRPr="00D702DA" w:rsidTr="00BC4680">
        <w:trPr>
          <w:trHeight w:val="423"/>
        </w:trPr>
        <w:tc>
          <w:tcPr>
            <w:tcW w:w="640" w:type="dxa"/>
          </w:tcPr>
          <w:p w:rsidR="009F364B" w:rsidRPr="00D702DA" w:rsidRDefault="009F364B" w:rsidP="00191E67">
            <w:pPr>
              <w:numPr>
                <w:ilvl w:val="0"/>
                <w:numId w:val="5"/>
              </w:numPr>
              <w:shd w:val="clear" w:color="auto" w:fill="FFFFFF" w:themeFill="background1"/>
              <w:spacing w:before="60" w:after="60" w:line="240" w:lineRule="auto"/>
              <w:jc w:val="left"/>
              <w:rPr>
                <w:rFonts w:ascii="Times New Roman" w:hAnsi="Times New Roman"/>
                <w:sz w:val="26"/>
                <w:szCs w:val="26"/>
                <w:lang w:val="fr-FR"/>
              </w:rPr>
            </w:pPr>
          </w:p>
        </w:tc>
        <w:tc>
          <w:tcPr>
            <w:tcW w:w="441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fr-FR"/>
              </w:rPr>
            </w:pPr>
            <w:r w:rsidRPr="00D702DA">
              <w:rPr>
                <w:rFonts w:ascii="Times New Roman" w:hAnsi="Times New Roman"/>
                <w:sz w:val="26"/>
                <w:szCs w:val="26"/>
                <w:lang w:val="fr-FR"/>
              </w:rPr>
              <w:t>Điều kiện kinh doanh</w:t>
            </w:r>
          </w:p>
        </w:tc>
        <w:tc>
          <w:tcPr>
            <w:tcW w:w="19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r>
      <w:tr w:rsidR="00191E67" w:rsidRPr="00D702DA" w:rsidTr="00BC4680">
        <w:trPr>
          <w:trHeight w:val="423"/>
        </w:trPr>
        <w:tc>
          <w:tcPr>
            <w:tcW w:w="640" w:type="dxa"/>
          </w:tcPr>
          <w:p w:rsidR="009F364B" w:rsidRPr="00D702DA" w:rsidRDefault="009F364B" w:rsidP="00191E67">
            <w:pPr>
              <w:numPr>
                <w:ilvl w:val="0"/>
                <w:numId w:val="5"/>
              </w:numPr>
              <w:shd w:val="clear" w:color="auto" w:fill="FFFFFF" w:themeFill="background1"/>
              <w:spacing w:before="60" w:after="60" w:line="240" w:lineRule="auto"/>
              <w:jc w:val="left"/>
              <w:rPr>
                <w:rFonts w:ascii="Times New Roman" w:hAnsi="Times New Roman"/>
                <w:sz w:val="26"/>
                <w:szCs w:val="26"/>
                <w:lang w:val="fr-FR"/>
              </w:rPr>
            </w:pPr>
          </w:p>
        </w:tc>
        <w:tc>
          <w:tcPr>
            <w:tcW w:w="441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fr-FR"/>
              </w:rPr>
            </w:pPr>
            <w:r w:rsidRPr="00D702DA">
              <w:rPr>
                <w:rFonts w:ascii="Times New Roman" w:hAnsi="Times New Roman"/>
                <w:sz w:val="26"/>
                <w:szCs w:val="26"/>
                <w:lang w:val="pt-BR"/>
              </w:rPr>
              <w:t>Nhãn, bao gói, vận chuyển, bảo quản</w:t>
            </w:r>
          </w:p>
        </w:tc>
        <w:tc>
          <w:tcPr>
            <w:tcW w:w="19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r>
      <w:tr w:rsidR="00191E67" w:rsidRPr="00D702DA" w:rsidTr="00BC4680">
        <w:trPr>
          <w:trHeight w:val="423"/>
        </w:trPr>
        <w:tc>
          <w:tcPr>
            <w:tcW w:w="640" w:type="dxa"/>
          </w:tcPr>
          <w:p w:rsidR="009F364B" w:rsidRPr="00D702DA" w:rsidRDefault="009F364B" w:rsidP="00191E67">
            <w:pPr>
              <w:numPr>
                <w:ilvl w:val="0"/>
                <w:numId w:val="5"/>
              </w:numPr>
              <w:shd w:val="clear" w:color="auto" w:fill="FFFFFF" w:themeFill="background1"/>
              <w:spacing w:before="60" w:after="60" w:line="240" w:lineRule="auto"/>
              <w:jc w:val="left"/>
              <w:rPr>
                <w:rFonts w:ascii="Times New Roman" w:hAnsi="Times New Roman"/>
                <w:sz w:val="26"/>
                <w:szCs w:val="26"/>
                <w:lang w:val="fr-FR"/>
              </w:rPr>
            </w:pPr>
          </w:p>
        </w:tc>
        <w:tc>
          <w:tcPr>
            <w:tcW w:w="441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pt-BR"/>
              </w:rPr>
            </w:pPr>
            <w:r w:rsidRPr="00D702DA">
              <w:rPr>
                <w:rFonts w:ascii="Times New Roman" w:hAnsi="Times New Roman"/>
                <w:sz w:val="26"/>
                <w:szCs w:val="26"/>
                <w:lang w:val="fr-FR"/>
              </w:rPr>
              <w:t>Giấy chứng nhận đăng ký lưu hành HC, CP DCT, DK được Bộ Y tế cấp nhưng đã quá hạn</w:t>
            </w:r>
          </w:p>
        </w:tc>
        <w:tc>
          <w:tcPr>
            <w:tcW w:w="19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r>
      <w:tr w:rsidR="00191E67" w:rsidRPr="00D702DA" w:rsidTr="00BC4680">
        <w:trPr>
          <w:trHeight w:val="423"/>
        </w:trPr>
        <w:tc>
          <w:tcPr>
            <w:tcW w:w="640" w:type="dxa"/>
          </w:tcPr>
          <w:p w:rsidR="009F364B" w:rsidRPr="00D702DA" w:rsidRDefault="009F364B" w:rsidP="00191E67">
            <w:pPr>
              <w:numPr>
                <w:ilvl w:val="0"/>
                <w:numId w:val="5"/>
              </w:numPr>
              <w:shd w:val="clear" w:color="auto" w:fill="FFFFFF" w:themeFill="background1"/>
              <w:spacing w:before="60" w:after="60" w:line="240" w:lineRule="auto"/>
              <w:jc w:val="left"/>
              <w:rPr>
                <w:rFonts w:ascii="Times New Roman" w:hAnsi="Times New Roman"/>
                <w:sz w:val="26"/>
                <w:szCs w:val="26"/>
                <w:lang w:val="fr-FR"/>
              </w:rPr>
            </w:pPr>
          </w:p>
        </w:tc>
        <w:tc>
          <w:tcPr>
            <w:tcW w:w="441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fr-FR"/>
              </w:rPr>
            </w:pPr>
            <w:r w:rsidRPr="00D702DA">
              <w:rPr>
                <w:rFonts w:ascii="Times New Roman" w:hAnsi="Times New Roman"/>
                <w:sz w:val="26"/>
                <w:szCs w:val="26"/>
                <w:lang w:val="fr-FR"/>
              </w:rPr>
              <w:t>Sản xuất, kinh doanh HC, CP DCT, DK chưa được cấp giấy chứng nhận đăng ký lưu hành tại Việt Nam</w:t>
            </w:r>
          </w:p>
        </w:tc>
        <w:tc>
          <w:tcPr>
            <w:tcW w:w="19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r>
      <w:tr w:rsidR="00191E67" w:rsidRPr="00D702DA" w:rsidTr="00BC4680">
        <w:trPr>
          <w:trHeight w:val="423"/>
        </w:trPr>
        <w:tc>
          <w:tcPr>
            <w:tcW w:w="640" w:type="dxa"/>
          </w:tcPr>
          <w:p w:rsidR="009F364B" w:rsidRPr="00D702DA" w:rsidRDefault="009F364B" w:rsidP="00191E67">
            <w:pPr>
              <w:numPr>
                <w:ilvl w:val="0"/>
                <w:numId w:val="5"/>
              </w:numPr>
              <w:shd w:val="clear" w:color="auto" w:fill="FFFFFF" w:themeFill="background1"/>
              <w:spacing w:before="60" w:after="60" w:line="240" w:lineRule="auto"/>
              <w:jc w:val="left"/>
              <w:rPr>
                <w:rFonts w:ascii="Times New Roman" w:hAnsi="Times New Roman"/>
                <w:sz w:val="26"/>
                <w:szCs w:val="26"/>
                <w:lang w:val="fr-FR"/>
              </w:rPr>
            </w:pPr>
          </w:p>
        </w:tc>
        <w:tc>
          <w:tcPr>
            <w:tcW w:w="441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fr-FR"/>
              </w:rPr>
            </w:pPr>
            <w:r w:rsidRPr="00D702DA">
              <w:rPr>
                <w:rFonts w:ascii="Times New Roman" w:hAnsi="Times New Roman"/>
                <w:sz w:val="26"/>
                <w:szCs w:val="26"/>
                <w:lang w:val="fr-FR"/>
              </w:rPr>
              <w:t>Thực hiện Quảng cáo nhưng chưa được Bộ Y tế cấp giấy phép</w:t>
            </w:r>
          </w:p>
        </w:tc>
        <w:tc>
          <w:tcPr>
            <w:tcW w:w="19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r>
      <w:tr w:rsidR="00191E67" w:rsidRPr="00D702DA" w:rsidTr="00BC4680">
        <w:trPr>
          <w:trHeight w:val="423"/>
        </w:trPr>
        <w:tc>
          <w:tcPr>
            <w:tcW w:w="640" w:type="dxa"/>
          </w:tcPr>
          <w:p w:rsidR="009F364B" w:rsidRPr="00D702DA" w:rsidRDefault="009F364B" w:rsidP="00191E67">
            <w:pPr>
              <w:numPr>
                <w:ilvl w:val="0"/>
                <w:numId w:val="5"/>
              </w:numPr>
              <w:shd w:val="clear" w:color="auto" w:fill="FFFFFF" w:themeFill="background1"/>
              <w:spacing w:before="60" w:after="60" w:line="240" w:lineRule="auto"/>
              <w:jc w:val="left"/>
              <w:rPr>
                <w:rFonts w:ascii="Times New Roman" w:hAnsi="Times New Roman"/>
                <w:sz w:val="26"/>
                <w:szCs w:val="26"/>
                <w:lang w:val="fr-FR"/>
              </w:rPr>
            </w:pPr>
          </w:p>
        </w:tc>
        <w:tc>
          <w:tcPr>
            <w:tcW w:w="441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fr-FR"/>
              </w:rPr>
            </w:pPr>
            <w:r w:rsidRPr="00D702DA">
              <w:rPr>
                <w:rFonts w:ascii="Times New Roman" w:hAnsi="Times New Roman"/>
                <w:sz w:val="26"/>
                <w:szCs w:val="26"/>
                <w:lang w:val="fr-FR"/>
              </w:rPr>
              <w:t>Kinh doanh HC, CP DCT, DK đã hết hạn sử dụng</w:t>
            </w:r>
          </w:p>
        </w:tc>
        <w:tc>
          <w:tcPr>
            <w:tcW w:w="19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r>
      <w:tr w:rsidR="00191E67" w:rsidRPr="00D702DA" w:rsidTr="00BC4680">
        <w:trPr>
          <w:trHeight w:val="423"/>
        </w:trPr>
        <w:tc>
          <w:tcPr>
            <w:tcW w:w="640" w:type="dxa"/>
          </w:tcPr>
          <w:p w:rsidR="009F364B" w:rsidRPr="00D702DA" w:rsidRDefault="009F364B" w:rsidP="00191E67">
            <w:pPr>
              <w:numPr>
                <w:ilvl w:val="0"/>
                <w:numId w:val="5"/>
              </w:numPr>
              <w:shd w:val="clear" w:color="auto" w:fill="FFFFFF" w:themeFill="background1"/>
              <w:spacing w:before="60" w:after="60" w:line="240" w:lineRule="auto"/>
              <w:jc w:val="left"/>
              <w:rPr>
                <w:rFonts w:ascii="Times New Roman" w:hAnsi="Times New Roman"/>
                <w:sz w:val="26"/>
                <w:szCs w:val="26"/>
                <w:lang w:val="fr-FR"/>
              </w:rPr>
            </w:pPr>
          </w:p>
        </w:tc>
        <w:tc>
          <w:tcPr>
            <w:tcW w:w="441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fr-FR"/>
              </w:rPr>
            </w:pPr>
            <w:r w:rsidRPr="00D702DA">
              <w:rPr>
                <w:rFonts w:ascii="Times New Roman" w:hAnsi="Times New Roman"/>
                <w:sz w:val="26"/>
                <w:szCs w:val="26"/>
                <w:lang w:val="es-ES"/>
              </w:rPr>
              <w:t>Sản xuất, kinh doanh HC, CP DCT, DK bị cấm sử dụng ở Việt nam</w:t>
            </w:r>
          </w:p>
        </w:tc>
        <w:tc>
          <w:tcPr>
            <w:tcW w:w="19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r>
      <w:tr w:rsidR="00191E67" w:rsidRPr="00D702DA" w:rsidTr="00BC4680">
        <w:trPr>
          <w:trHeight w:val="423"/>
        </w:trPr>
        <w:tc>
          <w:tcPr>
            <w:tcW w:w="640" w:type="dxa"/>
          </w:tcPr>
          <w:p w:rsidR="009F364B" w:rsidRPr="00D702DA" w:rsidRDefault="009F364B" w:rsidP="00191E67">
            <w:pPr>
              <w:numPr>
                <w:ilvl w:val="0"/>
                <w:numId w:val="5"/>
              </w:numPr>
              <w:shd w:val="clear" w:color="auto" w:fill="FFFFFF" w:themeFill="background1"/>
              <w:spacing w:before="60" w:after="60" w:line="240" w:lineRule="auto"/>
              <w:jc w:val="left"/>
              <w:rPr>
                <w:rFonts w:ascii="Times New Roman" w:hAnsi="Times New Roman"/>
                <w:sz w:val="26"/>
                <w:szCs w:val="26"/>
                <w:lang w:val="fr-FR"/>
              </w:rPr>
            </w:pPr>
          </w:p>
        </w:tc>
        <w:tc>
          <w:tcPr>
            <w:tcW w:w="4418"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es-ES"/>
              </w:rPr>
            </w:pPr>
            <w:r w:rsidRPr="00D702DA">
              <w:rPr>
                <w:rFonts w:ascii="Times New Roman" w:hAnsi="Times New Roman"/>
                <w:sz w:val="26"/>
                <w:szCs w:val="26"/>
                <w:lang w:val="es-ES"/>
              </w:rPr>
              <w:t>Sử dụng sai liều lượng và mục đích ghi trên nhãn hóa chất, chế phẩm</w:t>
            </w:r>
          </w:p>
        </w:tc>
        <w:tc>
          <w:tcPr>
            <w:tcW w:w="19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fr-FR"/>
              </w:rPr>
            </w:pPr>
          </w:p>
        </w:tc>
      </w:tr>
      <w:tr w:rsidR="00191E67" w:rsidRPr="00D702DA" w:rsidTr="00BC4680">
        <w:tc>
          <w:tcPr>
            <w:tcW w:w="640" w:type="dxa"/>
          </w:tcPr>
          <w:p w:rsidR="009F364B" w:rsidRPr="00D702DA" w:rsidRDefault="009F364B" w:rsidP="00191E67">
            <w:pPr>
              <w:shd w:val="clear" w:color="auto" w:fill="FFFFFF" w:themeFill="background1"/>
              <w:spacing w:before="60" w:after="60" w:line="240" w:lineRule="auto"/>
              <w:jc w:val="center"/>
              <w:rPr>
                <w:rFonts w:ascii="Times New Roman" w:hAnsi="Times New Roman"/>
                <w:szCs w:val="28"/>
                <w:lang w:val="es-ES"/>
              </w:rPr>
            </w:pPr>
          </w:p>
        </w:tc>
        <w:tc>
          <w:tcPr>
            <w:tcW w:w="4418" w:type="dxa"/>
          </w:tcPr>
          <w:p w:rsidR="009F364B" w:rsidRPr="00D702DA" w:rsidRDefault="00BC4680" w:rsidP="00191E67">
            <w:pPr>
              <w:shd w:val="clear" w:color="auto" w:fill="FFFFFF" w:themeFill="background1"/>
              <w:spacing w:before="60" w:after="60" w:line="240" w:lineRule="auto"/>
              <w:rPr>
                <w:rFonts w:ascii="Times New Roman" w:hAnsi="Times New Roman"/>
                <w:szCs w:val="28"/>
              </w:rPr>
            </w:pPr>
            <w:r w:rsidRPr="00D702DA">
              <w:rPr>
                <w:rFonts w:ascii="Times New Roman" w:hAnsi="Times New Roman"/>
                <w:sz w:val="26"/>
                <w:szCs w:val="26"/>
                <w:lang w:val="es-ES"/>
              </w:rPr>
              <w:t>Tổng cộng</w:t>
            </w:r>
          </w:p>
        </w:tc>
        <w:tc>
          <w:tcPr>
            <w:tcW w:w="1980" w:type="dxa"/>
          </w:tcPr>
          <w:p w:rsidR="009F364B" w:rsidRPr="00D702DA" w:rsidRDefault="009F364B" w:rsidP="00191E67">
            <w:pPr>
              <w:shd w:val="clear" w:color="auto" w:fill="FFFFFF" w:themeFill="background1"/>
              <w:spacing w:before="60" w:after="60" w:line="240" w:lineRule="auto"/>
              <w:rPr>
                <w:rFonts w:ascii="Times New Roman" w:hAnsi="Times New Roman"/>
                <w:szCs w:val="28"/>
                <w:u w:val="single"/>
                <w:lang w:val="es-ES"/>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Cs w:val="28"/>
                <w:u w:val="single"/>
                <w:lang w:val="es-ES"/>
              </w:rPr>
            </w:pPr>
          </w:p>
        </w:tc>
        <w:tc>
          <w:tcPr>
            <w:tcW w:w="1170" w:type="dxa"/>
          </w:tcPr>
          <w:p w:rsidR="009F364B" w:rsidRPr="00D702DA" w:rsidRDefault="009F364B" w:rsidP="00191E67">
            <w:pPr>
              <w:shd w:val="clear" w:color="auto" w:fill="FFFFFF" w:themeFill="background1"/>
              <w:spacing w:before="60" w:after="60" w:line="240" w:lineRule="auto"/>
              <w:rPr>
                <w:rFonts w:ascii="Times New Roman" w:hAnsi="Times New Roman"/>
                <w:szCs w:val="28"/>
                <w:u w:val="single"/>
                <w:lang w:val="es-ES"/>
              </w:rPr>
            </w:pPr>
          </w:p>
        </w:tc>
      </w:tr>
    </w:tbl>
    <w:p w:rsidR="009F364B" w:rsidRPr="00D702DA" w:rsidRDefault="00C34B42" w:rsidP="00191E67">
      <w:pPr>
        <w:shd w:val="clear" w:color="auto" w:fill="FFFFFF" w:themeFill="background1"/>
        <w:spacing w:before="60" w:after="60" w:line="240" w:lineRule="auto"/>
        <w:rPr>
          <w:rFonts w:ascii="Times New Roman" w:hAnsi="Times New Roman"/>
          <w:b/>
          <w:i/>
          <w:sz w:val="26"/>
          <w:lang w:val="nb-NO"/>
        </w:rPr>
      </w:pPr>
      <w:r w:rsidRPr="00D702DA">
        <w:rPr>
          <w:rFonts w:ascii="Times New Roman" w:hAnsi="Times New Roman"/>
          <w:b/>
          <w:i/>
          <w:sz w:val="26"/>
          <w:lang w:val="nb-NO"/>
        </w:rPr>
        <w:t>* Ghi chú:  (5) = [(4)/(3)]</w:t>
      </w:r>
      <w:r w:rsidRPr="00D702DA">
        <w:rPr>
          <w:rFonts w:ascii="Times New Roman" w:hAnsi="Times New Roman"/>
          <w:b/>
          <w:i/>
          <w:sz w:val="26"/>
          <w:lang w:val="nb-NO"/>
        </w:rPr>
        <w:sym w:font="Symbol" w:char="F0B4"/>
      </w:r>
      <w:r w:rsidRPr="00D702DA">
        <w:rPr>
          <w:rFonts w:ascii="Times New Roman" w:hAnsi="Times New Roman"/>
          <w:b/>
          <w:i/>
          <w:sz w:val="26"/>
          <w:lang w:val="nb-NO"/>
        </w:rPr>
        <w:t xml:space="preserve"> 100%</w:t>
      </w:r>
    </w:p>
    <w:p w:rsidR="009F364B" w:rsidRPr="00D702DA" w:rsidRDefault="009F364B" w:rsidP="00191E67">
      <w:pPr>
        <w:shd w:val="clear" w:color="auto" w:fill="FFFFFF" w:themeFill="background1"/>
        <w:spacing w:before="60" w:after="60" w:line="240" w:lineRule="auto"/>
        <w:rPr>
          <w:rFonts w:ascii="Times New Roman" w:hAnsi="Times New Roman"/>
          <w:b/>
          <w:i/>
          <w:sz w:val="2"/>
          <w:lang w:val="nb-NO"/>
        </w:rPr>
      </w:pPr>
    </w:p>
    <w:p w:rsidR="009F364B" w:rsidRPr="00D702DA" w:rsidRDefault="00BC4680" w:rsidP="00191E67">
      <w:pPr>
        <w:shd w:val="clear" w:color="auto" w:fill="FFFFFF" w:themeFill="background1"/>
        <w:spacing w:before="60" w:after="60" w:line="240" w:lineRule="auto"/>
        <w:ind w:firstLine="720"/>
        <w:rPr>
          <w:rFonts w:ascii="Times New Roman" w:hAnsi="Times New Roman"/>
          <w:sz w:val="26"/>
          <w:szCs w:val="26"/>
          <w:lang w:val="nb-NO"/>
        </w:rPr>
      </w:pPr>
      <w:r w:rsidRPr="00D702DA">
        <w:rPr>
          <w:rFonts w:ascii="Times New Roman" w:hAnsi="Times New Roman"/>
          <w:sz w:val="26"/>
          <w:szCs w:val="26"/>
          <w:lang w:val="nb-NO"/>
        </w:rPr>
        <w:t>2.3 Xử lý vi phạm</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6969"/>
        <w:gridCol w:w="1080"/>
        <w:gridCol w:w="718"/>
      </w:tblGrid>
      <w:tr w:rsidR="00191E67" w:rsidRPr="00D702DA" w:rsidTr="00BC4680">
        <w:tc>
          <w:tcPr>
            <w:tcW w:w="609"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Stt</w:t>
            </w:r>
          </w:p>
        </w:tc>
        <w:tc>
          <w:tcPr>
            <w:tcW w:w="6969"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Các hình thức xử lý vi phạm</w:t>
            </w:r>
          </w:p>
        </w:tc>
        <w:tc>
          <w:tcPr>
            <w:tcW w:w="1080"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Số đơn vị bị phạt</w:t>
            </w:r>
          </w:p>
        </w:tc>
        <w:tc>
          <w:tcPr>
            <w:tcW w:w="718"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sz w:val="26"/>
                <w:szCs w:val="26"/>
                <w:lang w:val="nb-NO"/>
              </w:rPr>
            </w:pPr>
            <w:r w:rsidRPr="00D702DA">
              <w:rPr>
                <w:rFonts w:ascii="Times New Roman" w:hAnsi="Times New Roman"/>
                <w:b/>
                <w:sz w:val="26"/>
                <w:szCs w:val="26"/>
                <w:lang w:val="nb-NO"/>
              </w:rPr>
              <w:t>Ghi chú</w:t>
            </w:r>
          </w:p>
          <w:p w:rsidR="009F364B" w:rsidRPr="00D702DA" w:rsidRDefault="009F364B" w:rsidP="00191E67">
            <w:pPr>
              <w:shd w:val="clear" w:color="auto" w:fill="FFFFFF" w:themeFill="background1"/>
              <w:spacing w:before="60" w:after="60" w:line="240" w:lineRule="auto"/>
              <w:jc w:val="center"/>
              <w:rPr>
                <w:rFonts w:ascii="Times New Roman" w:hAnsi="Times New Roman"/>
                <w:b/>
                <w:sz w:val="26"/>
                <w:szCs w:val="26"/>
                <w:lang w:val="de-DE"/>
              </w:rPr>
            </w:pPr>
          </w:p>
        </w:tc>
      </w:tr>
      <w:tr w:rsidR="00191E67" w:rsidRPr="00D702DA" w:rsidTr="00BC4680">
        <w:trPr>
          <w:trHeight w:val="698"/>
        </w:trPr>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nb-NO"/>
              </w:rPr>
            </w:pPr>
            <w:r w:rsidRPr="00D702DA">
              <w:rPr>
                <w:rFonts w:ascii="Times New Roman" w:hAnsi="Times New Roman"/>
                <w:b/>
                <w:sz w:val="26"/>
                <w:szCs w:val="26"/>
                <w:lang w:val="nb-NO"/>
              </w:rPr>
              <w:t>1</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de-DE"/>
              </w:rPr>
            </w:pPr>
            <w:r w:rsidRPr="00D702DA">
              <w:rPr>
                <w:rFonts w:ascii="Times New Roman" w:hAnsi="Times New Roman"/>
                <w:b/>
                <w:sz w:val="26"/>
                <w:szCs w:val="26"/>
                <w:lang w:val="de-DE"/>
              </w:rPr>
              <w:t>Phạt hành chính:</w:t>
            </w:r>
          </w:p>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de-DE"/>
              </w:rPr>
            </w:pPr>
            <w:r w:rsidRPr="00D702DA">
              <w:rPr>
                <w:rFonts w:ascii="Times New Roman" w:hAnsi="Times New Roman"/>
                <w:b/>
                <w:sz w:val="26"/>
                <w:szCs w:val="26"/>
                <w:lang w:val="de-DE"/>
              </w:rPr>
              <w:t>Phạt tiền đối với các trường hợp vi phạm</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b/>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b/>
                <w:sz w:val="26"/>
                <w:szCs w:val="26"/>
                <w:lang w:val="de-DE"/>
              </w:rPr>
            </w:pPr>
          </w:p>
        </w:tc>
      </w:tr>
      <w:tr w:rsidR="00191E67" w:rsidRPr="00D702DA" w:rsidTr="00BC4680">
        <w:tc>
          <w:tcPr>
            <w:tcW w:w="609" w:type="dxa"/>
            <w:tcBorders>
              <w:top w:val="nil"/>
            </w:tcBorders>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nb-NO"/>
              </w:rPr>
            </w:pPr>
            <w:r w:rsidRPr="00D702DA">
              <w:rPr>
                <w:rFonts w:ascii="Times New Roman" w:hAnsi="Times New Roman"/>
                <w:sz w:val="26"/>
                <w:szCs w:val="26"/>
                <w:lang w:val="nb-NO"/>
              </w:rPr>
              <w:t>-</w:t>
            </w:r>
          </w:p>
        </w:tc>
        <w:tc>
          <w:tcPr>
            <w:tcW w:w="6969" w:type="dxa"/>
            <w:tcBorders>
              <w:top w:val="nil"/>
            </w:tcBorders>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nb-NO"/>
              </w:rPr>
            </w:pPr>
            <w:r w:rsidRPr="00D702DA">
              <w:rPr>
                <w:rFonts w:ascii="Times New Roman" w:hAnsi="Times New Roman"/>
                <w:sz w:val="26"/>
                <w:szCs w:val="26"/>
                <w:lang w:val="nb-NO"/>
              </w:rPr>
              <w:t xml:space="preserve">Điều kiện sản xuất </w:t>
            </w:r>
          </w:p>
        </w:tc>
        <w:tc>
          <w:tcPr>
            <w:tcW w:w="1080" w:type="dxa"/>
            <w:tcBorders>
              <w:top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b-NO"/>
              </w:rPr>
            </w:pPr>
          </w:p>
        </w:tc>
        <w:tc>
          <w:tcPr>
            <w:tcW w:w="718" w:type="dxa"/>
            <w:tcBorders>
              <w:top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b-NO"/>
              </w:rPr>
            </w:pPr>
          </w:p>
        </w:tc>
      </w:tr>
      <w:tr w:rsidR="00191E67" w:rsidRPr="00D702DA" w:rsidTr="00BC4680">
        <w:tc>
          <w:tcPr>
            <w:tcW w:w="609" w:type="dxa"/>
            <w:tcBorders>
              <w:top w:val="nil"/>
            </w:tcBorders>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nb-NO"/>
              </w:rPr>
            </w:pPr>
            <w:r w:rsidRPr="00D702DA">
              <w:rPr>
                <w:rFonts w:ascii="Times New Roman" w:hAnsi="Times New Roman"/>
                <w:sz w:val="26"/>
                <w:szCs w:val="26"/>
                <w:lang w:val="nb-NO"/>
              </w:rPr>
              <w:t>-</w:t>
            </w:r>
          </w:p>
        </w:tc>
        <w:tc>
          <w:tcPr>
            <w:tcW w:w="6969" w:type="dxa"/>
            <w:tcBorders>
              <w:top w:val="nil"/>
            </w:tcBorders>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nb-NO"/>
              </w:rPr>
            </w:pPr>
            <w:r w:rsidRPr="00D702DA">
              <w:rPr>
                <w:rFonts w:ascii="Times New Roman" w:hAnsi="Times New Roman"/>
                <w:sz w:val="26"/>
                <w:szCs w:val="26"/>
                <w:lang w:val="nb-NO"/>
              </w:rPr>
              <w:t>Điều kiện kinh doanh</w:t>
            </w:r>
          </w:p>
        </w:tc>
        <w:tc>
          <w:tcPr>
            <w:tcW w:w="1080" w:type="dxa"/>
            <w:tcBorders>
              <w:top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b-NO"/>
              </w:rPr>
            </w:pPr>
          </w:p>
        </w:tc>
        <w:tc>
          <w:tcPr>
            <w:tcW w:w="718" w:type="dxa"/>
            <w:tcBorders>
              <w:top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b-NO"/>
              </w:rPr>
            </w:pPr>
          </w:p>
        </w:tc>
      </w:tr>
      <w:tr w:rsidR="00191E67" w:rsidRPr="00D702DA" w:rsidTr="00BC4680">
        <w:tc>
          <w:tcPr>
            <w:tcW w:w="609" w:type="dxa"/>
            <w:tcBorders>
              <w:top w:val="nil"/>
            </w:tcBorders>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nb-NO"/>
              </w:rPr>
            </w:pPr>
            <w:r w:rsidRPr="00D702DA">
              <w:rPr>
                <w:rFonts w:ascii="Times New Roman" w:hAnsi="Times New Roman"/>
                <w:sz w:val="26"/>
                <w:szCs w:val="26"/>
                <w:lang w:val="nb-NO"/>
              </w:rPr>
              <w:t>-</w:t>
            </w:r>
          </w:p>
        </w:tc>
        <w:tc>
          <w:tcPr>
            <w:tcW w:w="6969" w:type="dxa"/>
            <w:tcBorders>
              <w:top w:val="nil"/>
            </w:tcBorders>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nb-NO"/>
              </w:rPr>
            </w:pPr>
            <w:r w:rsidRPr="00D702DA">
              <w:rPr>
                <w:rFonts w:ascii="Times New Roman" w:hAnsi="Times New Roman"/>
                <w:sz w:val="26"/>
                <w:szCs w:val="26"/>
                <w:lang w:val="nb-NO"/>
              </w:rPr>
              <w:t>Nhãn mác, bao gói, vận chuyển, bảo quản</w:t>
            </w:r>
          </w:p>
        </w:tc>
        <w:tc>
          <w:tcPr>
            <w:tcW w:w="1080" w:type="dxa"/>
            <w:tcBorders>
              <w:top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b-NO"/>
              </w:rPr>
            </w:pPr>
          </w:p>
        </w:tc>
        <w:tc>
          <w:tcPr>
            <w:tcW w:w="718" w:type="dxa"/>
            <w:tcBorders>
              <w:top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nb-NO"/>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Sản xuất, kinh doanh HC, CP DCT, DK chưa được cấp giấy chứng nhận đăng ký lưu hành tại Việt Nam</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Giấy chứng nhận đăng ký lưu hành HC, CP DCT, DK được Bộ Y tế cấp nhưng đã quá hạn</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Thực hiện Quảng cáo nhưng chưa được Bộ Y tế cấp giấy phép</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Kinh doanh HC, CP DCT, DK đã hết hạn sử dụng</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Sử dụng không đúng liều lượng và mục đích ghi trên nhãn hóa chất, chế phẩm</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Borders>
              <w:bottom w:val="nil"/>
            </w:tcBorders>
          </w:tcPr>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de-DE"/>
              </w:rPr>
            </w:pPr>
            <w:r w:rsidRPr="00D702DA">
              <w:rPr>
                <w:rFonts w:ascii="Times New Roman" w:hAnsi="Times New Roman"/>
                <w:b/>
                <w:sz w:val="26"/>
                <w:szCs w:val="26"/>
                <w:lang w:val="de-DE"/>
              </w:rPr>
              <w:t>2</w:t>
            </w:r>
          </w:p>
        </w:tc>
        <w:tc>
          <w:tcPr>
            <w:tcW w:w="6969" w:type="dxa"/>
            <w:tcBorders>
              <w:bottom w:val="nil"/>
            </w:tcBorders>
          </w:tcPr>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de-DE"/>
              </w:rPr>
            </w:pPr>
            <w:r w:rsidRPr="00D702DA">
              <w:rPr>
                <w:rFonts w:ascii="Times New Roman" w:hAnsi="Times New Roman"/>
                <w:b/>
                <w:sz w:val="26"/>
                <w:szCs w:val="26"/>
                <w:lang w:val="de-DE"/>
              </w:rPr>
              <w:t>Phạt bổ sung:</w:t>
            </w:r>
          </w:p>
        </w:tc>
        <w:tc>
          <w:tcPr>
            <w:tcW w:w="1080" w:type="dxa"/>
            <w:tcBorders>
              <w:bottom w:val="nil"/>
            </w:tcBorders>
          </w:tcPr>
          <w:p w:rsidR="009F364B" w:rsidRPr="00D702DA" w:rsidRDefault="009F364B" w:rsidP="00191E67">
            <w:pPr>
              <w:shd w:val="clear" w:color="auto" w:fill="FFFFFF" w:themeFill="background1"/>
              <w:spacing w:before="60" w:after="60" w:line="240" w:lineRule="auto"/>
              <w:rPr>
                <w:rFonts w:ascii="Times New Roman" w:hAnsi="Times New Roman"/>
                <w:b/>
                <w:sz w:val="26"/>
                <w:szCs w:val="26"/>
                <w:lang w:val="de-DE"/>
              </w:rPr>
            </w:pPr>
          </w:p>
        </w:tc>
        <w:tc>
          <w:tcPr>
            <w:tcW w:w="718" w:type="dxa"/>
            <w:tcBorders>
              <w:bottom w:val="nil"/>
            </w:tcBorders>
          </w:tcPr>
          <w:p w:rsidR="009F364B" w:rsidRPr="00D702DA" w:rsidRDefault="009F364B" w:rsidP="00191E67">
            <w:pPr>
              <w:shd w:val="clear" w:color="auto" w:fill="FFFFFF" w:themeFill="background1"/>
              <w:spacing w:before="60" w:after="60" w:line="240" w:lineRule="auto"/>
              <w:rPr>
                <w:rFonts w:ascii="Times New Roman" w:hAnsi="Times New Roman"/>
                <w:b/>
                <w:sz w:val="26"/>
                <w:szCs w:val="26"/>
                <w:lang w:val="de-DE"/>
              </w:rPr>
            </w:pPr>
          </w:p>
        </w:tc>
      </w:tr>
      <w:tr w:rsidR="00191E67" w:rsidRPr="00D702DA" w:rsidTr="00BC4680">
        <w:tc>
          <w:tcPr>
            <w:tcW w:w="609" w:type="dxa"/>
            <w:tcBorders>
              <w:top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6969" w:type="dxa"/>
            <w:tcBorders>
              <w:top w:val="nil"/>
            </w:tcBorders>
          </w:tcPr>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de-DE"/>
              </w:rPr>
            </w:pPr>
            <w:r w:rsidRPr="00D702DA">
              <w:rPr>
                <w:rFonts w:ascii="Times New Roman" w:hAnsi="Times New Roman"/>
                <w:b/>
                <w:sz w:val="26"/>
                <w:szCs w:val="26"/>
                <w:lang w:val="de-DE"/>
              </w:rPr>
              <w:t>Lập biên bản, báo cáo Bộ Y tế xử lý vi phạm và rút số đăng ký lưu hành HC, CP:</w:t>
            </w:r>
          </w:p>
        </w:tc>
        <w:tc>
          <w:tcPr>
            <w:tcW w:w="1080" w:type="dxa"/>
            <w:tcBorders>
              <w:top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Borders>
              <w:top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Giấy chứng nhận đăng ký lưu hành HC, CP DCT, DK được Bộ Y tế cấp nhưng đã quá hạn</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Sản xuất, kinh doanh HC, CP DCT, DK chưa được cấp giấy chứng nhận đăng ký lưu hành tại Việt Nam</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Thực hiện Quảng cáo nhưng chưa được Bộ Y tế cấp giấy phép</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Kinh doanh HC, CP DCT, DK đã hết hạn sử dụng</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Borders>
              <w:bottom w:val="nil"/>
            </w:tcBorders>
          </w:tcPr>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de-DE"/>
              </w:rPr>
            </w:pPr>
            <w:r w:rsidRPr="00D702DA">
              <w:rPr>
                <w:rFonts w:ascii="Times New Roman" w:hAnsi="Times New Roman"/>
                <w:b/>
                <w:sz w:val="26"/>
                <w:szCs w:val="26"/>
                <w:lang w:val="de-DE"/>
              </w:rPr>
              <w:t>3</w:t>
            </w:r>
          </w:p>
        </w:tc>
        <w:tc>
          <w:tcPr>
            <w:tcW w:w="6969" w:type="dxa"/>
            <w:tcBorders>
              <w:bottom w:val="nil"/>
            </w:tcBorders>
          </w:tcPr>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de-DE"/>
              </w:rPr>
            </w:pPr>
            <w:r w:rsidRPr="00D702DA">
              <w:rPr>
                <w:rFonts w:ascii="Times New Roman" w:hAnsi="Times New Roman"/>
                <w:b/>
                <w:sz w:val="26"/>
                <w:szCs w:val="26"/>
                <w:lang w:val="de-DE"/>
              </w:rPr>
              <w:t>Biện pháp khắc phục hậu quả</w:t>
            </w:r>
          </w:p>
        </w:tc>
        <w:tc>
          <w:tcPr>
            <w:tcW w:w="1080" w:type="dxa"/>
            <w:tcBorders>
              <w:bottom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Borders>
              <w:bottom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Borders>
              <w:bottom w:val="nil"/>
            </w:tcBorders>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3.1</w:t>
            </w:r>
          </w:p>
        </w:tc>
        <w:tc>
          <w:tcPr>
            <w:tcW w:w="6969" w:type="dxa"/>
            <w:tcBorders>
              <w:bottom w:val="nil"/>
            </w:tcBorders>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 xml:space="preserve">Tái chế đối với những sản phẩm </w:t>
            </w:r>
            <w:r w:rsidR="00A0741A" w:rsidRPr="00D702DA">
              <w:rPr>
                <w:rFonts w:ascii="Times New Roman" w:hAnsi="Times New Roman"/>
                <w:sz w:val="26"/>
                <w:szCs w:val="26"/>
                <w:lang w:val="de-DE"/>
              </w:rPr>
              <w:t>k</w:t>
            </w:r>
            <w:r w:rsidRPr="00D702DA">
              <w:rPr>
                <w:rFonts w:ascii="Times New Roman" w:hAnsi="Times New Roman"/>
                <w:sz w:val="26"/>
                <w:szCs w:val="26"/>
                <w:lang w:val="de-DE"/>
              </w:rPr>
              <w:t>hông đúng quy định về bao gói, bảo quản và vận chuyển</w:t>
            </w:r>
          </w:p>
        </w:tc>
        <w:tc>
          <w:tcPr>
            <w:tcW w:w="1080" w:type="dxa"/>
            <w:tcBorders>
              <w:bottom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Borders>
              <w:bottom w:val="nil"/>
            </w:tcBorders>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lastRenderedPageBreak/>
              <w:t>3.2</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Buộc tiêu huỷ đối với những sản phẩm gây hại tới sức khoẻ con người</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Kinh doanh HC, CP DCT, DK đã hết hạn sử dụng</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Sản xuất, kinh doanh HC, CP DCT, DK bị cấm sử dụng ở Việt Nam</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3.3</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sz w:val="26"/>
                <w:szCs w:val="26"/>
                <w:lang w:val="de-DE"/>
              </w:rPr>
            </w:pPr>
            <w:r w:rsidRPr="00D702DA">
              <w:rPr>
                <w:rFonts w:ascii="Times New Roman" w:hAnsi="Times New Roman"/>
                <w:sz w:val="26"/>
                <w:szCs w:val="26"/>
                <w:lang w:val="de-DE"/>
              </w:rPr>
              <w:t>Sử dụng theo đúng hướng dẫn của nhà sản xuất đã ghi trên nhãn hóa chất, chế phẩm</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sz w:val="26"/>
                <w:szCs w:val="26"/>
                <w:lang w:val="de-DE"/>
              </w:rPr>
            </w:pPr>
          </w:p>
        </w:tc>
      </w:tr>
      <w:tr w:rsidR="00191E67" w:rsidRPr="00D702DA" w:rsidTr="00BC4680">
        <w:tc>
          <w:tcPr>
            <w:tcW w:w="609" w:type="dxa"/>
          </w:tcPr>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de-DE"/>
              </w:rPr>
            </w:pPr>
            <w:r w:rsidRPr="00D702DA">
              <w:rPr>
                <w:rFonts w:ascii="Times New Roman" w:hAnsi="Times New Roman"/>
                <w:b/>
                <w:sz w:val="26"/>
                <w:szCs w:val="26"/>
                <w:lang w:val="de-DE"/>
              </w:rPr>
              <w:t>4</w:t>
            </w:r>
          </w:p>
        </w:tc>
        <w:tc>
          <w:tcPr>
            <w:tcW w:w="6969" w:type="dxa"/>
          </w:tcPr>
          <w:p w:rsidR="009F364B" w:rsidRPr="00D702DA" w:rsidRDefault="00BC4680" w:rsidP="00191E67">
            <w:pPr>
              <w:shd w:val="clear" w:color="auto" w:fill="FFFFFF" w:themeFill="background1"/>
              <w:spacing w:before="60" w:after="60" w:line="240" w:lineRule="auto"/>
              <w:rPr>
                <w:rFonts w:ascii="Times New Roman" w:hAnsi="Times New Roman"/>
                <w:b/>
                <w:sz w:val="26"/>
                <w:szCs w:val="26"/>
                <w:lang w:val="de-DE"/>
              </w:rPr>
            </w:pPr>
            <w:r w:rsidRPr="00D702DA">
              <w:rPr>
                <w:rFonts w:ascii="Times New Roman" w:hAnsi="Times New Roman"/>
                <w:b/>
                <w:sz w:val="26"/>
                <w:szCs w:val="26"/>
                <w:lang w:val="de-DE"/>
              </w:rPr>
              <w:t>Chuyển hồ sơ sang cơ quan khác xử lý</w:t>
            </w:r>
          </w:p>
        </w:tc>
        <w:tc>
          <w:tcPr>
            <w:tcW w:w="1080" w:type="dxa"/>
          </w:tcPr>
          <w:p w:rsidR="009F364B" w:rsidRPr="00D702DA" w:rsidRDefault="009F364B" w:rsidP="00191E67">
            <w:pPr>
              <w:shd w:val="clear" w:color="auto" w:fill="FFFFFF" w:themeFill="background1"/>
              <w:spacing w:before="60" w:after="60" w:line="240" w:lineRule="auto"/>
              <w:rPr>
                <w:rFonts w:ascii="Times New Roman" w:hAnsi="Times New Roman"/>
                <w:b/>
                <w:sz w:val="26"/>
                <w:szCs w:val="26"/>
                <w:lang w:val="de-DE"/>
              </w:rPr>
            </w:pPr>
          </w:p>
        </w:tc>
        <w:tc>
          <w:tcPr>
            <w:tcW w:w="718" w:type="dxa"/>
          </w:tcPr>
          <w:p w:rsidR="009F364B" w:rsidRPr="00D702DA" w:rsidRDefault="009F364B" w:rsidP="00191E67">
            <w:pPr>
              <w:shd w:val="clear" w:color="auto" w:fill="FFFFFF" w:themeFill="background1"/>
              <w:spacing w:before="60" w:after="60" w:line="240" w:lineRule="auto"/>
              <w:rPr>
                <w:rFonts w:ascii="Times New Roman" w:hAnsi="Times New Roman"/>
                <w:b/>
                <w:sz w:val="26"/>
                <w:szCs w:val="26"/>
                <w:lang w:val="de-DE"/>
              </w:rPr>
            </w:pPr>
          </w:p>
        </w:tc>
      </w:tr>
    </w:tbl>
    <w:p w:rsidR="009F364B" w:rsidRPr="00D702DA" w:rsidRDefault="009F364B" w:rsidP="00191E67">
      <w:pPr>
        <w:shd w:val="clear" w:color="auto" w:fill="FFFFFF" w:themeFill="background1"/>
        <w:spacing w:before="60" w:after="60" w:line="240" w:lineRule="auto"/>
        <w:ind w:firstLine="720"/>
        <w:rPr>
          <w:rFonts w:ascii="Times New Roman" w:hAnsi="Times New Roman"/>
          <w:b/>
          <w:lang w:val="de-DE"/>
        </w:rPr>
      </w:pPr>
    </w:p>
    <w:p w:rsidR="009F364B" w:rsidRPr="00D702DA" w:rsidRDefault="00BC4680" w:rsidP="00191E67">
      <w:pPr>
        <w:shd w:val="clear" w:color="auto" w:fill="FFFFFF" w:themeFill="background1"/>
        <w:spacing w:before="60" w:after="60" w:line="240" w:lineRule="auto"/>
        <w:ind w:firstLine="720"/>
        <w:rPr>
          <w:rFonts w:ascii="Times New Roman" w:hAnsi="Times New Roman"/>
          <w:b/>
          <w:sz w:val="26"/>
          <w:szCs w:val="26"/>
          <w:lang w:val="de-DE"/>
        </w:rPr>
      </w:pPr>
      <w:r w:rsidRPr="00D702DA">
        <w:rPr>
          <w:rFonts w:ascii="Times New Roman" w:hAnsi="Times New Roman"/>
          <w:b/>
          <w:sz w:val="26"/>
          <w:szCs w:val="26"/>
          <w:lang w:val="de-DE"/>
        </w:rPr>
        <w:t>III. NHẬN XÉT ĐÁNH GIÁ</w:t>
      </w:r>
    </w:p>
    <w:p w:rsidR="009F364B" w:rsidRPr="00D702DA" w:rsidRDefault="00BC4680" w:rsidP="00191E67">
      <w:pPr>
        <w:shd w:val="clear" w:color="auto" w:fill="FFFFFF" w:themeFill="background1"/>
        <w:spacing w:before="60" w:after="60" w:line="240" w:lineRule="auto"/>
        <w:ind w:firstLine="720"/>
        <w:rPr>
          <w:rFonts w:ascii="Times New Roman" w:hAnsi="Times New Roman"/>
          <w:sz w:val="26"/>
          <w:szCs w:val="26"/>
          <w:lang w:val="nb-NO"/>
        </w:rPr>
      </w:pPr>
      <w:r w:rsidRPr="00D702DA">
        <w:rPr>
          <w:rFonts w:ascii="Times New Roman" w:hAnsi="Times New Roman"/>
          <w:sz w:val="26"/>
          <w:szCs w:val="26"/>
          <w:lang w:val="nb-NO"/>
        </w:rPr>
        <w:t>Nêu những thuận lợi và khó khăn trong công tác tổ chức thực hiện việc thanh, kiểm tra đối với các cơ sở sản xuất, kinh doanh, sử dụng hoá chất, chế phẩm diệt côn trùng, diệt khuẩn.</w:t>
      </w:r>
    </w:p>
    <w:p w:rsidR="009F364B" w:rsidRPr="00D702DA" w:rsidRDefault="00BC4680" w:rsidP="00191E67">
      <w:pPr>
        <w:shd w:val="clear" w:color="auto" w:fill="FFFFFF" w:themeFill="background1"/>
        <w:spacing w:before="60" w:after="60" w:line="240" w:lineRule="auto"/>
        <w:ind w:firstLine="720"/>
        <w:rPr>
          <w:rFonts w:ascii="Times New Roman" w:hAnsi="Times New Roman"/>
          <w:b/>
          <w:sz w:val="26"/>
          <w:szCs w:val="26"/>
          <w:lang w:val="pt-BR"/>
        </w:rPr>
      </w:pPr>
      <w:r w:rsidRPr="00D702DA">
        <w:rPr>
          <w:rFonts w:ascii="Times New Roman" w:hAnsi="Times New Roman"/>
          <w:b/>
          <w:sz w:val="26"/>
          <w:szCs w:val="26"/>
          <w:lang w:val="pt-BR"/>
        </w:rPr>
        <w:t>IV. KIẾN NGHỊ ĐỀ XUẤT</w:t>
      </w:r>
    </w:p>
    <w:p w:rsidR="009F364B" w:rsidRPr="00D702DA" w:rsidRDefault="00BC4680" w:rsidP="00191E67">
      <w:pPr>
        <w:shd w:val="clear" w:color="auto" w:fill="FFFFFF" w:themeFill="background1"/>
        <w:spacing w:before="60" w:after="60" w:line="240" w:lineRule="auto"/>
        <w:ind w:firstLine="720"/>
        <w:rPr>
          <w:rFonts w:ascii="Times New Roman" w:hAnsi="Times New Roman"/>
          <w:sz w:val="26"/>
          <w:szCs w:val="26"/>
          <w:lang w:val="pt-BR"/>
        </w:rPr>
      </w:pPr>
      <w:r w:rsidRPr="00D702DA">
        <w:rPr>
          <w:rFonts w:ascii="Times New Roman" w:hAnsi="Times New Roman"/>
          <w:sz w:val="26"/>
          <w:szCs w:val="26"/>
          <w:lang w:val="pt-BR"/>
        </w:rPr>
        <w:t>Đề xuất giải pháp khắc phục những khó khăn tồn đọng./.</w:t>
      </w:r>
    </w:p>
    <w:p w:rsidR="009F364B" w:rsidRPr="00D702DA" w:rsidRDefault="009F364B" w:rsidP="00191E67">
      <w:pPr>
        <w:shd w:val="clear" w:color="auto" w:fill="FFFFFF" w:themeFill="background1"/>
        <w:spacing w:before="60" w:after="60" w:line="240" w:lineRule="auto"/>
        <w:rPr>
          <w:rFonts w:ascii="Times New Roman" w:hAnsi="Times New Roman"/>
          <w:b/>
          <w:i/>
        </w:rPr>
      </w:pPr>
    </w:p>
    <w:p w:rsidR="009F364B" w:rsidRPr="00D702DA" w:rsidRDefault="00C34B42" w:rsidP="00191E67">
      <w:pPr>
        <w:shd w:val="clear" w:color="auto" w:fill="FFFFFF" w:themeFill="background1"/>
        <w:spacing w:before="60" w:after="60" w:line="240" w:lineRule="auto"/>
        <w:rPr>
          <w:rFonts w:ascii="Times New Roman" w:hAnsi="Times New Roman"/>
          <w:b/>
          <w:sz w:val="26"/>
          <w:szCs w:val="26"/>
        </w:rPr>
      </w:pPr>
      <w:r w:rsidRPr="00D702DA">
        <w:rPr>
          <w:rFonts w:ascii="Times New Roman" w:hAnsi="Times New Roman"/>
          <w:b/>
          <w:i/>
          <w:sz w:val="24"/>
          <w:szCs w:val="24"/>
        </w:rPr>
        <w:t xml:space="preserve">Nơi nhận:  </w:t>
      </w:r>
      <w:r w:rsidRPr="00D702DA">
        <w:rPr>
          <w:rFonts w:ascii="Times New Roman" w:hAnsi="Times New Roman"/>
          <w:b/>
          <w:i/>
          <w:sz w:val="24"/>
          <w:szCs w:val="24"/>
        </w:rPr>
        <w:tab/>
      </w:r>
      <w:r w:rsidR="00BC4680" w:rsidRPr="00D702DA">
        <w:rPr>
          <w:rFonts w:ascii="Times New Roman" w:hAnsi="Times New Roman"/>
          <w:b/>
          <w:i/>
        </w:rPr>
        <w:tab/>
      </w:r>
      <w:r w:rsidR="00BC4680" w:rsidRPr="00D702DA">
        <w:rPr>
          <w:rFonts w:ascii="Times New Roman" w:hAnsi="Times New Roman"/>
          <w:b/>
          <w:i/>
        </w:rPr>
        <w:tab/>
      </w:r>
      <w:r w:rsidR="00BC4680" w:rsidRPr="00D702DA">
        <w:rPr>
          <w:rFonts w:ascii="Times New Roman" w:hAnsi="Times New Roman"/>
          <w:b/>
          <w:i/>
        </w:rPr>
        <w:tab/>
      </w:r>
      <w:r w:rsidR="00BC4680" w:rsidRPr="00D702DA">
        <w:rPr>
          <w:rFonts w:ascii="Times New Roman" w:hAnsi="Times New Roman"/>
          <w:b/>
          <w:i/>
        </w:rPr>
        <w:tab/>
      </w:r>
      <w:r w:rsidR="00BC4680" w:rsidRPr="00D702DA">
        <w:rPr>
          <w:rFonts w:ascii="Times New Roman" w:hAnsi="Times New Roman"/>
          <w:b/>
          <w:i/>
        </w:rPr>
        <w:tab/>
      </w:r>
      <w:r w:rsidR="00BC4680" w:rsidRPr="00D702DA">
        <w:rPr>
          <w:rFonts w:ascii="Times New Roman" w:hAnsi="Times New Roman"/>
          <w:b/>
          <w:sz w:val="26"/>
          <w:szCs w:val="26"/>
        </w:rPr>
        <w:t>GIÁM ĐỐC SỞ Y TẾ</w:t>
      </w:r>
    </w:p>
    <w:p w:rsidR="009F364B" w:rsidRPr="00D702DA" w:rsidRDefault="00BC4680" w:rsidP="00191E67">
      <w:pPr>
        <w:shd w:val="clear" w:color="auto" w:fill="FFFFFF" w:themeFill="background1"/>
        <w:spacing w:before="60" w:after="60" w:line="240" w:lineRule="auto"/>
        <w:rPr>
          <w:rFonts w:ascii="Times New Roman" w:hAnsi="Times New Roman"/>
          <w:i/>
          <w:sz w:val="26"/>
          <w:szCs w:val="26"/>
          <w:lang w:val="de-DE"/>
        </w:rPr>
      </w:pPr>
      <w:r w:rsidRPr="00D702DA">
        <w:rPr>
          <w:rFonts w:ascii="Times New Roman" w:hAnsi="Times New Roman"/>
          <w:i/>
          <w:sz w:val="22"/>
          <w:lang w:val="de-DE"/>
        </w:rPr>
        <w:t>-...</w:t>
      </w:r>
      <w:r w:rsidRPr="00D702DA">
        <w:rPr>
          <w:rFonts w:ascii="Times New Roman" w:hAnsi="Times New Roman"/>
          <w:i/>
          <w:sz w:val="26"/>
          <w:szCs w:val="26"/>
          <w:lang w:val="de-DE"/>
        </w:rPr>
        <w:tab/>
      </w:r>
      <w:r w:rsidRPr="00D702DA">
        <w:rPr>
          <w:rFonts w:ascii="Times New Roman" w:hAnsi="Times New Roman"/>
          <w:i/>
          <w:sz w:val="26"/>
          <w:szCs w:val="26"/>
          <w:lang w:val="de-DE"/>
        </w:rPr>
        <w:tab/>
      </w:r>
      <w:r w:rsidRPr="00D702DA">
        <w:rPr>
          <w:rFonts w:ascii="Times New Roman" w:hAnsi="Times New Roman"/>
          <w:i/>
          <w:sz w:val="26"/>
          <w:szCs w:val="26"/>
          <w:lang w:val="de-DE"/>
        </w:rPr>
        <w:tab/>
      </w:r>
      <w:r w:rsidRPr="00D702DA">
        <w:rPr>
          <w:rFonts w:ascii="Times New Roman" w:hAnsi="Times New Roman"/>
          <w:i/>
          <w:sz w:val="26"/>
          <w:szCs w:val="26"/>
          <w:lang w:val="de-DE"/>
        </w:rPr>
        <w:tab/>
      </w:r>
      <w:r w:rsidRPr="00D702DA">
        <w:rPr>
          <w:rFonts w:ascii="Times New Roman" w:hAnsi="Times New Roman"/>
          <w:i/>
          <w:sz w:val="26"/>
          <w:szCs w:val="26"/>
          <w:lang w:val="de-DE"/>
        </w:rPr>
        <w:tab/>
      </w:r>
      <w:r w:rsidRPr="00D702DA">
        <w:rPr>
          <w:rFonts w:ascii="Times New Roman" w:hAnsi="Times New Roman"/>
          <w:i/>
          <w:sz w:val="26"/>
          <w:szCs w:val="26"/>
          <w:lang w:val="de-DE"/>
        </w:rPr>
        <w:tab/>
      </w:r>
      <w:r w:rsidRPr="00D702DA">
        <w:rPr>
          <w:rFonts w:ascii="Times New Roman" w:hAnsi="Times New Roman"/>
          <w:i/>
          <w:sz w:val="26"/>
          <w:szCs w:val="26"/>
          <w:lang w:val="de-DE"/>
        </w:rPr>
        <w:tab/>
        <w:t xml:space="preserve">  (Ký tên và đóng dấu)</w:t>
      </w:r>
    </w:p>
    <w:p w:rsidR="009F364B" w:rsidRPr="00D702DA" w:rsidRDefault="00BC4680" w:rsidP="00191E67">
      <w:pPr>
        <w:shd w:val="clear" w:color="auto" w:fill="FFFFFF" w:themeFill="background1"/>
        <w:spacing w:before="60" w:after="60" w:line="240" w:lineRule="auto"/>
        <w:rPr>
          <w:rFonts w:ascii="Times New Roman" w:hAnsi="Times New Roman"/>
          <w:i/>
          <w:sz w:val="22"/>
          <w:lang w:val="de-DE"/>
        </w:rPr>
      </w:pPr>
      <w:r w:rsidRPr="00D702DA">
        <w:rPr>
          <w:rFonts w:ascii="Times New Roman" w:hAnsi="Times New Roman"/>
          <w:i/>
          <w:sz w:val="22"/>
          <w:lang w:val="de-DE"/>
        </w:rPr>
        <w:t>-...</w:t>
      </w:r>
    </w:p>
    <w:p w:rsidR="009F364B" w:rsidRPr="00D702DA" w:rsidRDefault="00BC4680" w:rsidP="00191E67">
      <w:pPr>
        <w:shd w:val="clear" w:color="auto" w:fill="FFFFFF" w:themeFill="background1"/>
        <w:spacing w:before="60" w:after="60" w:line="240" w:lineRule="auto"/>
        <w:rPr>
          <w:rFonts w:ascii="Times New Roman" w:hAnsi="Times New Roman"/>
          <w:b/>
          <w:i/>
          <w:sz w:val="22"/>
        </w:rPr>
      </w:pPr>
      <w:r w:rsidRPr="00D702DA">
        <w:rPr>
          <w:rFonts w:ascii="Times New Roman" w:hAnsi="Times New Roman"/>
          <w:i/>
          <w:sz w:val="22"/>
          <w:lang w:val="de-DE"/>
        </w:rPr>
        <w:t>-...</w:t>
      </w:r>
    </w:p>
    <w:p w:rsidR="009F364B" w:rsidRPr="00D702DA" w:rsidRDefault="009F364B" w:rsidP="00191E67">
      <w:pPr>
        <w:shd w:val="clear" w:color="auto" w:fill="FFFFFF" w:themeFill="background1"/>
        <w:spacing w:before="60" w:after="60" w:line="240" w:lineRule="auto"/>
        <w:ind w:left="3600" w:firstLine="720"/>
        <w:rPr>
          <w:rFonts w:ascii="Times New Roman" w:hAnsi="Times New Roman"/>
          <w:szCs w:val="28"/>
        </w:rPr>
      </w:pPr>
    </w:p>
    <w:p w:rsidR="0077368A" w:rsidRPr="00D702DA" w:rsidRDefault="0077368A">
      <w:pPr>
        <w:spacing w:line="240" w:lineRule="auto"/>
        <w:jc w:val="left"/>
        <w:rPr>
          <w:rFonts w:ascii="Times New Roman" w:hAnsi="Times New Roman"/>
          <w:szCs w:val="28"/>
        </w:rPr>
      </w:pPr>
      <w:r w:rsidRPr="00D702DA">
        <w:rPr>
          <w:rFonts w:ascii="Times New Roman" w:hAnsi="Times New Roman"/>
          <w:szCs w:val="28"/>
        </w:rPr>
        <w:br w:type="page"/>
      </w:r>
    </w:p>
    <w:tbl>
      <w:tblPr>
        <w:tblW w:w="9108" w:type="dxa"/>
        <w:tblLayout w:type="fixed"/>
        <w:tblLook w:val="0000"/>
      </w:tblPr>
      <w:tblGrid>
        <w:gridCol w:w="3048"/>
        <w:gridCol w:w="6060"/>
      </w:tblGrid>
      <w:tr w:rsidR="0077368A" w:rsidRPr="00D702DA" w:rsidTr="00A07B76">
        <w:trPr>
          <w:trHeight w:val="949"/>
        </w:trPr>
        <w:tc>
          <w:tcPr>
            <w:tcW w:w="3048" w:type="dxa"/>
          </w:tcPr>
          <w:p w:rsidR="0077368A" w:rsidRPr="00D702DA" w:rsidRDefault="0077368A" w:rsidP="00A07B76">
            <w:pPr>
              <w:shd w:val="clear" w:color="auto" w:fill="FFFFFF" w:themeFill="background1"/>
              <w:spacing w:before="60" w:after="60" w:line="240" w:lineRule="auto"/>
              <w:jc w:val="center"/>
              <w:rPr>
                <w:rFonts w:ascii="Times New Roman" w:hAnsi="Times New Roman"/>
              </w:rPr>
            </w:pPr>
            <w:r w:rsidRPr="00D702DA">
              <w:rPr>
                <w:rFonts w:ascii="Times New Roman" w:hAnsi="Times New Roman"/>
                <w:sz w:val="26"/>
              </w:rPr>
              <w:lastRenderedPageBreak/>
              <w:t>UBND TỈNH...</w:t>
            </w:r>
          </w:p>
          <w:p w:rsidR="0077368A" w:rsidRPr="00D702DA" w:rsidRDefault="001913FA" w:rsidP="00A07B76">
            <w:pPr>
              <w:shd w:val="clear" w:color="auto" w:fill="FFFFFF" w:themeFill="background1"/>
              <w:spacing w:before="60" w:after="60" w:line="240" w:lineRule="auto"/>
              <w:ind w:right="-108"/>
              <w:jc w:val="center"/>
            </w:pPr>
            <w:r w:rsidRPr="00D702DA">
              <w:rPr>
                <w:rFonts w:ascii="Times New Roman" w:hAnsi="Times New Roman"/>
                <w:noProof/>
              </w:rPr>
              <w:pict>
                <v:line id="_x0000_s1039" style="position:absolute;left:0;text-align:left;z-index:251696128;visibility:visible;mso-wrap-distance-top:-3e-5mm;mso-wrap-distance-bottom:-3e-5mm" from="51.65pt,18.15pt" to="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t8Eg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"/>
              </w:pict>
            </w:r>
            <w:r w:rsidR="0077368A" w:rsidRPr="00D702DA">
              <w:rPr>
                <w:rFonts w:ascii="Times New Roman" w:hAnsi="Times New Roman"/>
                <w:b/>
                <w:bCs/>
                <w:sz w:val="26"/>
                <w:szCs w:val="26"/>
              </w:rPr>
              <w:t>SỞ Y TẾ</w:t>
            </w:r>
          </w:p>
        </w:tc>
        <w:tc>
          <w:tcPr>
            <w:tcW w:w="6060" w:type="dxa"/>
          </w:tcPr>
          <w:p w:rsidR="0077368A" w:rsidRPr="00D702DA" w:rsidRDefault="0077368A" w:rsidP="00A07B76">
            <w:pPr>
              <w:shd w:val="clear" w:color="auto" w:fill="FFFFFF" w:themeFill="background1"/>
              <w:spacing w:before="60" w:after="60" w:line="240" w:lineRule="auto"/>
              <w:jc w:val="center"/>
              <w:rPr>
                <w:rFonts w:ascii="Times New Roman" w:hAnsi="Times New Roman"/>
                <w:b/>
                <w:sz w:val="26"/>
                <w:szCs w:val="26"/>
                <w:lang w:val="pt-BR"/>
              </w:rPr>
            </w:pPr>
            <w:r w:rsidRPr="00D702DA">
              <w:rPr>
                <w:rFonts w:ascii="Times New Roman" w:hAnsi="Times New Roman"/>
                <w:b/>
                <w:sz w:val="26"/>
                <w:szCs w:val="26"/>
                <w:lang w:val="pt-BR"/>
              </w:rPr>
              <w:t>CỘNG HÒA XÃ HỘI CHỦ NGHĨA VIỆT NAM</w:t>
            </w:r>
          </w:p>
          <w:p w:rsidR="0077368A" w:rsidRPr="00D702DA" w:rsidRDefault="0077368A" w:rsidP="00A07B76">
            <w:pPr>
              <w:shd w:val="clear" w:color="auto" w:fill="FFFFFF" w:themeFill="background1"/>
              <w:spacing w:before="60" w:after="60" w:line="240" w:lineRule="auto"/>
              <w:jc w:val="center"/>
              <w:rPr>
                <w:rFonts w:ascii="Times New Roman" w:hAnsi="Times New Roman"/>
                <w:b/>
                <w:sz w:val="26"/>
                <w:szCs w:val="26"/>
                <w:lang w:val="pt-BR"/>
              </w:rPr>
            </w:pPr>
            <w:r w:rsidRPr="00D702DA">
              <w:rPr>
                <w:rFonts w:ascii="Times New Roman" w:hAnsi="Times New Roman"/>
                <w:b/>
                <w:sz w:val="26"/>
                <w:szCs w:val="26"/>
                <w:lang w:val="pt-BR"/>
              </w:rPr>
              <w:t>Độc lập - Tự do - Hạnh phúc</w:t>
            </w:r>
          </w:p>
          <w:p w:rsidR="0077368A" w:rsidRPr="00D702DA" w:rsidRDefault="001913FA" w:rsidP="00A07B76">
            <w:pPr>
              <w:shd w:val="clear" w:color="auto" w:fill="FFFFFF" w:themeFill="background1"/>
              <w:spacing w:before="60" w:after="60" w:line="240" w:lineRule="auto"/>
              <w:jc w:val="center"/>
              <w:rPr>
                <w:b/>
                <w:sz w:val="26"/>
                <w:szCs w:val="26"/>
                <w:lang w:val="pt-BR"/>
              </w:rPr>
            </w:pPr>
            <w:r w:rsidRPr="00D702DA">
              <w:rPr>
                <w:b/>
                <w:noProof/>
                <w:sz w:val="26"/>
                <w:szCs w:val="26"/>
              </w:rPr>
              <w:pict>
                <v:line id="_x0000_s1038" style="position:absolute;left:0;text-align:left;z-index:251695104;visibility:visible;mso-wrap-distance-top:-3e-5mm;mso-wrap-distance-bottom:-3e-5mm" from="63.55pt,1.85pt" to="22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fc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"/>
              </w:pict>
            </w:r>
          </w:p>
        </w:tc>
      </w:tr>
      <w:tr w:rsidR="0077368A" w:rsidRPr="00D702DA" w:rsidTr="00A07B76">
        <w:tc>
          <w:tcPr>
            <w:tcW w:w="3048" w:type="dxa"/>
          </w:tcPr>
          <w:p w:rsidR="0077368A" w:rsidRPr="00D702DA" w:rsidRDefault="0077368A" w:rsidP="00A07B76">
            <w:pPr>
              <w:shd w:val="clear" w:color="auto" w:fill="FFFFFF" w:themeFill="background1"/>
              <w:spacing w:before="60" w:after="60" w:line="240" w:lineRule="auto"/>
              <w:ind w:right="-108"/>
              <w:rPr>
                <w:rFonts w:ascii=".VnTimeH" w:hAnsi=".VnTimeH"/>
                <w:b/>
                <w:bCs/>
                <w:lang w:val="pt-BR"/>
              </w:rPr>
            </w:pPr>
            <w:r w:rsidRPr="00D702DA">
              <w:rPr>
                <w:rFonts w:ascii="Times New Roman" w:hAnsi="Times New Roman"/>
                <w:sz w:val="26"/>
                <w:szCs w:val="26"/>
                <w:lang w:val="pt-BR"/>
              </w:rPr>
              <w:t>Số</w:t>
            </w:r>
            <w:r w:rsidRPr="00D702DA">
              <w:rPr>
                <w:sz w:val="26"/>
                <w:szCs w:val="26"/>
                <w:lang w:val="pt-BR"/>
              </w:rPr>
              <w:t>:.......... /................</w:t>
            </w:r>
          </w:p>
        </w:tc>
        <w:tc>
          <w:tcPr>
            <w:tcW w:w="6060" w:type="dxa"/>
          </w:tcPr>
          <w:p w:rsidR="0077368A" w:rsidRPr="00D702DA" w:rsidRDefault="0077368A" w:rsidP="00A07B76">
            <w:pPr>
              <w:shd w:val="clear" w:color="auto" w:fill="FFFFFF" w:themeFill="background1"/>
              <w:spacing w:before="60" w:after="60" w:line="240" w:lineRule="auto"/>
              <w:jc w:val="right"/>
              <w:rPr>
                <w:rFonts w:ascii="Times New Roman" w:hAnsi="Times New Roman"/>
                <w:i/>
                <w:sz w:val="26"/>
                <w:szCs w:val="26"/>
                <w:lang w:val="pt-BR"/>
              </w:rPr>
            </w:pPr>
            <w:r w:rsidRPr="00D702DA">
              <w:rPr>
                <w:rFonts w:ascii="Times New Roman" w:hAnsi="Times New Roman"/>
                <w:i/>
                <w:sz w:val="26"/>
                <w:szCs w:val="26"/>
                <w:lang w:val="pt-BR"/>
              </w:rPr>
              <w:t>...., ngày......tháng......năm...</w:t>
            </w:r>
          </w:p>
        </w:tc>
      </w:tr>
    </w:tbl>
    <w:p w:rsidR="0077368A" w:rsidRPr="00D702DA" w:rsidRDefault="0077368A" w:rsidP="0077368A">
      <w:pPr>
        <w:jc w:val="center"/>
        <w:rPr>
          <w:rFonts w:ascii="Times New Roman" w:hAnsi="Times New Roman"/>
          <w:b/>
          <w:bCs/>
          <w:sz w:val="24"/>
          <w:szCs w:val="24"/>
        </w:rPr>
      </w:pPr>
    </w:p>
    <w:p w:rsidR="0077368A" w:rsidRPr="00D702DA" w:rsidRDefault="0077368A" w:rsidP="0077368A">
      <w:pPr>
        <w:shd w:val="clear" w:color="auto" w:fill="FFFFFF" w:themeFill="background1"/>
        <w:spacing w:before="60" w:after="60" w:line="240" w:lineRule="auto"/>
        <w:jc w:val="center"/>
        <w:rPr>
          <w:rFonts w:ascii="Times New Roman" w:hAnsi="Times New Roman"/>
          <w:b/>
          <w:szCs w:val="28"/>
        </w:rPr>
      </w:pPr>
      <w:r w:rsidRPr="00D702DA">
        <w:rPr>
          <w:rFonts w:ascii="Times New Roman" w:hAnsi="Times New Roman"/>
          <w:b/>
          <w:szCs w:val="28"/>
        </w:rPr>
        <w:t xml:space="preserve">BÁO CÁO HOẠT ĐỘNG QUẢN LÝ </w:t>
      </w:r>
      <w:r w:rsidR="0058504A" w:rsidRPr="00D702DA">
        <w:rPr>
          <w:rFonts w:ascii="Times New Roman" w:hAnsi="Times New Roman"/>
          <w:b/>
          <w:szCs w:val="28"/>
        </w:rPr>
        <w:t>CHẾ PHẨM GIA DỤNG</w:t>
      </w:r>
    </w:p>
    <w:p w:rsidR="0077368A" w:rsidRPr="00D702DA" w:rsidRDefault="0077368A" w:rsidP="0077368A">
      <w:pPr>
        <w:spacing w:before="80"/>
        <w:jc w:val="center"/>
        <w:rPr>
          <w:rFonts w:ascii="Times New Roman" w:hAnsi="Times New Roman"/>
          <w:b/>
          <w:bCs/>
          <w:sz w:val="26"/>
          <w:szCs w:val="26"/>
        </w:rPr>
      </w:pPr>
      <w:r w:rsidRPr="00D702DA">
        <w:rPr>
          <w:rFonts w:ascii="Times New Roman" w:hAnsi="Times New Roman"/>
          <w:b/>
          <w:bCs/>
          <w:sz w:val="26"/>
          <w:szCs w:val="26"/>
        </w:rPr>
        <w:t>Từ tháng ... đến tháng ... năm ...</w:t>
      </w:r>
    </w:p>
    <w:p w:rsidR="0077368A" w:rsidRPr="00D702DA" w:rsidRDefault="001913FA" w:rsidP="00A02A8C">
      <w:pPr>
        <w:shd w:val="clear" w:color="auto" w:fill="FFFFFF" w:themeFill="background1"/>
        <w:spacing w:before="60" w:after="60" w:line="240" w:lineRule="auto"/>
        <w:ind w:firstLine="720"/>
        <w:rPr>
          <w:rFonts w:ascii="Times New Roman" w:hAnsi="Times New Roman"/>
          <w:sz w:val="26"/>
          <w:szCs w:val="26"/>
        </w:rPr>
      </w:pPr>
      <w:r w:rsidRPr="00D702DA">
        <w:rPr>
          <w:rFonts w:ascii="Times New Roman" w:hAnsi="Times New Roman"/>
          <w:b/>
          <w:noProof/>
          <w:sz w:val="26"/>
          <w:szCs w:val="26"/>
        </w:rPr>
        <w:pict>
          <v:line id="_x0000_s1037" style="position:absolute;left:0;text-align:left;z-index:251698176;visibility:visible;mso-wrap-distance-top:-3e-5mm;mso-wrap-distance-bottom:-3e-5mm" from="146.45pt,5.6pt" to="310.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R+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"/>
        </w:pict>
      </w:r>
    </w:p>
    <w:p w:rsidR="0077368A" w:rsidRPr="00D702DA" w:rsidRDefault="0077368A" w:rsidP="0077368A">
      <w:pPr>
        <w:rPr>
          <w:rFonts w:ascii="Times New Roman" w:hAnsi="Times New Roman"/>
          <w:b/>
          <w:bCs/>
          <w:sz w:val="24"/>
          <w:szCs w:val="24"/>
        </w:rPr>
      </w:pPr>
      <w:r w:rsidRPr="00D702DA">
        <w:rPr>
          <w:rFonts w:ascii="Times New Roman" w:hAnsi="Times New Roman"/>
          <w:b/>
          <w:bCs/>
          <w:sz w:val="24"/>
          <w:szCs w:val="24"/>
        </w:rPr>
        <w:t xml:space="preserve">I. DANH SÁCH CÁC </w:t>
      </w:r>
      <w:r w:rsidR="0058504A" w:rsidRPr="00D702DA">
        <w:rPr>
          <w:rFonts w:ascii="Times New Roman" w:hAnsi="Times New Roman"/>
          <w:b/>
          <w:bCs/>
          <w:sz w:val="24"/>
          <w:szCs w:val="24"/>
        </w:rPr>
        <w:t>CHẾ PHẨM GIA DỤNG</w:t>
      </w:r>
      <w:r w:rsidRPr="00D702DA">
        <w:rPr>
          <w:rFonts w:ascii="Times New Roman" w:hAnsi="Times New Roman"/>
          <w:b/>
          <w:bCs/>
          <w:sz w:val="24"/>
          <w:szCs w:val="24"/>
        </w:rPr>
        <w:t xml:space="preserve"> ĐÃ CẤP SỐ ĐĂNG KÝ LƯU HÀNH</w:t>
      </w:r>
    </w:p>
    <w:p w:rsidR="0077368A" w:rsidRPr="00D702DA" w:rsidRDefault="0077368A" w:rsidP="0077368A">
      <w:pPr>
        <w:jc w:val="center"/>
        <w:rPr>
          <w:rFonts w:ascii="Times New Roman" w:hAnsi="Times New Roman"/>
          <w:b/>
          <w:bCs/>
          <w:sz w:val="24"/>
          <w:szCs w:val="24"/>
        </w:rPr>
      </w:pPr>
    </w:p>
    <w:tbl>
      <w:tblPr>
        <w:tblW w:w="9874" w:type="dxa"/>
        <w:jc w:val="center"/>
        <w:tblCellMar>
          <w:top w:w="15" w:type="dxa"/>
          <w:left w:w="15" w:type="dxa"/>
          <w:bottom w:w="15" w:type="dxa"/>
          <w:right w:w="15" w:type="dxa"/>
        </w:tblCellMar>
        <w:tblLook w:val="0000"/>
      </w:tblPr>
      <w:tblGrid>
        <w:gridCol w:w="1121"/>
        <w:gridCol w:w="2093"/>
        <w:gridCol w:w="2274"/>
        <w:gridCol w:w="2509"/>
        <w:gridCol w:w="1877"/>
      </w:tblGrid>
      <w:tr w:rsidR="0077368A" w:rsidRPr="00D702DA" w:rsidTr="00A07B76">
        <w:trPr>
          <w:jc w:val="center"/>
        </w:trPr>
        <w:tc>
          <w:tcPr>
            <w:tcW w:w="11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4"/>
                <w:szCs w:val="24"/>
              </w:rPr>
            </w:pPr>
            <w:r w:rsidRPr="00D702DA">
              <w:rPr>
                <w:rFonts w:ascii="Times New Roman" w:hAnsi="Times New Roman"/>
                <w:sz w:val="24"/>
                <w:szCs w:val="24"/>
              </w:rPr>
              <w:t>STT</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4"/>
                <w:szCs w:val="24"/>
              </w:rPr>
            </w:pPr>
            <w:r w:rsidRPr="00D702DA">
              <w:rPr>
                <w:rFonts w:ascii="Times New Roman" w:hAnsi="Times New Roman"/>
                <w:sz w:val="24"/>
                <w:szCs w:val="24"/>
              </w:rPr>
              <w:t>Tên sản phẩm</w:t>
            </w:r>
          </w:p>
        </w:tc>
        <w:tc>
          <w:tcPr>
            <w:tcW w:w="22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4"/>
                <w:szCs w:val="24"/>
              </w:rPr>
            </w:pPr>
            <w:r w:rsidRPr="00D702DA">
              <w:rPr>
                <w:rFonts w:ascii="Times New Roman" w:hAnsi="Times New Roman"/>
                <w:sz w:val="24"/>
                <w:szCs w:val="24"/>
              </w:rPr>
              <w:t>Dạng sản phẩm</w:t>
            </w:r>
          </w:p>
        </w:tc>
        <w:tc>
          <w:tcPr>
            <w:tcW w:w="25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2A8C">
            <w:pPr>
              <w:spacing w:before="120"/>
              <w:jc w:val="center"/>
              <w:rPr>
                <w:rFonts w:ascii="Times New Roman" w:hAnsi="Times New Roman"/>
                <w:sz w:val="24"/>
                <w:szCs w:val="24"/>
              </w:rPr>
            </w:pPr>
            <w:r w:rsidRPr="00D702DA">
              <w:rPr>
                <w:rFonts w:ascii="Times New Roman" w:hAnsi="Times New Roman"/>
                <w:sz w:val="24"/>
                <w:szCs w:val="24"/>
              </w:rPr>
              <w:t>Đơn vị đăng ký</w:t>
            </w:r>
            <w:r w:rsidR="00A02A8C" w:rsidRPr="00D702DA">
              <w:rPr>
                <w:rFonts w:ascii="Times New Roman" w:hAnsi="Times New Roman"/>
                <w:sz w:val="24"/>
                <w:szCs w:val="24"/>
              </w:rPr>
              <w:t xml:space="preserve"> </w:t>
            </w:r>
            <w:r w:rsidRPr="00D702DA">
              <w:rPr>
                <w:rFonts w:ascii="Times New Roman" w:hAnsi="Times New Roman"/>
                <w:i/>
                <w:iCs/>
                <w:sz w:val="24"/>
                <w:szCs w:val="24"/>
              </w:rPr>
              <w:t>(Ghi rõ tên, địa chỉ)</w:t>
            </w:r>
          </w:p>
        </w:tc>
        <w:tc>
          <w:tcPr>
            <w:tcW w:w="1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368A" w:rsidRPr="00D702DA" w:rsidRDefault="0077368A" w:rsidP="0077368A">
            <w:pPr>
              <w:spacing w:before="120"/>
              <w:jc w:val="center"/>
              <w:rPr>
                <w:rFonts w:ascii="Times New Roman" w:hAnsi="Times New Roman"/>
                <w:sz w:val="24"/>
                <w:szCs w:val="24"/>
              </w:rPr>
            </w:pPr>
            <w:r w:rsidRPr="00D702DA">
              <w:rPr>
                <w:rFonts w:ascii="Times New Roman" w:hAnsi="Times New Roman"/>
                <w:sz w:val="24"/>
                <w:szCs w:val="24"/>
              </w:rPr>
              <w:t>Số đăng ký</w:t>
            </w:r>
            <w:r w:rsidR="00A02A8C" w:rsidRPr="00D702DA">
              <w:rPr>
                <w:rFonts w:ascii="Times New Roman" w:hAnsi="Times New Roman"/>
                <w:sz w:val="24"/>
                <w:szCs w:val="24"/>
              </w:rPr>
              <w:t xml:space="preserve"> lưu hành</w:t>
            </w:r>
          </w:p>
        </w:tc>
      </w:tr>
      <w:tr w:rsidR="0077368A" w:rsidRPr="00D702DA" w:rsidTr="00A07B76">
        <w:trPr>
          <w:jc w:val="center"/>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6"/>
                <w:szCs w:val="26"/>
              </w:rPr>
            </w:pPr>
            <w:r w:rsidRPr="00D702DA">
              <w:rPr>
                <w:rFonts w:ascii="Times New Roman" w:hAnsi="Times New Roman"/>
                <w:sz w:val="26"/>
                <w:szCs w:val="26"/>
              </w:rPr>
              <w:t>1</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r>
      <w:tr w:rsidR="0077368A" w:rsidRPr="00D702DA" w:rsidTr="00A07B76">
        <w:trPr>
          <w:jc w:val="center"/>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6"/>
                <w:szCs w:val="26"/>
              </w:rPr>
            </w:pPr>
            <w:r w:rsidRPr="00D702DA">
              <w:rPr>
                <w:rFonts w:ascii="Times New Roman" w:hAnsi="Times New Roman"/>
                <w:sz w:val="26"/>
                <w:szCs w:val="26"/>
              </w:rPr>
              <w:t>2</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r>
      <w:tr w:rsidR="0077368A" w:rsidRPr="00D702DA" w:rsidTr="00A07B76">
        <w:trPr>
          <w:jc w:val="center"/>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6"/>
                <w:szCs w:val="26"/>
              </w:rPr>
            </w:pPr>
            <w:r w:rsidRPr="00D702DA">
              <w:rPr>
                <w:rFonts w:ascii="Times New Roman" w:hAnsi="Times New Roman"/>
                <w:sz w:val="26"/>
                <w:szCs w:val="26"/>
              </w:rPr>
              <w:t>3</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r>
      <w:tr w:rsidR="0077368A" w:rsidRPr="00D702DA" w:rsidTr="00A07B76">
        <w:trPr>
          <w:jc w:val="center"/>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6"/>
                <w:szCs w:val="26"/>
              </w:rPr>
            </w:pPr>
            <w:r w:rsidRPr="00D702DA">
              <w:rPr>
                <w:rFonts w:ascii="Times New Roman" w:hAnsi="Times New Roman"/>
                <w:sz w:val="26"/>
                <w:szCs w:val="26"/>
              </w:rPr>
              <w:t>...</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r>
      <w:tr w:rsidR="0077368A" w:rsidRPr="00D702DA" w:rsidTr="00A07B76">
        <w:trPr>
          <w:jc w:val="center"/>
        </w:trPr>
        <w:tc>
          <w:tcPr>
            <w:tcW w:w="11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6"/>
                <w:szCs w:val="26"/>
              </w:rPr>
            </w:pPr>
            <w:r w:rsidRPr="00D702DA">
              <w:rPr>
                <w:rFonts w:ascii="Times New Roman" w:hAnsi="Times New Roman"/>
                <w:sz w:val="26"/>
                <w:szCs w:val="26"/>
              </w:rPr>
              <w:t>Tổng số</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2274"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2509"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rPr>
                <w:rFonts w:ascii="Times New Roman" w:hAnsi="Times New Roman"/>
                <w:sz w:val="26"/>
                <w:szCs w:val="26"/>
              </w:rPr>
            </w:pPr>
            <w:r w:rsidRPr="00D702DA">
              <w:rPr>
                <w:rFonts w:ascii="Times New Roman" w:hAnsi="Times New Roman"/>
                <w:sz w:val="26"/>
                <w:szCs w:val="26"/>
              </w:rPr>
              <w:t> </w:t>
            </w:r>
          </w:p>
        </w:tc>
      </w:tr>
    </w:tbl>
    <w:p w:rsidR="0077368A" w:rsidRPr="00D702DA" w:rsidRDefault="0077368A" w:rsidP="0077368A">
      <w:pPr>
        <w:spacing w:before="120"/>
        <w:rPr>
          <w:rFonts w:ascii="Times New Roman" w:hAnsi="Times New Roman"/>
          <w:sz w:val="26"/>
          <w:szCs w:val="26"/>
        </w:rPr>
      </w:pPr>
      <w:r w:rsidRPr="00D702DA">
        <w:rPr>
          <w:rFonts w:ascii="Times New Roman" w:hAnsi="Times New Roman"/>
          <w:sz w:val="26"/>
          <w:szCs w:val="26"/>
        </w:rPr>
        <w:t> </w:t>
      </w:r>
    </w:p>
    <w:p w:rsidR="0077368A" w:rsidRPr="00D702DA" w:rsidRDefault="0077368A" w:rsidP="00A02A8C">
      <w:pPr>
        <w:tabs>
          <w:tab w:val="left" w:pos="993"/>
        </w:tabs>
        <w:spacing w:before="120" w:line="200" w:lineRule="exact"/>
        <w:ind w:firstLine="3974"/>
        <w:rPr>
          <w:rFonts w:ascii="Times New Roman" w:hAnsi="Times New Roman"/>
          <w:sz w:val="24"/>
          <w:szCs w:val="24"/>
        </w:rPr>
      </w:pPr>
      <w:r w:rsidRPr="00D702DA">
        <w:rPr>
          <w:rFonts w:ascii="Times New Roman" w:hAnsi="Times New Roman"/>
          <w:sz w:val="24"/>
          <w:szCs w:val="24"/>
        </w:rPr>
        <w:t xml:space="preserve">                        </w:t>
      </w:r>
    </w:p>
    <w:p w:rsidR="0077368A" w:rsidRPr="00D702DA" w:rsidRDefault="00A02A8C" w:rsidP="00A02A8C">
      <w:pPr>
        <w:rPr>
          <w:rFonts w:ascii="Times New Roman" w:hAnsi="Times New Roman"/>
          <w:b/>
          <w:bCs/>
          <w:sz w:val="24"/>
          <w:szCs w:val="24"/>
        </w:rPr>
      </w:pPr>
      <w:r w:rsidRPr="00D702DA">
        <w:rPr>
          <w:rFonts w:ascii="Times New Roman" w:hAnsi="Times New Roman"/>
          <w:b/>
          <w:bCs/>
          <w:sz w:val="24"/>
          <w:szCs w:val="24"/>
        </w:rPr>
        <w:t xml:space="preserve">II. </w:t>
      </w:r>
      <w:r w:rsidR="0077368A" w:rsidRPr="00D702DA">
        <w:rPr>
          <w:rFonts w:ascii="Times New Roman" w:hAnsi="Times New Roman"/>
          <w:b/>
          <w:bCs/>
          <w:sz w:val="24"/>
          <w:szCs w:val="24"/>
        </w:rPr>
        <w:t xml:space="preserve">DANH SÁCH </w:t>
      </w:r>
      <w:r w:rsidRPr="00D702DA">
        <w:rPr>
          <w:rFonts w:ascii="Times New Roman" w:hAnsi="Times New Roman"/>
          <w:b/>
          <w:bCs/>
          <w:sz w:val="24"/>
          <w:szCs w:val="24"/>
        </w:rPr>
        <w:t xml:space="preserve">CÁC </w:t>
      </w:r>
      <w:r w:rsidR="0058504A" w:rsidRPr="00D702DA">
        <w:rPr>
          <w:rFonts w:ascii="Times New Roman" w:hAnsi="Times New Roman"/>
          <w:b/>
          <w:bCs/>
          <w:sz w:val="24"/>
          <w:szCs w:val="24"/>
        </w:rPr>
        <w:t>CHẾ PHẨM GIA DỤNG</w:t>
      </w:r>
      <w:r w:rsidRPr="00D702DA">
        <w:rPr>
          <w:rFonts w:ascii="Times New Roman" w:hAnsi="Times New Roman"/>
          <w:b/>
          <w:bCs/>
          <w:sz w:val="24"/>
          <w:szCs w:val="24"/>
        </w:rPr>
        <w:t xml:space="preserve"> </w:t>
      </w:r>
      <w:r w:rsidRPr="00D702DA">
        <w:rPr>
          <w:rFonts w:ascii="Times New Roman" w:hAnsi="Times New Roman" w:hint="eastAsia"/>
          <w:b/>
          <w:bCs/>
          <w:sz w:val="24"/>
          <w:szCs w:val="24"/>
        </w:rPr>
        <w:t>ĐÃ</w:t>
      </w:r>
      <w:r w:rsidRPr="00D702DA">
        <w:rPr>
          <w:rFonts w:ascii="Times New Roman" w:hAnsi="Times New Roman"/>
          <w:b/>
          <w:bCs/>
          <w:sz w:val="24"/>
          <w:szCs w:val="24"/>
        </w:rPr>
        <w:t xml:space="preserve"> </w:t>
      </w:r>
      <w:r w:rsidR="0077368A" w:rsidRPr="00D702DA">
        <w:rPr>
          <w:rFonts w:ascii="Times New Roman" w:hAnsi="Times New Roman"/>
          <w:b/>
          <w:bCs/>
          <w:sz w:val="24"/>
          <w:szCs w:val="24"/>
        </w:rPr>
        <w:t xml:space="preserve">CẤP PHIẾU TIẾP NHẬN HỒ SƠ ĐĂNG KÝ QUẢNG CÁO, TỔ CHỨC HỘI THẢO, SỰ KIỆN GIỚI THIỆU </w:t>
      </w:r>
      <w:r w:rsidR="00AD193D" w:rsidRPr="00D702DA">
        <w:rPr>
          <w:rFonts w:ascii="Times New Roman" w:hAnsi="Times New Roman"/>
          <w:b/>
          <w:bCs/>
          <w:sz w:val="24"/>
          <w:szCs w:val="24"/>
        </w:rPr>
        <w:t>SẢN PHẨM</w:t>
      </w:r>
    </w:p>
    <w:p w:rsidR="0077368A" w:rsidRPr="00D702DA" w:rsidRDefault="0077368A" w:rsidP="0077368A">
      <w:pPr>
        <w:spacing w:before="120"/>
        <w:ind w:left="-360" w:firstLine="547"/>
        <w:rPr>
          <w:rFonts w:ascii="Times New Roman" w:hAnsi="Times New Roman"/>
          <w:sz w:val="26"/>
          <w:szCs w:val="26"/>
        </w:rPr>
      </w:pPr>
      <w:r w:rsidRPr="00D702DA">
        <w:rPr>
          <w:rFonts w:ascii="Times New Roman" w:hAnsi="Times New Roman"/>
          <w:sz w:val="26"/>
          <w:szCs w:val="26"/>
        </w:rPr>
        <w:t>1. Hồ sơ đăng ký quảng cáo</w:t>
      </w:r>
      <w:r w:rsidR="00A02A8C" w:rsidRPr="00D702DA">
        <w:rPr>
          <w:rFonts w:ascii="Times New Roman" w:hAnsi="Times New Roman"/>
          <w:sz w:val="26"/>
          <w:szCs w:val="26"/>
        </w:rPr>
        <w:t xml:space="preserve"> </w:t>
      </w:r>
      <w:r w:rsidR="00012DA1" w:rsidRPr="00D702DA">
        <w:rPr>
          <w:rFonts w:ascii="Times New Roman" w:hAnsi="Times New Roman"/>
          <w:sz w:val="26"/>
          <w:szCs w:val="26"/>
        </w:rPr>
        <w:t>chế phẩm gia dụng</w:t>
      </w:r>
      <w:r w:rsidRPr="00D702DA">
        <w:rPr>
          <w:rFonts w:ascii="Times New Roman" w:hAnsi="Times New Roman"/>
          <w:sz w:val="26"/>
          <w:szCs w:val="26"/>
        </w:rPr>
        <w:t>:</w:t>
      </w:r>
    </w:p>
    <w:p w:rsidR="0077368A" w:rsidRPr="00D702DA" w:rsidRDefault="0077368A" w:rsidP="0077368A">
      <w:pPr>
        <w:ind w:left="-357" w:firstLine="544"/>
        <w:rPr>
          <w:rFonts w:ascii="Times New Roman" w:hAnsi="Times New Roman"/>
          <w:sz w:val="27"/>
          <w:szCs w:val="27"/>
        </w:rPr>
      </w:pPr>
    </w:p>
    <w:tbl>
      <w:tblPr>
        <w:tblW w:w="9692" w:type="dxa"/>
        <w:jc w:val="center"/>
        <w:tblCellMar>
          <w:top w:w="15" w:type="dxa"/>
          <w:left w:w="15" w:type="dxa"/>
          <w:bottom w:w="15" w:type="dxa"/>
          <w:right w:w="15" w:type="dxa"/>
        </w:tblCellMar>
        <w:tblLook w:val="0000"/>
      </w:tblPr>
      <w:tblGrid>
        <w:gridCol w:w="1066"/>
        <w:gridCol w:w="2160"/>
        <w:gridCol w:w="1980"/>
        <w:gridCol w:w="1895"/>
        <w:gridCol w:w="2591"/>
      </w:tblGrid>
      <w:tr w:rsidR="0077368A" w:rsidRPr="00D702DA" w:rsidTr="00A07B76">
        <w:trPr>
          <w:trHeight w:val="1025"/>
          <w:jc w:val="center"/>
        </w:trPr>
        <w:tc>
          <w:tcPr>
            <w:tcW w:w="1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2"/>
              </w:rPr>
            </w:pPr>
            <w:r w:rsidRPr="00D702DA">
              <w:rPr>
                <w:rFonts w:ascii="Times New Roman" w:hAnsi="Times New Roman"/>
                <w:sz w:val="22"/>
              </w:rPr>
              <w:t>STT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2"/>
              </w:rPr>
            </w:pPr>
            <w:r w:rsidRPr="00D702DA">
              <w:rPr>
                <w:rFonts w:ascii="Times New Roman" w:hAnsi="Times New Roman"/>
                <w:sz w:val="22"/>
              </w:rPr>
              <w:t>Tên sản phẩm</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368A" w:rsidRPr="00D702DA" w:rsidRDefault="0077368A" w:rsidP="00A07B76">
            <w:pPr>
              <w:spacing w:before="120"/>
              <w:jc w:val="center"/>
              <w:rPr>
                <w:rFonts w:ascii="Times New Roman" w:hAnsi="Times New Roman"/>
                <w:sz w:val="22"/>
              </w:rPr>
            </w:pPr>
            <w:r w:rsidRPr="00D702DA">
              <w:rPr>
                <w:rFonts w:ascii="Times New Roman" w:hAnsi="Times New Roman"/>
                <w:sz w:val="22"/>
              </w:rPr>
              <w:t xml:space="preserve">Tổ chức, cá nhân chịu trách nhiệm đưa sản phẩm ra thị trường </w:t>
            </w:r>
          </w:p>
        </w:tc>
        <w:tc>
          <w:tcPr>
            <w:tcW w:w="1895" w:type="dxa"/>
            <w:tcBorders>
              <w:top w:val="single" w:sz="8" w:space="0" w:color="auto"/>
              <w:left w:val="nil"/>
              <w:bottom w:val="single" w:sz="8" w:space="0" w:color="auto"/>
              <w:right w:val="single" w:sz="8" w:space="0" w:color="auto"/>
            </w:tcBorders>
          </w:tcPr>
          <w:p w:rsidR="0077368A" w:rsidRPr="00D702DA" w:rsidRDefault="0077368A" w:rsidP="00A07B76">
            <w:pPr>
              <w:spacing w:before="120"/>
              <w:jc w:val="center"/>
              <w:rPr>
                <w:rFonts w:ascii="Times New Roman" w:hAnsi="Times New Roman"/>
                <w:sz w:val="22"/>
              </w:rPr>
            </w:pPr>
            <w:r w:rsidRPr="00D702DA">
              <w:rPr>
                <w:rFonts w:ascii="Times New Roman" w:hAnsi="Times New Roman"/>
                <w:sz w:val="22"/>
              </w:rPr>
              <w:t>Đơn vị đăng ký quảng cáo</w:t>
            </w:r>
          </w:p>
        </w:tc>
        <w:tc>
          <w:tcPr>
            <w:tcW w:w="2591"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spacing w:before="120"/>
              <w:jc w:val="center"/>
              <w:rPr>
                <w:rFonts w:ascii="Times New Roman" w:hAnsi="Times New Roman"/>
                <w:sz w:val="22"/>
              </w:rPr>
            </w:pPr>
            <w:r w:rsidRPr="00D702DA">
              <w:rPr>
                <w:rFonts w:ascii="Times New Roman" w:hAnsi="Times New Roman"/>
                <w:sz w:val="22"/>
              </w:rPr>
              <w:t>Hình thức quảng cáo</w:t>
            </w:r>
          </w:p>
        </w:tc>
      </w:tr>
      <w:tr w:rsidR="0077368A" w:rsidRPr="00D702DA" w:rsidTr="00A07B76">
        <w:trPr>
          <w:jc w:val="center"/>
        </w:trPr>
        <w:tc>
          <w:tcPr>
            <w:tcW w:w="1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1</w:t>
            </w:r>
          </w:p>
        </w:tc>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2"/>
              </w:rPr>
            </w:pPr>
            <w:r w:rsidRPr="00D702DA">
              <w:rPr>
                <w:rFonts w:ascii="Times New Roman" w:hAnsi="Times New Roman"/>
                <w:sz w:val="22"/>
              </w:rPr>
              <w:t> </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2"/>
              </w:rPr>
            </w:pPr>
            <w:r w:rsidRPr="00D702DA">
              <w:rPr>
                <w:rFonts w:ascii="Times New Roman" w:hAnsi="Times New Roman"/>
                <w:sz w:val="22"/>
              </w:rPr>
              <w:t> </w:t>
            </w:r>
          </w:p>
        </w:tc>
        <w:tc>
          <w:tcPr>
            <w:tcW w:w="1895"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2"/>
              </w:rPr>
            </w:pPr>
          </w:p>
        </w:tc>
        <w:tc>
          <w:tcPr>
            <w:tcW w:w="2591"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2"/>
              </w:rPr>
            </w:pPr>
          </w:p>
        </w:tc>
      </w:tr>
      <w:tr w:rsidR="0077368A" w:rsidRPr="00D702DA" w:rsidTr="00A07B76">
        <w:trPr>
          <w:jc w:val="center"/>
        </w:trPr>
        <w:tc>
          <w:tcPr>
            <w:tcW w:w="1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2</w:t>
            </w:r>
          </w:p>
        </w:tc>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2"/>
              </w:rPr>
            </w:pPr>
            <w:r w:rsidRPr="00D702DA">
              <w:rPr>
                <w:rFonts w:ascii="Times New Roman" w:hAnsi="Times New Roman"/>
                <w:sz w:val="22"/>
              </w:rPr>
              <w:t> </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2"/>
              </w:rPr>
            </w:pPr>
            <w:r w:rsidRPr="00D702DA">
              <w:rPr>
                <w:rFonts w:ascii="Times New Roman" w:hAnsi="Times New Roman"/>
                <w:sz w:val="22"/>
              </w:rPr>
              <w:t> </w:t>
            </w:r>
          </w:p>
        </w:tc>
        <w:tc>
          <w:tcPr>
            <w:tcW w:w="1895"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2"/>
              </w:rPr>
            </w:pPr>
          </w:p>
        </w:tc>
        <w:tc>
          <w:tcPr>
            <w:tcW w:w="2591"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2"/>
              </w:rPr>
            </w:pPr>
          </w:p>
        </w:tc>
      </w:tr>
      <w:tr w:rsidR="0077368A" w:rsidRPr="00D702DA" w:rsidTr="00A07B76">
        <w:trPr>
          <w:jc w:val="center"/>
        </w:trPr>
        <w:tc>
          <w:tcPr>
            <w:tcW w:w="1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w:t>
            </w:r>
          </w:p>
        </w:tc>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2"/>
              </w:rPr>
            </w:pPr>
            <w:r w:rsidRPr="00D702DA">
              <w:rPr>
                <w:rFonts w:ascii="Times New Roman" w:hAnsi="Times New Roman"/>
                <w:sz w:val="22"/>
              </w:rPr>
              <w:t> </w:t>
            </w: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2"/>
              </w:rPr>
            </w:pPr>
            <w:r w:rsidRPr="00D702DA">
              <w:rPr>
                <w:rFonts w:ascii="Times New Roman" w:hAnsi="Times New Roman"/>
                <w:sz w:val="22"/>
              </w:rPr>
              <w:t> </w:t>
            </w:r>
          </w:p>
        </w:tc>
        <w:tc>
          <w:tcPr>
            <w:tcW w:w="1895"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2"/>
              </w:rPr>
            </w:pPr>
          </w:p>
        </w:tc>
        <w:tc>
          <w:tcPr>
            <w:tcW w:w="2591"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2"/>
              </w:rPr>
            </w:pPr>
          </w:p>
        </w:tc>
      </w:tr>
      <w:tr w:rsidR="0077368A" w:rsidRPr="00D702DA" w:rsidTr="00A07B76">
        <w:trPr>
          <w:jc w:val="center"/>
        </w:trPr>
        <w:tc>
          <w:tcPr>
            <w:tcW w:w="1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Tổng số</w:t>
            </w:r>
          </w:p>
        </w:tc>
        <w:tc>
          <w:tcPr>
            <w:tcW w:w="2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2"/>
              </w:rPr>
            </w:pP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2"/>
              </w:rPr>
            </w:pPr>
          </w:p>
        </w:tc>
        <w:tc>
          <w:tcPr>
            <w:tcW w:w="1895"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2"/>
              </w:rPr>
            </w:pPr>
          </w:p>
        </w:tc>
        <w:tc>
          <w:tcPr>
            <w:tcW w:w="2591"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2"/>
              </w:rPr>
            </w:pPr>
          </w:p>
        </w:tc>
      </w:tr>
    </w:tbl>
    <w:p w:rsidR="0077368A" w:rsidRPr="00D702DA" w:rsidRDefault="0077368A" w:rsidP="0077368A">
      <w:pPr>
        <w:rPr>
          <w:rFonts w:ascii="Times New Roman" w:hAnsi="Times New Roman"/>
          <w:sz w:val="24"/>
          <w:szCs w:val="24"/>
        </w:rPr>
      </w:pPr>
      <w:r w:rsidRPr="00D702DA">
        <w:rPr>
          <w:rFonts w:ascii="Times New Roman" w:hAnsi="Times New Roman"/>
          <w:sz w:val="24"/>
          <w:szCs w:val="24"/>
        </w:rPr>
        <w:t> </w:t>
      </w:r>
    </w:p>
    <w:p w:rsidR="00A02A8C" w:rsidRPr="00D702DA" w:rsidRDefault="0077368A" w:rsidP="0077368A">
      <w:pPr>
        <w:spacing w:before="120"/>
        <w:rPr>
          <w:rFonts w:ascii="Times New Roman" w:hAnsi="Times New Roman"/>
          <w:sz w:val="26"/>
          <w:szCs w:val="26"/>
        </w:rPr>
      </w:pPr>
      <w:r w:rsidRPr="00D702DA">
        <w:rPr>
          <w:rFonts w:ascii="Times New Roman" w:hAnsi="Times New Roman"/>
          <w:sz w:val="26"/>
          <w:szCs w:val="26"/>
        </w:rPr>
        <w:t xml:space="preserve">  </w:t>
      </w:r>
    </w:p>
    <w:p w:rsidR="0077368A" w:rsidRPr="00D702DA" w:rsidRDefault="0077368A" w:rsidP="0077368A">
      <w:pPr>
        <w:spacing w:before="120"/>
        <w:rPr>
          <w:rFonts w:ascii="Times New Roman" w:hAnsi="Times New Roman"/>
          <w:sz w:val="26"/>
          <w:szCs w:val="26"/>
        </w:rPr>
      </w:pPr>
      <w:r w:rsidRPr="00D702DA">
        <w:rPr>
          <w:rFonts w:ascii="Times New Roman" w:hAnsi="Times New Roman"/>
          <w:sz w:val="26"/>
          <w:szCs w:val="26"/>
        </w:rPr>
        <w:lastRenderedPageBreak/>
        <w:t xml:space="preserve">2. Hồ sơ đăng ký tổ chức hội thảo, sự kiện giới thiệu </w:t>
      </w:r>
      <w:r w:rsidR="00012DA1" w:rsidRPr="00D702DA">
        <w:rPr>
          <w:rFonts w:ascii="Times New Roman" w:hAnsi="Times New Roman"/>
          <w:sz w:val="26"/>
          <w:szCs w:val="26"/>
        </w:rPr>
        <w:t>chế phẩm gia dụng</w:t>
      </w:r>
      <w:r w:rsidRPr="00D702DA">
        <w:rPr>
          <w:rFonts w:ascii="Times New Roman" w:hAnsi="Times New Roman"/>
          <w:sz w:val="26"/>
          <w:szCs w:val="26"/>
        </w:rPr>
        <w:t>:</w:t>
      </w:r>
    </w:p>
    <w:p w:rsidR="0077368A" w:rsidRPr="00D702DA" w:rsidRDefault="0077368A" w:rsidP="0077368A">
      <w:pPr>
        <w:rPr>
          <w:rFonts w:ascii="Times New Roman" w:hAnsi="Times New Roman"/>
          <w:sz w:val="24"/>
          <w:szCs w:val="24"/>
        </w:rPr>
      </w:pPr>
    </w:p>
    <w:tbl>
      <w:tblPr>
        <w:tblW w:w="96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tblPr>
      <w:tblGrid>
        <w:gridCol w:w="1107"/>
        <w:gridCol w:w="2084"/>
        <w:gridCol w:w="2961"/>
        <w:gridCol w:w="3470"/>
      </w:tblGrid>
      <w:tr w:rsidR="0077368A" w:rsidRPr="00D702DA" w:rsidTr="00A07B76">
        <w:trPr>
          <w:trHeight w:val="1100"/>
          <w:jc w:val="center"/>
        </w:trPr>
        <w:tc>
          <w:tcPr>
            <w:tcW w:w="1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STT</w:t>
            </w:r>
          </w:p>
          <w:p w:rsidR="0077368A" w:rsidRPr="00D702DA" w:rsidRDefault="0077368A" w:rsidP="00A07B76">
            <w:pPr>
              <w:jc w:val="center"/>
              <w:rPr>
                <w:rFonts w:ascii="Times New Roman" w:hAnsi="Times New Roman"/>
                <w:sz w:val="22"/>
              </w:rPr>
            </w:pPr>
          </w:p>
        </w:tc>
        <w:tc>
          <w:tcPr>
            <w:tcW w:w="2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Tên sản phẩm</w:t>
            </w:r>
          </w:p>
          <w:p w:rsidR="0077368A" w:rsidRPr="00D702DA" w:rsidRDefault="0077368A" w:rsidP="00A07B76">
            <w:pPr>
              <w:rPr>
                <w:rFonts w:ascii="Times New Roman" w:hAnsi="Times New Roman"/>
                <w:sz w:val="22"/>
              </w:rPr>
            </w:pPr>
            <w:r w:rsidRPr="00D702DA">
              <w:rPr>
                <w:rFonts w:ascii="Times New Roman" w:hAnsi="Times New Roman"/>
                <w:sz w:val="22"/>
              </w:rPr>
              <w:t> </w:t>
            </w:r>
          </w:p>
        </w:tc>
        <w:tc>
          <w:tcPr>
            <w:tcW w:w="2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 xml:space="preserve">Tổ chức, cá nhân chịu trách nhiệm đưa sản phẩm ra thị trường </w:t>
            </w:r>
          </w:p>
        </w:tc>
        <w:tc>
          <w:tcPr>
            <w:tcW w:w="3470" w:type="dxa"/>
            <w:tcBorders>
              <w:top w:val="single" w:sz="8" w:space="0" w:color="auto"/>
              <w:left w:val="single" w:sz="8" w:space="0" w:color="auto"/>
              <w:bottom w:val="single" w:sz="8" w:space="0" w:color="auto"/>
              <w:right w:val="single" w:sz="8" w:space="0" w:color="auto"/>
            </w:tcBorders>
          </w:tcPr>
          <w:p w:rsidR="0077368A" w:rsidRPr="00D702DA" w:rsidRDefault="0077368A" w:rsidP="00AD193D">
            <w:pPr>
              <w:jc w:val="center"/>
              <w:rPr>
                <w:rFonts w:ascii="Times New Roman" w:hAnsi="Times New Roman"/>
                <w:sz w:val="22"/>
              </w:rPr>
            </w:pPr>
            <w:r w:rsidRPr="00D702DA">
              <w:rPr>
                <w:rFonts w:ascii="Times New Roman" w:hAnsi="Times New Roman"/>
                <w:sz w:val="22"/>
              </w:rPr>
              <w:t xml:space="preserve">Đơn vị đăng ký tổ chức hội thảo, sự kiện giới thiệu </w:t>
            </w:r>
            <w:r w:rsidR="00012DA1" w:rsidRPr="00D702DA">
              <w:rPr>
                <w:rFonts w:ascii="Times New Roman" w:hAnsi="Times New Roman"/>
                <w:sz w:val="22"/>
              </w:rPr>
              <w:t>chế phẩm gia dụng</w:t>
            </w:r>
          </w:p>
        </w:tc>
      </w:tr>
      <w:tr w:rsidR="0077368A" w:rsidRPr="00D702DA" w:rsidTr="00A07B76">
        <w:trPr>
          <w:jc w:val="center"/>
        </w:trPr>
        <w:tc>
          <w:tcPr>
            <w:tcW w:w="1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1</w:t>
            </w:r>
          </w:p>
        </w:tc>
        <w:tc>
          <w:tcPr>
            <w:tcW w:w="2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0"/>
                <w:szCs w:val="20"/>
              </w:rPr>
            </w:pPr>
            <w:r w:rsidRPr="00D702DA">
              <w:rPr>
                <w:rFonts w:ascii="Times New Roman" w:hAnsi="Times New Roman"/>
                <w:sz w:val="24"/>
                <w:szCs w:val="24"/>
              </w:rPr>
              <w:t> </w:t>
            </w:r>
          </w:p>
        </w:tc>
        <w:tc>
          <w:tcPr>
            <w:tcW w:w="2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0"/>
                <w:szCs w:val="20"/>
              </w:rPr>
            </w:pPr>
            <w:r w:rsidRPr="00D702DA">
              <w:rPr>
                <w:rFonts w:ascii="Times New Roman" w:hAnsi="Times New Roman"/>
                <w:sz w:val="24"/>
                <w:szCs w:val="24"/>
              </w:rPr>
              <w:t> </w:t>
            </w:r>
          </w:p>
        </w:tc>
        <w:tc>
          <w:tcPr>
            <w:tcW w:w="3470"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4"/>
                <w:szCs w:val="24"/>
              </w:rPr>
            </w:pPr>
          </w:p>
        </w:tc>
      </w:tr>
      <w:tr w:rsidR="0077368A" w:rsidRPr="00D702DA" w:rsidTr="00A07B76">
        <w:trPr>
          <w:jc w:val="center"/>
        </w:trPr>
        <w:tc>
          <w:tcPr>
            <w:tcW w:w="1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2</w:t>
            </w:r>
          </w:p>
        </w:tc>
        <w:tc>
          <w:tcPr>
            <w:tcW w:w="2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4"/>
                <w:szCs w:val="24"/>
              </w:rPr>
            </w:pPr>
          </w:p>
        </w:tc>
        <w:tc>
          <w:tcPr>
            <w:tcW w:w="2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4"/>
                <w:szCs w:val="24"/>
              </w:rPr>
            </w:pPr>
          </w:p>
        </w:tc>
        <w:tc>
          <w:tcPr>
            <w:tcW w:w="3470"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4"/>
                <w:szCs w:val="24"/>
              </w:rPr>
            </w:pPr>
          </w:p>
        </w:tc>
      </w:tr>
      <w:tr w:rsidR="0077368A" w:rsidRPr="00D702DA" w:rsidTr="00A07B76">
        <w:trPr>
          <w:jc w:val="center"/>
        </w:trPr>
        <w:tc>
          <w:tcPr>
            <w:tcW w:w="1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w:t>
            </w:r>
          </w:p>
        </w:tc>
        <w:tc>
          <w:tcPr>
            <w:tcW w:w="2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0"/>
                <w:szCs w:val="20"/>
              </w:rPr>
            </w:pPr>
            <w:r w:rsidRPr="00D702DA">
              <w:rPr>
                <w:rFonts w:ascii="Times New Roman" w:hAnsi="Times New Roman"/>
                <w:sz w:val="24"/>
                <w:szCs w:val="24"/>
              </w:rPr>
              <w:t> </w:t>
            </w:r>
          </w:p>
        </w:tc>
        <w:tc>
          <w:tcPr>
            <w:tcW w:w="2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0"/>
                <w:szCs w:val="20"/>
              </w:rPr>
            </w:pPr>
            <w:r w:rsidRPr="00D702DA">
              <w:rPr>
                <w:rFonts w:ascii="Times New Roman" w:hAnsi="Times New Roman"/>
                <w:sz w:val="24"/>
                <w:szCs w:val="24"/>
              </w:rPr>
              <w:t> </w:t>
            </w:r>
          </w:p>
        </w:tc>
        <w:tc>
          <w:tcPr>
            <w:tcW w:w="3470"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4"/>
                <w:szCs w:val="24"/>
              </w:rPr>
            </w:pPr>
          </w:p>
        </w:tc>
      </w:tr>
      <w:tr w:rsidR="0077368A" w:rsidRPr="00D702DA" w:rsidTr="00A07B76">
        <w:trPr>
          <w:jc w:val="center"/>
        </w:trPr>
        <w:tc>
          <w:tcPr>
            <w:tcW w:w="1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jc w:val="center"/>
              <w:rPr>
                <w:rFonts w:ascii="Times New Roman" w:hAnsi="Times New Roman"/>
                <w:sz w:val="22"/>
              </w:rPr>
            </w:pPr>
            <w:r w:rsidRPr="00D702DA">
              <w:rPr>
                <w:rFonts w:ascii="Times New Roman" w:hAnsi="Times New Roman"/>
                <w:sz w:val="22"/>
              </w:rPr>
              <w:t>Tổng số</w:t>
            </w:r>
          </w:p>
        </w:tc>
        <w:tc>
          <w:tcPr>
            <w:tcW w:w="2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0"/>
                <w:szCs w:val="20"/>
              </w:rPr>
            </w:pPr>
            <w:r w:rsidRPr="00D702DA">
              <w:rPr>
                <w:rFonts w:ascii="Times New Roman" w:hAnsi="Times New Roman"/>
                <w:sz w:val="24"/>
                <w:szCs w:val="24"/>
              </w:rPr>
              <w:t> </w:t>
            </w:r>
          </w:p>
        </w:tc>
        <w:tc>
          <w:tcPr>
            <w:tcW w:w="2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368A" w:rsidRPr="00D702DA" w:rsidRDefault="0077368A" w:rsidP="00A07B76">
            <w:pPr>
              <w:rPr>
                <w:rFonts w:ascii="Times New Roman" w:hAnsi="Times New Roman"/>
                <w:sz w:val="20"/>
                <w:szCs w:val="20"/>
              </w:rPr>
            </w:pPr>
            <w:r w:rsidRPr="00D702DA">
              <w:rPr>
                <w:rFonts w:ascii="Times New Roman" w:hAnsi="Times New Roman"/>
                <w:sz w:val="24"/>
                <w:szCs w:val="24"/>
              </w:rPr>
              <w:t> </w:t>
            </w:r>
          </w:p>
        </w:tc>
        <w:tc>
          <w:tcPr>
            <w:tcW w:w="3470" w:type="dxa"/>
            <w:tcBorders>
              <w:top w:val="single" w:sz="8" w:space="0" w:color="auto"/>
              <w:left w:val="single" w:sz="8" w:space="0" w:color="auto"/>
              <w:bottom w:val="single" w:sz="8" w:space="0" w:color="auto"/>
              <w:right w:val="single" w:sz="8" w:space="0" w:color="auto"/>
            </w:tcBorders>
          </w:tcPr>
          <w:p w:rsidR="0077368A" w:rsidRPr="00D702DA" w:rsidRDefault="0077368A" w:rsidP="00A07B76">
            <w:pPr>
              <w:rPr>
                <w:rFonts w:ascii="Times New Roman" w:hAnsi="Times New Roman"/>
                <w:sz w:val="24"/>
                <w:szCs w:val="24"/>
              </w:rPr>
            </w:pPr>
          </w:p>
        </w:tc>
      </w:tr>
    </w:tbl>
    <w:p w:rsidR="0077368A" w:rsidRPr="00D702DA" w:rsidRDefault="0077368A" w:rsidP="0077368A">
      <w:pPr>
        <w:tabs>
          <w:tab w:val="left" w:pos="993"/>
        </w:tabs>
        <w:spacing w:before="120"/>
        <w:ind w:firstLine="3969"/>
        <w:rPr>
          <w:rFonts w:ascii="Times New Roman" w:hAnsi="Times New Roman"/>
          <w:sz w:val="26"/>
          <w:szCs w:val="26"/>
        </w:rPr>
      </w:pPr>
      <w:r w:rsidRPr="00D702DA">
        <w:rPr>
          <w:rFonts w:ascii="Times New Roman" w:hAnsi="Times New Roman"/>
          <w:sz w:val="26"/>
          <w:szCs w:val="26"/>
        </w:rPr>
        <w:t xml:space="preserve">             </w:t>
      </w:r>
    </w:p>
    <w:p w:rsidR="0077368A" w:rsidRPr="00D702DA" w:rsidRDefault="0077368A" w:rsidP="0077368A">
      <w:pPr>
        <w:tabs>
          <w:tab w:val="left" w:pos="993"/>
        </w:tabs>
        <w:spacing w:before="120"/>
        <w:ind w:firstLine="3969"/>
        <w:rPr>
          <w:rFonts w:ascii="Times New Roman" w:hAnsi="Times New Roman"/>
          <w:b/>
          <w:bCs/>
          <w:sz w:val="24"/>
          <w:szCs w:val="24"/>
        </w:rPr>
      </w:pPr>
      <w:r w:rsidRPr="00D702DA">
        <w:rPr>
          <w:rFonts w:ascii="Times New Roman" w:hAnsi="Times New Roman"/>
          <w:sz w:val="26"/>
          <w:szCs w:val="26"/>
        </w:rPr>
        <w:t xml:space="preserve">                     </w:t>
      </w:r>
      <w:r w:rsidRPr="00D702DA">
        <w:rPr>
          <w:rFonts w:ascii="Times New Roman" w:hAnsi="Times New Roman"/>
          <w:b/>
          <w:bCs/>
          <w:sz w:val="24"/>
          <w:szCs w:val="24"/>
        </w:rPr>
        <w:t xml:space="preserve">Thủ trưởng cơ quan </w:t>
      </w:r>
    </w:p>
    <w:p w:rsidR="0077368A" w:rsidRPr="00D702DA" w:rsidRDefault="0077368A" w:rsidP="0077368A">
      <w:pPr>
        <w:ind w:firstLine="3969"/>
        <w:rPr>
          <w:rFonts w:ascii="Times New Roman" w:hAnsi="Times New Roman"/>
          <w:sz w:val="26"/>
          <w:szCs w:val="26"/>
        </w:rPr>
      </w:pPr>
      <w:r w:rsidRPr="00D702DA">
        <w:rPr>
          <w:rFonts w:ascii="Times New Roman" w:hAnsi="Times New Roman"/>
          <w:i/>
          <w:iCs/>
          <w:sz w:val="26"/>
          <w:szCs w:val="26"/>
        </w:rPr>
        <w:t xml:space="preserve">                      (Ký tên, đóng dấu)</w:t>
      </w:r>
    </w:p>
    <w:p w:rsidR="0077368A" w:rsidRPr="00D702DA" w:rsidRDefault="0077368A" w:rsidP="0077368A">
      <w:pPr>
        <w:ind w:firstLine="3969"/>
        <w:rPr>
          <w:rFonts w:ascii="Times New Roman" w:hAnsi="Times New Roman"/>
          <w:sz w:val="26"/>
          <w:szCs w:val="26"/>
        </w:rPr>
      </w:pPr>
      <w:r w:rsidRPr="00D702DA">
        <w:rPr>
          <w:rFonts w:ascii="Times New Roman" w:hAnsi="Times New Roman"/>
          <w:i/>
          <w:iCs/>
          <w:sz w:val="26"/>
          <w:szCs w:val="26"/>
        </w:rPr>
        <w:t xml:space="preserve">                (Ghi rõ họ và tên người ký)</w:t>
      </w:r>
    </w:p>
    <w:p w:rsidR="00C51555" w:rsidRPr="00D702DA" w:rsidRDefault="0077368A" w:rsidP="0077368A">
      <w:pPr>
        <w:spacing w:line="240" w:lineRule="auto"/>
        <w:jc w:val="left"/>
        <w:rPr>
          <w:rFonts w:ascii="Times New Roman" w:hAnsi="Times New Roman"/>
          <w:szCs w:val="28"/>
        </w:rPr>
      </w:pPr>
      <w:r w:rsidRPr="00D702DA">
        <w:rPr>
          <w:rFonts w:ascii="Times New Roman" w:hAnsi="Times New Roman"/>
          <w:sz w:val="26"/>
          <w:szCs w:val="26"/>
          <w:lang w:val="pt-BR"/>
        </w:rPr>
        <w:br w:type="page"/>
      </w:r>
    </w:p>
    <w:p w:rsidR="009F364B" w:rsidRPr="00D702DA" w:rsidRDefault="00DE1B98" w:rsidP="00191E67">
      <w:pPr>
        <w:shd w:val="clear" w:color="auto" w:fill="FFFFFF" w:themeFill="background1"/>
        <w:spacing w:before="60" w:after="60" w:line="240" w:lineRule="auto"/>
        <w:jc w:val="center"/>
        <w:rPr>
          <w:rFonts w:ascii="Times New Roman" w:hAnsi="Times New Roman"/>
          <w:b/>
        </w:rPr>
      </w:pPr>
      <w:r w:rsidRPr="00D702DA">
        <w:rPr>
          <w:rFonts w:ascii="Times New Roman" w:hAnsi="Times New Roman"/>
          <w:b/>
        </w:rPr>
        <w:lastRenderedPageBreak/>
        <w:t xml:space="preserve">Phụ lục </w:t>
      </w:r>
      <w:r w:rsidR="00934DAD" w:rsidRPr="00D702DA">
        <w:rPr>
          <w:rFonts w:ascii="Times New Roman" w:hAnsi="Times New Roman"/>
          <w:b/>
        </w:rPr>
        <w:t>8</w:t>
      </w:r>
    </w:p>
    <w:p w:rsidR="009F364B" w:rsidRPr="00D702DA" w:rsidRDefault="00BC4680" w:rsidP="00191E67">
      <w:pPr>
        <w:shd w:val="clear" w:color="auto" w:fill="FFFFFF" w:themeFill="background1"/>
        <w:spacing w:before="60" w:after="60" w:line="240" w:lineRule="auto"/>
        <w:jc w:val="center"/>
        <w:rPr>
          <w:rFonts w:ascii="Times New Roman" w:hAnsi="Times New Roman"/>
          <w:b/>
        </w:rPr>
      </w:pPr>
      <w:r w:rsidRPr="00D702DA">
        <w:rPr>
          <w:rFonts w:ascii="Times New Roman" w:hAnsi="Times New Roman"/>
          <w:b/>
        </w:rPr>
        <w:t xml:space="preserve">HÌNH TƯỢNG BIỂU DIỄN ĐỘ ĐỘC CỦA HÓA CHẤT, CHẾ PHẨM  </w:t>
      </w:r>
    </w:p>
    <w:p w:rsidR="009F364B" w:rsidRPr="00D702DA" w:rsidRDefault="00BC4680" w:rsidP="00191E67">
      <w:pPr>
        <w:shd w:val="clear" w:color="auto" w:fill="FFFFFF" w:themeFill="background1"/>
        <w:spacing w:before="60" w:after="60" w:line="240" w:lineRule="auto"/>
        <w:ind w:left="1440" w:hanging="1440"/>
        <w:jc w:val="center"/>
        <w:rPr>
          <w:rFonts w:ascii="Times New Roman" w:hAnsi="Times New Roman"/>
          <w:i/>
          <w:iCs/>
          <w:sz w:val="26"/>
          <w:szCs w:val="26"/>
          <w:lang w:val="fr-FR"/>
        </w:rPr>
      </w:pPr>
      <w:r w:rsidRPr="00D702DA">
        <w:rPr>
          <w:rFonts w:ascii="Times New Roman" w:hAnsi="Times New Roman"/>
          <w:i/>
          <w:iCs/>
          <w:sz w:val="26"/>
          <w:szCs w:val="26"/>
          <w:lang w:val="fr-FR"/>
        </w:rPr>
        <w:t>(Ban hành kèm Thông tư số:................/201</w:t>
      </w:r>
      <w:r w:rsidR="001B2EA7" w:rsidRPr="00D702DA">
        <w:rPr>
          <w:rFonts w:ascii="Times New Roman" w:hAnsi="Times New Roman"/>
          <w:i/>
          <w:iCs/>
          <w:sz w:val="26"/>
          <w:szCs w:val="26"/>
          <w:lang w:val="fr-FR"/>
        </w:rPr>
        <w:t>5</w:t>
      </w:r>
      <w:r w:rsidRPr="00D702DA">
        <w:rPr>
          <w:rFonts w:ascii="Times New Roman" w:hAnsi="Times New Roman"/>
          <w:i/>
          <w:iCs/>
          <w:sz w:val="26"/>
          <w:szCs w:val="26"/>
          <w:lang w:val="fr-FR"/>
        </w:rPr>
        <w:t>/TT - BYT</w:t>
      </w:r>
    </w:p>
    <w:p w:rsidR="009F364B" w:rsidRPr="00D702DA" w:rsidRDefault="00BC4680" w:rsidP="00191E67">
      <w:pPr>
        <w:shd w:val="clear" w:color="auto" w:fill="FFFFFF" w:themeFill="background1"/>
        <w:spacing w:before="60" w:after="60" w:line="240" w:lineRule="auto"/>
        <w:jc w:val="center"/>
        <w:rPr>
          <w:rFonts w:ascii="Times New Roman" w:hAnsi="Times New Roman"/>
          <w:i/>
          <w:iCs/>
          <w:sz w:val="26"/>
          <w:szCs w:val="26"/>
          <w:lang w:val="fr-FR"/>
        </w:rPr>
      </w:pPr>
      <w:r w:rsidRPr="00D702DA">
        <w:rPr>
          <w:rFonts w:ascii="Times New Roman" w:hAnsi="Times New Roman"/>
          <w:i/>
          <w:iCs/>
          <w:sz w:val="26"/>
          <w:szCs w:val="26"/>
          <w:lang w:val="fr-FR"/>
        </w:rPr>
        <w:t>ngày........ tháng....... năm 201</w:t>
      </w:r>
      <w:r w:rsidR="001B2EA7" w:rsidRPr="00D702DA">
        <w:rPr>
          <w:rFonts w:ascii="Times New Roman" w:hAnsi="Times New Roman"/>
          <w:i/>
          <w:iCs/>
          <w:sz w:val="26"/>
          <w:szCs w:val="26"/>
          <w:lang w:val="fr-FR"/>
        </w:rPr>
        <w:t>5</w:t>
      </w:r>
      <w:r w:rsidRPr="00D702DA">
        <w:rPr>
          <w:rFonts w:ascii="Times New Roman" w:hAnsi="Times New Roman"/>
          <w:i/>
          <w:iCs/>
          <w:sz w:val="26"/>
          <w:szCs w:val="26"/>
          <w:lang w:val="fr-FR"/>
        </w:rPr>
        <w:t xml:space="preserve"> của Bộ Y tế)</w:t>
      </w:r>
    </w:p>
    <w:p w:rsidR="009F364B" w:rsidRPr="00D702DA" w:rsidRDefault="009F364B" w:rsidP="00191E67">
      <w:pPr>
        <w:shd w:val="clear" w:color="auto" w:fill="FFFFFF" w:themeFill="background1"/>
        <w:spacing w:before="60" w:after="60" w:line="240" w:lineRule="auto"/>
        <w:rPr>
          <w:rFonts w:ascii="Times New Roman" w:hAnsi="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055"/>
        <w:gridCol w:w="2262"/>
        <w:gridCol w:w="1912"/>
      </w:tblGrid>
      <w:tr w:rsidR="00191E67" w:rsidRPr="00D702DA" w:rsidTr="00515D28">
        <w:trPr>
          <w:cantSplit/>
        </w:trPr>
        <w:tc>
          <w:tcPr>
            <w:tcW w:w="7302" w:type="dxa"/>
            <w:gridSpan w:val="3"/>
          </w:tcPr>
          <w:p w:rsidR="009F364B" w:rsidRPr="00D702DA" w:rsidRDefault="00BC4680" w:rsidP="00191E67">
            <w:pPr>
              <w:shd w:val="clear" w:color="auto" w:fill="FFFFFF" w:themeFill="background1"/>
              <w:spacing w:before="60" w:after="60" w:line="240" w:lineRule="auto"/>
              <w:jc w:val="center"/>
              <w:rPr>
                <w:rFonts w:ascii="Times New Roman" w:hAnsi="Times New Roman"/>
                <w:b/>
              </w:rPr>
            </w:pPr>
            <w:r w:rsidRPr="00D702DA">
              <w:rPr>
                <w:rFonts w:ascii="Times New Roman" w:hAnsi="Times New Roman"/>
                <w:b/>
              </w:rPr>
              <w:t>Độ độc</w:t>
            </w:r>
          </w:p>
        </w:tc>
        <w:tc>
          <w:tcPr>
            <w:tcW w:w="1912" w:type="dxa"/>
          </w:tcPr>
          <w:p w:rsidR="009F364B" w:rsidRPr="00D702DA" w:rsidRDefault="00BC4680" w:rsidP="00191E67">
            <w:pPr>
              <w:shd w:val="clear" w:color="auto" w:fill="FFFFFF" w:themeFill="background1"/>
              <w:spacing w:before="60" w:after="60" w:line="240" w:lineRule="auto"/>
              <w:jc w:val="center"/>
              <w:rPr>
                <w:rFonts w:ascii="Times New Roman" w:hAnsi="Times New Roman"/>
                <w:b/>
              </w:rPr>
            </w:pPr>
            <w:r w:rsidRPr="00D702DA">
              <w:rPr>
                <w:rFonts w:ascii="Times New Roman" w:hAnsi="Times New Roman"/>
                <w:b/>
              </w:rPr>
              <w:t>Vạch màu</w:t>
            </w:r>
          </w:p>
        </w:tc>
      </w:tr>
      <w:tr w:rsidR="00191E67" w:rsidRPr="00D702DA" w:rsidTr="00515D28">
        <w:trPr>
          <w:cantSplit/>
        </w:trPr>
        <w:tc>
          <w:tcPr>
            <w:tcW w:w="1985" w:type="dxa"/>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Nhóm độc           Ia, Ib</w:t>
            </w: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3055" w:type="dxa"/>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Rất độc</w:t>
            </w:r>
          </w:p>
          <w:p w:rsidR="009F364B" w:rsidRPr="00D702DA" w:rsidRDefault="001913FA" w:rsidP="00191E67">
            <w:pPr>
              <w:shd w:val="clear" w:color="auto" w:fill="FFFFFF" w:themeFill="background1"/>
              <w:spacing w:before="60" w:after="60" w:line="240" w:lineRule="auto"/>
              <w:rPr>
                <w:rFonts w:ascii="Times New Roman" w:hAnsi="Times New Roman"/>
              </w:rPr>
            </w:pPr>
            <w:r w:rsidRPr="00D702DA">
              <w:rPr>
                <w:rFonts w:ascii="Times New Roman" w:hAnsi="Times New Roman"/>
                <w:noProof/>
              </w:rPr>
              <w:pict>
                <v:group id="Group 26" o:spid="_x0000_s1027" style="position:absolute;left:0;text-align:left;margin-left:40.6pt;margin-top:4.85pt;width:69.1pt;height:1in;z-index:251665408;mso-wrap-distance-left:0;mso-wrap-distance-right:0" coordorigin="6626,3408" coordsize="1344,1400" wrapcoords="10330 -3825 6339 -225 1409 -225 939 0 939 3375 -1409 6975 -5165 10575 -5165 11025 -2817 14175 704 17775 939 19575 3052 21375 4930 21375 9861 26100 11035 26100 16200 21375 18078 21375 20426 19350 20426 17775 23948 14175 25357 13500 26530 11475 26061 10575 22539 6975 20191 3375 20661 450 19722 -225 15261 -225 11504 -3825 10330 -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">
                  <v:rect id="Rectangle 27" o:spid="_x0000_s1028" style="position:absolute;left:6626;top:3464;width:1344;height:1344;rotation:30067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YvMMA&#10;AADbAAAADwAAAGRycy9kb3ducmV2LnhtbESPQWvCQBCF74L/YRmhN90oIhJdRWwV0Uurtr0O2WkS&#10;zc6G7Fbjv+8chN5meG/e+2a+bF2lbtSE0rOB4SABRZx5W3Ju4Hza9KegQkS2WHkmAw8KsFx0O3NM&#10;rb/zB92OMVcSwiFFA0WMdap1yApyGAa+JhbtxzcOo6xNrm2Ddwl3lR4lyUQ7LFkaCqxpXVB2Pf46&#10;AzYbXz737/zK8evtsN3ryzfzyZiXXruagYrUxn/z83pnBV/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RYvMMAAADbAAAADwAAAAAAAAAAAAAAAACYAgAAZHJzL2Rv&#10;d25yZXYueG1sUEsFBgAAAAAEAAQA9QAAAIgDAAAAAA==&#10;" strokeweight="3pt">
                    <v:fill opacity="32896f"/>
                  </v:rect>
                  <v:shape id="Text Box 28" o:spid="_x0000_s1029" type="#_x0000_t202" style="position:absolute;left:6720;top:3408;width:1152;height:1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l9MAA&#10;AADbAAAADwAAAGRycy9kb3ducmV2LnhtbERPTWuDQBC9F/oflgn0VtfkEIp1FRECheSSWOh1cKdq&#10;686Ku9FNfn23UOhtHu9z8jKYUSw0u8Gygm2SgiBurR64U/DeHJ5fQDiPrHG0TApu5KAsHh9yzLRd&#10;+UzLxXcihrDLUEHv/ZRJ6dqeDLrETsSR+7SzQR/h3Ek94xrDzSh3abqXBgeODT1OVPfUfl+uRoFs&#10;zP4jDMxtReFU3evmyLsvpZ42oXoF4Sn4f/Gf+03H+Vv4/SUeII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Ll9MAAAADbAAAADwAAAAAAAAAAAAAAAACYAgAAZHJzL2Rvd25y&#10;ZXYueG1sUEsFBgAAAAAEAAQA9QAAAIUDAAAAAA==&#10;" stroked="f">
                    <v:fill opacity="32896f"/>
                    <v:textbox>
                      <w:txbxContent>
                        <w:p w:rsidR="00271B6B" w:rsidRDefault="00271B6B" w:rsidP="00BC4680">
                          <w:r>
                            <w:rPr>
                              <w:b/>
                              <w:sz w:val="126"/>
                              <w:szCs w:val="126"/>
                            </w:rPr>
                            <w:sym w:font="Wingdings" w:char="F04E"/>
                          </w:r>
                        </w:p>
                      </w:txbxContent>
                    </v:textbox>
                  </v:shape>
                  <w10:wrap type="tight"/>
                </v:group>
              </w:pict>
            </w:r>
          </w:p>
        </w:tc>
        <w:tc>
          <w:tcPr>
            <w:tcW w:w="2262" w:type="dxa"/>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Hình tượng màu đen trên nền màu trắng.</w:t>
            </w: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1912" w:type="dxa"/>
          </w:tcPr>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Đỏ</w:t>
            </w: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tc>
      </w:tr>
      <w:tr w:rsidR="00191E67" w:rsidRPr="00D702DA" w:rsidTr="00515D28">
        <w:trPr>
          <w:cantSplit/>
        </w:trPr>
        <w:tc>
          <w:tcPr>
            <w:tcW w:w="1985" w:type="dxa"/>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 xml:space="preserve">Nhóm độc </w:t>
            </w:r>
          </w:p>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II</w:t>
            </w:r>
          </w:p>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3055" w:type="dxa"/>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Độc cao</w:t>
            </w:r>
          </w:p>
          <w:p w:rsidR="009F364B" w:rsidRPr="00D702DA" w:rsidRDefault="00CB3A12" w:rsidP="00191E67">
            <w:pPr>
              <w:shd w:val="clear" w:color="auto" w:fill="FFFFFF" w:themeFill="background1"/>
              <w:spacing w:before="60" w:after="60" w:line="240" w:lineRule="auto"/>
              <w:jc w:val="center"/>
              <w:rPr>
                <w:rFonts w:ascii="Times New Roman" w:hAnsi="Times New Roman"/>
              </w:rPr>
            </w:pPr>
            <w:r w:rsidRPr="00D702DA">
              <w:rPr>
                <w:rFonts w:ascii="Times New Roman" w:hAnsi="Times New Roman"/>
                <w:noProof/>
              </w:rPr>
              <w:drawing>
                <wp:inline distT="0" distB="0" distL="0" distR="0">
                  <wp:extent cx="1398905" cy="1391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8" t="-2870" r="-98" b="-2821"/>
                          <a:stretch>
                            <a:fillRect/>
                          </a:stretch>
                        </pic:blipFill>
                        <pic:spPr bwMode="auto">
                          <a:xfrm>
                            <a:off x="0" y="0"/>
                            <a:ext cx="1398905" cy="1391920"/>
                          </a:xfrm>
                          <a:prstGeom prst="rect">
                            <a:avLst/>
                          </a:prstGeom>
                          <a:noFill/>
                          <a:ln w="9525">
                            <a:noFill/>
                            <a:miter lim="800000"/>
                            <a:headEnd/>
                            <a:tailEnd/>
                          </a:ln>
                        </pic:spPr>
                      </pic:pic>
                    </a:graphicData>
                  </a:graphic>
                </wp:inline>
              </w:drawing>
            </w:r>
          </w:p>
        </w:tc>
        <w:tc>
          <w:tcPr>
            <w:tcW w:w="2262" w:type="dxa"/>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Hình tượng màu đen trên nền màu trắng.</w:t>
            </w: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1912" w:type="dxa"/>
          </w:tcPr>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Vàng</w:t>
            </w:r>
          </w:p>
        </w:tc>
      </w:tr>
      <w:tr w:rsidR="00191E67" w:rsidRPr="00D702DA" w:rsidTr="00515D28">
        <w:trPr>
          <w:cantSplit/>
        </w:trPr>
        <w:tc>
          <w:tcPr>
            <w:tcW w:w="1985" w:type="dxa"/>
            <w:tcBorders>
              <w:bottom w:val="nil"/>
            </w:tcBorders>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Nhóm độc         III</w:t>
            </w:r>
          </w:p>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3055" w:type="dxa"/>
            <w:tcBorders>
              <w:bottom w:val="nil"/>
            </w:tcBorders>
          </w:tcPr>
          <w:p w:rsidR="009F364B" w:rsidRPr="00D702DA" w:rsidRDefault="001913FA" w:rsidP="00191E67">
            <w:pPr>
              <w:shd w:val="clear" w:color="auto" w:fill="FFFFFF" w:themeFill="background1"/>
              <w:spacing w:before="60" w:after="60" w:line="240" w:lineRule="auto"/>
              <w:rPr>
                <w:rFonts w:ascii="Times New Roman" w:hAnsi="Times New Roman"/>
              </w:rPr>
            </w:pPr>
            <w:r w:rsidRPr="00D702DA">
              <w:rPr>
                <w:rFonts w:ascii="Times New Roman" w:hAnsi="Times New Roman"/>
                <w:noProof/>
              </w:rPr>
              <w:pict>
                <v:group id="Group 29" o:spid="_x0000_s1034" style="position:absolute;left:0;text-align:left;margin-left:23.55pt;margin-top:26.65pt;width:84.4pt;height:59.85pt;z-index:251666432;mso-position-horizontal-relative:text;mso-position-vertical-relative:text" coordorigin="5472,11232" coordsize="1584,1152" wrapcoords="11660 -5400 -382 10530 10896 26730 11851 26730 23320 10530 12425 -5400 11660 -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">
                  <v:rect id="Rectangle 30" o:spid="_x0000_s1036" style="position:absolute;left:5757;top:11232;width:1152;height:1152;rotation:30067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YAEcIA&#10;AADaAAAADwAAAGRycy9kb3ducmV2LnhtbESPQWsCMRSE7wX/Q3hCbzWrLK1sjVJEpXjr6sHjY/O6&#10;Cd28LEnU1V9vCoUeh5n5hlmsBteJC4VoPSuYTgoQxI3XllsFx8P2ZQ4iJmSNnWdScKMIq+XoaYGV&#10;9lf+okudWpEhHCtUYFLqKyljY8hhnPieOHvfPjhMWYZW6oDXDHednBXFq3RoOS8Y7GltqPmpz07B&#10;5lgOoWz2t3QvT/eindbG7qxSz+Ph4x1EoiH9h//an1rBG/xey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gARwgAAANoAAAAPAAAAAAAAAAAAAAAAAJgCAABkcnMvZG93&#10;bnJldi54bWxQSwUGAAAAAAQABAD1AAAAhwMAAAAA&#10;" strokeweight="3pt"/>
                  <v:line id="Line 31" o:spid="_x0000_s1035" style="position:absolute;visibility:visible" from="5472,11808" to="705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IzcL8AAADaAAAADwAAAGRycy9kb3ducmV2LnhtbERPTWvCQBC9F/oflhF6qxs9FIlZRYqF&#10;FkrBRPQ6ZMckNjsbdseY/vvuodDj430X28n1aqQQO88GFvMMFHHtbceNgWP19rwCFQXZYu+ZDPxQ&#10;hO3m8aHA3Po7H2gspVEphGOOBlqRIdc61i05jHM/ECfu4oNDSTA02ga8p3DX62WWvWiHHaeGFgd6&#10;ban+Lm/OQLYov25ynaQK4/kjVv3yk/YnY55m024NSmiSf/Gf+90aSFvTlXQD9O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IzcL8AAADaAAAADwAAAAAAAAAAAAAAAACh&#10;AgAAZHJzL2Rvd25yZXYueG1sUEsFBgAAAAAEAAQA+QAAAI0DAAAAAA==&#10;" strokeweight="2.25pt">
                    <v:stroke dashstyle="dash"/>
                  </v:line>
                  <w10:wrap type="tight"/>
                </v:group>
              </w:pict>
            </w:r>
            <w:r w:rsidR="00BC4680" w:rsidRPr="00D702DA">
              <w:rPr>
                <w:rFonts w:ascii="Times New Roman" w:hAnsi="Times New Roman"/>
              </w:rPr>
              <w:t>Nguy hiểm</w:t>
            </w:r>
          </w:p>
        </w:tc>
        <w:tc>
          <w:tcPr>
            <w:tcW w:w="2262" w:type="dxa"/>
            <w:tcBorders>
              <w:bottom w:val="nil"/>
            </w:tcBorders>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Hình tượng màu đen trên nền màu trắng.</w:t>
            </w: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1912" w:type="dxa"/>
            <w:tcBorders>
              <w:bottom w:val="nil"/>
            </w:tcBorders>
          </w:tcPr>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Xanh lam</w:t>
            </w:r>
          </w:p>
        </w:tc>
      </w:tr>
      <w:tr w:rsidR="00191E67" w:rsidRPr="00D702DA" w:rsidTr="004351A4">
        <w:trPr>
          <w:cantSplit/>
          <w:trHeight w:val="1655"/>
        </w:trPr>
        <w:tc>
          <w:tcPr>
            <w:tcW w:w="1985" w:type="dxa"/>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 xml:space="preserve">Nhóm độc     </w:t>
            </w:r>
          </w:p>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IV</w:t>
            </w:r>
          </w:p>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3055" w:type="dxa"/>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Cẩn thận</w:t>
            </w:r>
          </w:p>
        </w:tc>
        <w:tc>
          <w:tcPr>
            <w:tcW w:w="2262" w:type="dxa"/>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Không có hình tượng, chỉ ghi "Cẩn thận".</w:t>
            </w:r>
          </w:p>
          <w:p w:rsidR="009F364B" w:rsidRPr="00D702DA" w:rsidRDefault="009F364B" w:rsidP="00191E67">
            <w:pPr>
              <w:shd w:val="clear" w:color="auto" w:fill="FFFFFF" w:themeFill="background1"/>
              <w:spacing w:before="60" w:after="60" w:line="240" w:lineRule="auto"/>
              <w:rPr>
                <w:rFonts w:ascii="Times New Roman" w:hAnsi="Times New Roman"/>
              </w:rPr>
            </w:pPr>
          </w:p>
          <w:p w:rsidR="009F364B" w:rsidRPr="00D702DA" w:rsidRDefault="009F364B" w:rsidP="00191E67">
            <w:pPr>
              <w:shd w:val="clear" w:color="auto" w:fill="FFFFFF" w:themeFill="background1"/>
              <w:spacing w:before="60" w:after="60" w:line="240" w:lineRule="auto"/>
              <w:rPr>
                <w:rFonts w:ascii="Times New Roman" w:hAnsi="Times New Roman"/>
              </w:rPr>
            </w:pPr>
          </w:p>
        </w:tc>
        <w:tc>
          <w:tcPr>
            <w:tcW w:w="1912" w:type="dxa"/>
          </w:tcPr>
          <w:p w:rsidR="009F364B" w:rsidRPr="00D702DA" w:rsidRDefault="00BC4680" w:rsidP="00191E67">
            <w:pPr>
              <w:shd w:val="clear" w:color="auto" w:fill="FFFFFF" w:themeFill="background1"/>
              <w:spacing w:before="60" w:after="60" w:line="240" w:lineRule="auto"/>
              <w:rPr>
                <w:rFonts w:ascii="Times New Roman" w:hAnsi="Times New Roman"/>
              </w:rPr>
            </w:pPr>
            <w:r w:rsidRPr="00D702DA">
              <w:rPr>
                <w:rFonts w:ascii="Times New Roman" w:hAnsi="Times New Roman"/>
              </w:rPr>
              <w:t>Xanh lá cây</w:t>
            </w:r>
          </w:p>
        </w:tc>
      </w:tr>
    </w:tbl>
    <w:p w:rsidR="001B2EA7" w:rsidRPr="00D702DA" w:rsidRDefault="004351A4" w:rsidP="00191E67">
      <w:pPr>
        <w:shd w:val="clear" w:color="auto" w:fill="FFFFFF" w:themeFill="background1"/>
        <w:spacing w:line="240" w:lineRule="auto"/>
        <w:jc w:val="left"/>
        <w:rPr>
          <w:rFonts w:ascii="Times New Roman" w:hAnsi="Times New Roman"/>
        </w:rPr>
      </w:pPr>
      <w:r w:rsidRPr="00D702DA">
        <w:rPr>
          <w:rFonts w:ascii="Times New Roman" w:hAnsi="Times New Roman"/>
        </w:rPr>
        <w:br w:type="page"/>
      </w:r>
    </w:p>
    <w:p w:rsidR="00D764A2" w:rsidRPr="00D702DA" w:rsidRDefault="00754764" w:rsidP="00D764A2">
      <w:pPr>
        <w:shd w:val="clear" w:color="auto" w:fill="FFFFFF" w:themeFill="background1"/>
        <w:spacing w:after="120" w:line="240" w:lineRule="auto"/>
        <w:jc w:val="center"/>
        <w:rPr>
          <w:rFonts w:ascii="Times New Roman" w:eastAsia="Times New Roman" w:hAnsi="Times New Roman"/>
          <w:b/>
          <w:bCs/>
          <w:szCs w:val="28"/>
        </w:rPr>
      </w:pPr>
      <w:r w:rsidRPr="00D702DA">
        <w:rPr>
          <w:rFonts w:ascii="Times New Roman" w:eastAsia="Times New Roman" w:hAnsi="Times New Roman"/>
          <w:b/>
          <w:bCs/>
          <w:szCs w:val="28"/>
        </w:rPr>
        <w:lastRenderedPageBreak/>
        <w:t xml:space="preserve">Phụ lục </w:t>
      </w:r>
      <w:r w:rsidR="00934DAD" w:rsidRPr="00D702DA">
        <w:rPr>
          <w:rFonts w:ascii="Times New Roman" w:eastAsia="Times New Roman" w:hAnsi="Times New Roman"/>
          <w:b/>
          <w:bCs/>
          <w:szCs w:val="28"/>
        </w:rPr>
        <w:t>9</w:t>
      </w:r>
    </w:p>
    <w:p w:rsidR="001B2EA7" w:rsidRPr="00D702DA" w:rsidRDefault="001B2EA7" w:rsidP="00D764A2">
      <w:pPr>
        <w:shd w:val="clear" w:color="auto" w:fill="FFFFFF" w:themeFill="background1"/>
        <w:spacing w:after="120" w:line="240" w:lineRule="auto"/>
        <w:jc w:val="center"/>
        <w:rPr>
          <w:rFonts w:ascii="Times New Roman" w:eastAsia="Times New Roman" w:hAnsi="Times New Roman"/>
          <w:szCs w:val="28"/>
        </w:rPr>
      </w:pPr>
      <w:r w:rsidRPr="00D702DA">
        <w:rPr>
          <w:rFonts w:ascii="Times New Roman" w:eastAsia="Times New Roman" w:hAnsi="Times New Roman"/>
          <w:b/>
          <w:bCs/>
          <w:szCs w:val="28"/>
        </w:rPr>
        <w:t>DANH MỤC</w:t>
      </w:r>
      <w:r w:rsidR="00C51555" w:rsidRPr="00D702DA">
        <w:rPr>
          <w:rFonts w:ascii="Times New Roman" w:eastAsia="Times New Roman" w:hAnsi="Times New Roman"/>
          <w:szCs w:val="28"/>
        </w:rPr>
        <w:t xml:space="preserve"> </w:t>
      </w:r>
      <w:r w:rsidRPr="00D702DA">
        <w:rPr>
          <w:rFonts w:ascii="Times New Roman" w:eastAsia="Times New Roman" w:hAnsi="Times New Roman"/>
          <w:b/>
          <w:szCs w:val="28"/>
        </w:rPr>
        <w:t>HOÁ CHẤT</w:t>
      </w:r>
      <w:r w:rsidR="00921613" w:rsidRPr="00D702DA">
        <w:rPr>
          <w:rFonts w:ascii="Times New Roman" w:eastAsia="Times New Roman" w:hAnsi="Times New Roman"/>
          <w:b/>
          <w:szCs w:val="28"/>
        </w:rPr>
        <w:t xml:space="preserve"> </w:t>
      </w:r>
      <w:r w:rsidRPr="00D702DA">
        <w:rPr>
          <w:rFonts w:ascii="Times New Roman" w:eastAsia="Times New Roman" w:hAnsi="Times New Roman"/>
          <w:b/>
          <w:szCs w:val="28"/>
        </w:rPr>
        <w:t>HẠN CHẾ VÀ CẤM SỬ DỤNG</w:t>
      </w:r>
      <w:r w:rsidR="00C51555" w:rsidRPr="00D702DA">
        <w:rPr>
          <w:rFonts w:ascii="Times New Roman" w:eastAsia="Times New Roman" w:hAnsi="Times New Roman"/>
          <w:b/>
          <w:szCs w:val="28"/>
        </w:rPr>
        <w:t xml:space="preserve"> TRONG </w:t>
      </w:r>
      <w:r w:rsidR="0058504A" w:rsidRPr="00D702DA">
        <w:rPr>
          <w:rFonts w:ascii="Times New Roman" w:eastAsia="Times New Roman" w:hAnsi="Times New Roman"/>
          <w:b/>
          <w:szCs w:val="28"/>
        </w:rPr>
        <w:t>CHẾ PHẨM GIA DỤNG</w:t>
      </w:r>
      <w:r w:rsidR="00C51555" w:rsidRPr="00D702DA">
        <w:rPr>
          <w:rFonts w:ascii="Times New Roman" w:eastAsia="Times New Roman" w:hAnsi="Times New Roman"/>
          <w:b/>
          <w:szCs w:val="28"/>
        </w:rPr>
        <w:t>, HÓA CHẤT DIỆT CÔN TRÙNG, DIỆT KHUẨN DÙNG TRONG LĨNH VỰC GIA DỤNG VÀ Y TẾ</w:t>
      </w:r>
      <w:r w:rsidRPr="00D702DA">
        <w:rPr>
          <w:rFonts w:ascii="Times New Roman" w:eastAsia="Times New Roman" w:hAnsi="Times New Roman"/>
          <w:b/>
          <w:szCs w:val="28"/>
        </w:rPr>
        <w:t xml:space="preserve"> TẠI VIỆT NAM</w:t>
      </w:r>
      <w:r w:rsidRPr="00D702DA">
        <w:rPr>
          <w:rFonts w:ascii="Times New Roman" w:eastAsia="Times New Roman" w:hAnsi="Times New Roman"/>
          <w:szCs w:val="28"/>
        </w:rPr>
        <w:br/>
      </w:r>
      <w:r w:rsidRPr="00D702DA">
        <w:rPr>
          <w:rFonts w:ascii="Times New Roman" w:eastAsia="Times New Roman" w:hAnsi="Times New Roman"/>
          <w:i/>
          <w:iCs/>
          <w:szCs w:val="28"/>
        </w:rPr>
        <w:t>(Ban hành kèm theo Thông tư số:…/2015/TT-BYT ngày…2015 của Bộ Y tế)</w:t>
      </w:r>
    </w:p>
    <w:p w:rsidR="00C51555" w:rsidRPr="00D702DA" w:rsidRDefault="00C51555" w:rsidP="00C51555">
      <w:pPr>
        <w:shd w:val="clear" w:color="auto" w:fill="FFFFFF" w:themeFill="background1"/>
        <w:spacing w:line="240" w:lineRule="auto"/>
        <w:jc w:val="center"/>
        <w:rPr>
          <w:rFonts w:ascii="Times New Roman" w:eastAsia="Times New Roman" w:hAnsi="Times New Roman"/>
          <w:b/>
          <w:bCs/>
          <w:szCs w:val="28"/>
        </w:rPr>
      </w:pPr>
      <w:r w:rsidRPr="00D702DA">
        <w:rPr>
          <w:rFonts w:ascii="Times New Roman" w:eastAsia="Times New Roman" w:hAnsi="Times New Roman"/>
          <w:b/>
          <w:bCs/>
          <w:szCs w:val="28"/>
        </w:rPr>
        <w:t xml:space="preserve">BẢNG 1: DANH MỤC HÓA CHẤT </w:t>
      </w:r>
      <w:r w:rsidR="001B2EA7" w:rsidRPr="00D702DA">
        <w:rPr>
          <w:rFonts w:ascii="Times New Roman" w:eastAsia="Times New Roman" w:hAnsi="Times New Roman"/>
          <w:b/>
          <w:bCs/>
          <w:szCs w:val="28"/>
        </w:rPr>
        <w:t>CẤM SỬ DỤNG</w:t>
      </w:r>
    </w:p>
    <w:p w:rsidR="001B2EA7" w:rsidRPr="00D702DA" w:rsidRDefault="001B2EA7" w:rsidP="00C51555">
      <w:pPr>
        <w:shd w:val="clear" w:color="auto" w:fill="FFFFFF" w:themeFill="background1"/>
        <w:spacing w:line="240" w:lineRule="auto"/>
        <w:jc w:val="center"/>
        <w:rPr>
          <w:rFonts w:ascii="Times New Roman" w:eastAsia="Times New Roman" w:hAnsi="Times New Roman"/>
          <w:b/>
          <w:bCs/>
          <w:szCs w:val="28"/>
        </w:rPr>
      </w:pPr>
      <w:r w:rsidRPr="00D702DA">
        <w:rPr>
          <w:rFonts w:ascii="Times New Roman" w:eastAsia="Times New Roman" w:hAnsi="Times New Roman"/>
          <w:b/>
          <w:bCs/>
          <w:szCs w:val="28"/>
        </w:rPr>
        <w:t xml:space="preserve"> TRONG </w:t>
      </w:r>
      <w:r w:rsidR="00C51555" w:rsidRPr="00D702DA">
        <w:rPr>
          <w:rFonts w:ascii="Times New Roman" w:eastAsia="Times New Roman" w:hAnsi="Times New Roman"/>
          <w:b/>
          <w:bCs/>
          <w:szCs w:val="28"/>
        </w:rPr>
        <w:t xml:space="preserve">HÓA CHẤT, CHẾ PHẨM DIỆT CÔN TRÙNG, DIỆT KHUẨN </w:t>
      </w:r>
    </w:p>
    <w:tbl>
      <w:tblPr>
        <w:tblW w:w="0" w:type="auto"/>
        <w:tblCellSpacing w:w="0" w:type="dxa"/>
        <w:shd w:val="clear" w:color="auto" w:fill="FFFFFF"/>
        <w:tblCellMar>
          <w:left w:w="0" w:type="dxa"/>
          <w:right w:w="0" w:type="dxa"/>
        </w:tblCellMar>
        <w:tblLook w:val="04A0"/>
      </w:tblPr>
      <w:tblGrid>
        <w:gridCol w:w="748"/>
        <w:gridCol w:w="4866"/>
        <w:gridCol w:w="3606"/>
      </w:tblGrid>
      <w:tr w:rsidR="00697C2A" w:rsidRPr="00D702DA" w:rsidTr="00A07B76">
        <w:trPr>
          <w:tblCellSpacing w:w="0" w:type="dxa"/>
        </w:trPr>
        <w:tc>
          <w:tcPr>
            <w:tcW w:w="7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jc w:val="center"/>
              <w:rPr>
                <w:rFonts w:ascii="Times New Roman" w:eastAsia="Times New Roman" w:hAnsi="Times New Roman"/>
                <w:b/>
                <w:sz w:val="26"/>
                <w:szCs w:val="26"/>
              </w:rPr>
            </w:pPr>
            <w:r w:rsidRPr="00D702DA">
              <w:rPr>
                <w:rFonts w:ascii="Times New Roman" w:eastAsia="Times New Roman" w:hAnsi="Times New Roman"/>
                <w:b/>
                <w:sz w:val="26"/>
                <w:szCs w:val="26"/>
              </w:rPr>
              <w:t>STT</w:t>
            </w:r>
          </w:p>
        </w:tc>
        <w:tc>
          <w:tcPr>
            <w:tcW w:w="50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jc w:val="center"/>
              <w:rPr>
                <w:rFonts w:ascii="Times New Roman" w:eastAsia="Times New Roman" w:hAnsi="Times New Roman"/>
                <w:b/>
                <w:sz w:val="26"/>
                <w:szCs w:val="26"/>
              </w:rPr>
            </w:pPr>
            <w:r w:rsidRPr="00D702DA">
              <w:rPr>
                <w:rFonts w:ascii="Times New Roman" w:eastAsia="Times New Roman" w:hAnsi="Times New Roman"/>
                <w:b/>
                <w:sz w:val="26"/>
                <w:szCs w:val="26"/>
              </w:rPr>
              <w:t>Tên hoá chất</w:t>
            </w:r>
          </w:p>
        </w:tc>
        <w:tc>
          <w:tcPr>
            <w:tcW w:w="3834" w:type="dxa"/>
            <w:tcBorders>
              <w:top w:val="single" w:sz="8" w:space="0" w:color="auto"/>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b/>
                <w:sz w:val="26"/>
                <w:szCs w:val="26"/>
              </w:rPr>
            </w:pPr>
            <w:r w:rsidRPr="00D702DA">
              <w:rPr>
                <w:rFonts w:ascii="Times New Roman" w:eastAsia="Times New Roman" w:hAnsi="Times New Roman"/>
                <w:b/>
                <w:sz w:val="26"/>
                <w:szCs w:val="26"/>
              </w:rPr>
              <w:t>Cas No</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Aldrin</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309-00-2</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2</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BHC, Lindane</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pStyle w:val="Heading1"/>
              <w:shd w:val="clear" w:color="auto" w:fill="FFFFFF"/>
              <w:spacing w:line="264" w:lineRule="auto"/>
              <w:rPr>
                <w:rFonts w:ascii="Times New Roman" w:hAnsi="Times New Roman"/>
                <w:b w:val="0"/>
                <w:sz w:val="26"/>
                <w:szCs w:val="26"/>
              </w:rPr>
            </w:pPr>
            <w:r w:rsidRPr="00D702DA">
              <w:rPr>
                <w:rFonts w:ascii="Times New Roman" w:hAnsi="Times New Roman"/>
                <w:b w:val="0"/>
                <w:sz w:val="26"/>
                <w:szCs w:val="26"/>
              </w:rPr>
              <w:t xml:space="preserve">319-84-6, </w:t>
            </w:r>
            <w:r w:rsidRPr="00D702DA">
              <w:rPr>
                <w:rFonts w:ascii="Times New Roman" w:hAnsi="Times New Roman"/>
                <w:b w:val="0"/>
                <w:sz w:val="26"/>
                <w:szCs w:val="26"/>
                <w:shd w:val="clear" w:color="auto" w:fill="FFFFFF"/>
              </w:rPr>
              <w:t>58-89-9</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3</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Cadmium compound</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Style w:val="apple-converted-space"/>
                <w:rFonts w:ascii="Times New Roman" w:hAnsi="Times New Roman"/>
                <w:sz w:val="27"/>
                <w:szCs w:val="27"/>
                <w:shd w:val="clear" w:color="auto" w:fill="FFFFFF"/>
              </w:rPr>
              <w:t> </w:t>
            </w:r>
            <w:r w:rsidRPr="00D702DA">
              <w:rPr>
                <w:rFonts w:ascii="Times New Roman" w:hAnsi="Times New Roman"/>
              </w:rPr>
              <w:t>7440-43-9</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4</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Chlordance</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pStyle w:val="Heading1"/>
              <w:shd w:val="clear" w:color="auto" w:fill="FFFFFF"/>
              <w:spacing w:line="264" w:lineRule="auto"/>
              <w:rPr>
                <w:rFonts w:ascii="Times New Roman" w:hAnsi="Times New Roman"/>
                <w:b w:val="0"/>
                <w:sz w:val="26"/>
                <w:szCs w:val="26"/>
              </w:rPr>
            </w:pPr>
            <w:r w:rsidRPr="00D702DA">
              <w:rPr>
                <w:rFonts w:ascii="Times New Roman" w:hAnsi="Times New Roman"/>
                <w:b w:val="0"/>
                <w:sz w:val="26"/>
                <w:szCs w:val="26"/>
              </w:rPr>
              <w:t>57-74-9</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5</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DDT</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50-29-3</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6</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Dichlovos</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pStyle w:val="Heading1"/>
              <w:shd w:val="clear" w:color="auto" w:fill="FFFFFF"/>
              <w:spacing w:line="264" w:lineRule="auto"/>
              <w:rPr>
                <w:rFonts w:ascii="Times New Roman" w:hAnsi="Times New Roman"/>
                <w:b w:val="0"/>
                <w:sz w:val="26"/>
                <w:szCs w:val="26"/>
              </w:rPr>
            </w:pPr>
            <w:r w:rsidRPr="00D702DA">
              <w:rPr>
                <w:rFonts w:ascii="Times New Roman" w:hAnsi="Times New Roman"/>
                <w:b w:val="0"/>
                <w:sz w:val="26"/>
                <w:szCs w:val="26"/>
              </w:rPr>
              <w:t>62-73-7</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7</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Dieldrin</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60-57-1</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8</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Heptachlor</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76-44-8</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9</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Hexachlorobenzene</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118-74-1</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10</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Isobenzan</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297-78-9</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11</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Isodrin</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465-73-6</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12</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Lead compound</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hAnsi="Times New Roman"/>
                <w:sz w:val="26"/>
                <w:szCs w:val="26"/>
                <w:shd w:val="clear" w:color="auto" w:fill="FFFFFF"/>
              </w:rPr>
              <w:t>7439-92-1</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13</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Methamidophos</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10265-92-6</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14</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Methyl Parathion</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298-00-0</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15</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Mirex</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2385-85-5</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16</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Monocrotophos</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6923-22-4</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17</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Naphthalene</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91-20-3</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18</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Paradichlorobenzene (1,4-Dichlorobenzene, p-DCB)</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92-87-5</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19</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Parathion Ethyl</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56-38-2</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20</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Phosphamidon</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13171-21-6</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21</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Strobane</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8001-50-1</w:t>
            </w:r>
          </w:p>
        </w:tc>
      </w:tr>
      <w:tr w:rsidR="00697C2A" w:rsidRPr="00D702DA" w:rsidTr="00A07B76">
        <w:trPr>
          <w:tblCellSpacing w:w="0" w:type="dxa"/>
        </w:trPr>
        <w:tc>
          <w:tcPr>
            <w:tcW w:w="7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22</w:t>
            </w:r>
          </w:p>
        </w:tc>
        <w:tc>
          <w:tcPr>
            <w:tcW w:w="5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97C2A" w:rsidRPr="00D702DA" w:rsidRDefault="00697C2A" w:rsidP="00C51555">
            <w:pPr>
              <w:spacing w:after="120" w:line="264" w:lineRule="auto"/>
              <w:rPr>
                <w:rFonts w:ascii="Times New Roman" w:eastAsia="Times New Roman" w:hAnsi="Times New Roman"/>
                <w:sz w:val="26"/>
                <w:szCs w:val="26"/>
              </w:rPr>
            </w:pPr>
            <w:r w:rsidRPr="00D702DA">
              <w:rPr>
                <w:rFonts w:ascii="Times New Roman" w:eastAsia="Times New Roman" w:hAnsi="Times New Roman"/>
                <w:sz w:val="26"/>
                <w:szCs w:val="26"/>
              </w:rPr>
              <w:t>Toxaphen</w:t>
            </w:r>
          </w:p>
        </w:tc>
        <w:tc>
          <w:tcPr>
            <w:tcW w:w="3834" w:type="dxa"/>
            <w:tcBorders>
              <w:top w:val="nil"/>
              <w:left w:val="nil"/>
              <w:bottom w:val="single" w:sz="8" w:space="0" w:color="auto"/>
              <w:right w:val="single" w:sz="8" w:space="0" w:color="auto"/>
            </w:tcBorders>
            <w:shd w:val="clear" w:color="auto" w:fill="FFFFFF"/>
          </w:tcPr>
          <w:p w:rsidR="00697C2A" w:rsidRPr="00D702DA" w:rsidRDefault="00697C2A" w:rsidP="00C51555">
            <w:pPr>
              <w:spacing w:after="120" w:line="264" w:lineRule="auto"/>
              <w:jc w:val="center"/>
              <w:rPr>
                <w:rFonts w:ascii="Times New Roman" w:eastAsia="Times New Roman" w:hAnsi="Times New Roman"/>
                <w:sz w:val="26"/>
                <w:szCs w:val="26"/>
              </w:rPr>
            </w:pPr>
            <w:r w:rsidRPr="00D702DA">
              <w:rPr>
                <w:rFonts w:ascii="Times New Roman" w:eastAsia="Times New Roman" w:hAnsi="Times New Roman"/>
                <w:sz w:val="26"/>
                <w:szCs w:val="26"/>
              </w:rPr>
              <w:t>8001-35-2</w:t>
            </w:r>
          </w:p>
        </w:tc>
      </w:tr>
    </w:tbl>
    <w:p w:rsidR="00697C2A" w:rsidRPr="00D702DA" w:rsidRDefault="00697C2A" w:rsidP="00351ED8">
      <w:pPr>
        <w:shd w:val="clear" w:color="auto" w:fill="FFFFFF" w:themeFill="background1"/>
        <w:spacing w:before="100" w:beforeAutospacing="1" w:after="120" w:line="240" w:lineRule="auto"/>
        <w:rPr>
          <w:rFonts w:ascii="Times New Roman" w:eastAsia="Times New Roman" w:hAnsi="Times New Roman"/>
          <w:szCs w:val="28"/>
        </w:rPr>
      </w:pPr>
    </w:p>
    <w:p w:rsidR="001B2EA7" w:rsidRPr="00D702DA" w:rsidRDefault="001B2EA7" w:rsidP="00191E67">
      <w:pPr>
        <w:shd w:val="clear" w:color="auto" w:fill="FFFFFF" w:themeFill="background1"/>
        <w:spacing w:before="100" w:beforeAutospacing="1" w:after="120" w:line="240" w:lineRule="auto"/>
        <w:jc w:val="center"/>
        <w:rPr>
          <w:rFonts w:ascii="Times New Roman" w:eastAsia="Times New Roman" w:hAnsi="Times New Roman"/>
          <w:b/>
          <w:bCs/>
          <w:szCs w:val="28"/>
        </w:rPr>
      </w:pPr>
      <w:r w:rsidRPr="00D702DA">
        <w:rPr>
          <w:rFonts w:ascii="Times New Roman" w:eastAsia="Times New Roman" w:hAnsi="Times New Roman"/>
          <w:b/>
          <w:bCs/>
          <w:szCs w:val="28"/>
        </w:rPr>
        <w:lastRenderedPageBreak/>
        <w:t>BẢNG 2: DANH MỤC HÓA CHẤT CHẾ PHẨM DIỆT CÔN TRÙNG ĐƯỢC PHÉP ĐĂNG KÝ NHƯNG HẠN CHẾ SỬ DỤNG TRONG LĨNH VỰC GIA DỤNG VÀ Y TẾ</w:t>
      </w:r>
    </w:p>
    <w:tbl>
      <w:tblPr>
        <w:tblW w:w="0" w:type="auto"/>
        <w:tblInd w:w="108" w:type="dxa"/>
        <w:tblCellMar>
          <w:left w:w="0" w:type="dxa"/>
          <w:right w:w="0" w:type="dxa"/>
        </w:tblCellMar>
        <w:tblLook w:val="04A0"/>
      </w:tblPr>
      <w:tblGrid>
        <w:gridCol w:w="708"/>
        <w:gridCol w:w="2031"/>
        <w:gridCol w:w="2040"/>
        <w:gridCol w:w="4401"/>
      </w:tblGrid>
      <w:tr w:rsidR="00697C2A" w:rsidRPr="00D702DA" w:rsidTr="00351ED8">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b/>
                <w:sz w:val="26"/>
                <w:szCs w:val="26"/>
              </w:rPr>
            </w:pPr>
            <w:r w:rsidRPr="00D702DA">
              <w:rPr>
                <w:rFonts w:ascii="Times New Roman" w:eastAsia="Times New Roman" w:hAnsi="Times New Roman"/>
                <w:b/>
                <w:sz w:val="26"/>
                <w:szCs w:val="26"/>
              </w:rPr>
              <w:t>STT</w:t>
            </w:r>
          </w:p>
        </w:tc>
        <w:tc>
          <w:tcPr>
            <w:tcW w:w="205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b/>
                <w:sz w:val="26"/>
                <w:szCs w:val="26"/>
              </w:rPr>
            </w:pPr>
            <w:r w:rsidRPr="00D702DA">
              <w:rPr>
                <w:rFonts w:ascii="Times New Roman" w:eastAsia="Times New Roman" w:hAnsi="Times New Roman"/>
                <w:b/>
                <w:sz w:val="26"/>
                <w:szCs w:val="26"/>
              </w:rPr>
              <w:t>Tên hoá chất</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before="100" w:beforeAutospacing="1" w:after="120" w:line="240" w:lineRule="auto"/>
              <w:jc w:val="center"/>
              <w:rPr>
                <w:rFonts w:ascii="Times New Roman" w:eastAsia="Times New Roman" w:hAnsi="Times New Roman"/>
                <w:b/>
                <w:sz w:val="26"/>
                <w:szCs w:val="26"/>
              </w:rPr>
            </w:pPr>
            <w:r w:rsidRPr="00D702DA">
              <w:rPr>
                <w:rFonts w:ascii="Times New Roman" w:eastAsia="Times New Roman" w:hAnsi="Times New Roman"/>
                <w:b/>
                <w:sz w:val="26"/>
                <w:szCs w:val="26"/>
              </w:rPr>
              <w:t>Cas Number</w:t>
            </w:r>
          </w:p>
        </w:tc>
        <w:tc>
          <w:tcPr>
            <w:tcW w:w="464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b/>
                <w:sz w:val="26"/>
                <w:szCs w:val="26"/>
              </w:rPr>
            </w:pPr>
            <w:r w:rsidRPr="00D702DA">
              <w:rPr>
                <w:rFonts w:ascii="Times New Roman" w:eastAsia="Times New Roman" w:hAnsi="Times New Roman"/>
                <w:b/>
                <w:sz w:val="26"/>
                <w:szCs w:val="26"/>
              </w:rPr>
              <w:t>Quy định sử dụng</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1</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Agnique</w:t>
            </w:r>
            <w:r w:rsidRPr="00D702DA">
              <w:rPr>
                <w:rFonts w:ascii="Times New Roman" w:eastAsia="Times New Roman" w:hAnsi="Times New Roman"/>
                <w:sz w:val="26"/>
                <w:szCs w:val="26"/>
                <w:vertAlign w:val="superscript"/>
              </w:rPr>
              <w:t>TM</w:t>
            </w:r>
            <w:r w:rsidRPr="00D702DA">
              <w:rPr>
                <w:rFonts w:ascii="Times New Roman" w:eastAsia="Times New Roman" w:hAnsi="Times New Roman"/>
                <w:sz w:val="26"/>
                <w:szCs w:val="26"/>
              </w:rPr>
              <w:t xml:space="preserve"> MMF</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line="240" w:lineRule="auto"/>
              <w:ind w:left="1267" w:hanging="1267"/>
              <w:jc w:val="center"/>
              <w:rPr>
                <w:rFonts w:ascii="Times New Roman" w:eastAsia="Times New Roman" w:hAnsi="Times New Roman"/>
                <w:sz w:val="26"/>
                <w:szCs w:val="26"/>
              </w:rPr>
            </w:pPr>
            <w:r w:rsidRPr="00D702DA">
              <w:rPr>
                <w:rFonts w:ascii="Times New Roman" w:eastAsia="Times New Roman" w:hAnsi="Times New Roman"/>
                <w:sz w:val="26"/>
                <w:szCs w:val="26"/>
              </w:rPr>
              <w:t>52292-17-8</w:t>
            </w:r>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Không dùng để diệt côn trùng trong nước ăn uống và nước sinh hoạt</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2</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Bromchlophos</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53095-31-1</w:t>
            </w:r>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Chỉ phun dạng ULV để diệt ruồi ngoài nhà</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3</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Fenitrothion (min 95%)</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122-14-5</w:t>
            </w:r>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Chỉ phun dạng ULV để diệt ruồi, muỗi, gián ngoài nhà</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4</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Malathion</w:t>
            </w:r>
            <w:r w:rsidR="009D1E96" w:rsidRPr="00D702DA">
              <w:rPr>
                <w:rFonts w:ascii="Times New Roman" w:eastAsia="Times New Roman" w:hAnsi="Times New Roman"/>
                <w:sz w:val="26"/>
                <w:szCs w:val="26"/>
              </w:rPr>
              <w:t xml:space="preserve">   </w:t>
            </w:r>
            <w:r w:rsidRPr="00D702DA">
              <w:rPr>
                <w:rFonts w:ascii="Times New Roman" w:eastAsia="Times New Roman" w:hAnsi="Times New Roman"/>
                <w:sz w:val="26"/>
                <w:szCs w:val="26"/>
              </w:rPr>
              <w:t xml:space="preserve"> (min 95%)</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121-75-5</w:t>
            </w:r>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Chỉ phun dưới dạng ULV để diệt muỗi sốt xuất huyết</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5</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Novaluron</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1913FA" w:rsidP="00351ED8">
            <w:pPr>
              <w:keepNext/>
              <w:keepLines/>
              <w:spacing w:before="200" w:line="276" w:lineRule="auto"/>
              <w:jc w:val="center"/>
              <w:outlineLvl w:val="2"/>
              <w:rPr>
                <w:rFonts w:ascii="Times New Roman" w:eastAsiaTheme="majorEastAsia" w:hAnsi="Times New Roman"/>
                <w:bCs/>
                <w:sz w:val="26"/>
                <w:szCs w:val="26"/>
              </w:rPr>
            </w:pPr>
            <w:hyperlink r:id="rId9" w:history="1">
              <w:r w:rsidR="00697C2A" w:rsidRPr="00D702DA">
                <w:rPr>
                  <w:rFonts w:ascii="Times New Roman" w:eastAsiaTheme="majorEastAsia" w:hAnsi="Times New Roman"/>
                  <w:bCs/>
                  <w:sz w:val="26"/>
                  <w:szCs w:val="26"/>
                </w:rPr>
                <w:t>116714-46-6</w:t>
              </w:r>
            </w:hyperlink>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Không dùng để diệt côn trùng trong nước ăn uống và nước sinh hoạt</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6</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Pirimiphos-methyl 88%</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29232-93-7</w:t>
            </w:r>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Chỉ dùng để diệt bọ chét, ruồi và muỗi ngoài nhà</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7</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Pyriproxyfen</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95737-68-1</w:t>
            </w:r>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Không dùng để diệt côn trùng trong nước ăn uống và nước sinh hoạt</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8</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 xml:space="preserve">Temephos </w:t>
            </w:r>
            <w:r w:rsidR="003A1146" w:rsidRPr="00D702DA">
              <w:rPr>
                <w:rFonts w:ascii="Times New Roman" w:eastAsia="Times New Roman" w:hAnsi="Times New Roman"/>
                <w:sz w:val="26"/>
                <w:szCs w:val="26"/>
              </w:rPr>
              <w:t xml:space="preserve">    </w:t>
            </w:r>
            <w:r w:rsidRPr="00D702DA">
              <w:rPr>
                <w:rFonts w:ascii="Times New Roman" w:eastAsia="Times New Roman" w:hAnsi="Times New Roman"/>
                <w:sz w:val="26"/>
                <w:szCs w:val="26"/>
              </w:rPr>
              <w:t>(min 88%)</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after="200" w:line="276" w:lineRule="auto"/>
              <w:jc w:val="center"/>
              <w:rPr>
                <w:rFonts w:ascii="Times New Roman" w:eastAsiaTheme="minorHAnsi" w:hAnsi="Times New Roman"/>
                <w:sz w:val="26"/>
                <w:szCs w:val="26"/>
              </w:rPr>
            </w:pPr>
            <w:r w:rsidRPr="00D702DA">
              <w:rPr>
                <w:rFonts w:ascii="Times New Roman" w:eastAsiaTheme="minorHAnsi" w:hAnsi="Times New Roman"/>
                <w:sz w:val="26"/>
                <w:szCs w:val="26"/>
              </w:rPr>
              <w:t>3383-96-8</w:t>
            </w:r>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Không dùng để diệt côn trùng trong nước ăn uống và nước sinh hoạt</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9</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 xml:space="preserve">Trichlofon </w:t>
            </w:r>
            <w:r w:rsidR="003A1146" w:rsidRPr="00D702DA">
              <w:rPr>
                <w:rFonts w:ascii="Times New Roman" w:eastAsia="Times New Roman" w:hAnsi="Times New Roman"/>
                <w:sz w:val="26"/>
                <w:szCs w:val="26"/>
              </w:rPr>
              <w:t xml:space="preserve">   </w:t>
            </w:r>
            <w:r w:rsidRPr="00D702DA">
              <w:rPr>
                <w:rFonts w:ascii="Times New Roman" w:eastAsia="Times New Roman" w:hAnsi="Times New Roman"/>
                <w:sz w:val="26"/>
                <w:szCs w:val="26"/>
              </w:rPr>
              <w:t>(min 97%)</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52-68-6</w:t>
            </w:r>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Chỉ phun diệt ruồi ngoài nhà và làm mồi diệt ruồi</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10</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Dimethyl phthalate</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84-66-2</w:t>
            </w:r>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Nồng độ sử dụng dưới 30%, không sử dụng cho trẻ em dưới 4 tuổi</w:t>
            </w:r>
          </w:p>
        </w:tc>
      </w:tr>
      <w:tr w:rsidR="00697C2A" w:rsidRPr="00D702DA" w:rsidTr="00351ED8">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11</w:t>
            </w:r>
          </w:p>
        </w:tc>
        <w:tc>
          <w:tcPr>
            <w:tcW w:w="2051" w:type="dxa"/>
            <w:tcBorders>
              <w:top w:val="nil"/>
              <w:left w:val="nil"/>
              <w:bottom w:val="single" w:sz="8" w:space="0" w:color="auto"/>
              <w:right w:val="single" w:sz="4"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Diethyl toluamid (min 95%)</w:t>
            </w:r>
          </w:p>
        </w:tc>
        <w:tc>
          <w:tcPr>
            <w:tcW w:w="2118" w:type="dxa"/>
            <w:tcBorders>
              <w:top w:val="single" w:sz="4" w:space="0" w:color="auto"/>
              <w:left w:val="single" w:sz="4" w:space="0" w:color="auto"/>
              <w:bottom w:val="single" w:sz="4" w:space="0" w:color="auto"/>
              <w:right w:val="single" w:sz="4" w:space="0" w:color="auto"/>
            </w:tcBorders>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134-62-3</w:t>
            </w:r>
          </w:p>
        </w:tc>
        <w:tc>
          <w:tcPr>
            <w:tcW w:w="464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97C2A" w:rsidRPr="00D702DA" w:rsidRDefault="00697C2A" w:rsidP="00351ED8">
            <w:pPr>
              <w:spacing w:before="100" w:beforeAutospacing="1" w:after="120" w:line="240" w:lineRule="auto"/>
              <w:jc w:val="center"/>
              <w:rPr>
                <w:rFonts w:ascii="Times New Roman" w:eastAsia="Times New Roman" w:hAnsi="Times New Roman"/>
                <w:sz w:val="26"/>
                <w:szCs w:val="26"/>
              </w:rPr>
            </w:pPr>
            <w:r w:rsidRPr="00D702DA">
              <w:rPr>
                <w:rFonts w:ascii="Times New Roman" w:eastAsia="Times New Roman" w:hAnsi="Times New Roman"/>
                <w:sz w:val="26"/>
                <w:szCs w:val="26"/>
              </w:rPr>
              <w:t>Không sử dụng cho trẻ em dưới 4 tuổi</w:t>
            </w:r>
          </w:p>
        </w:tc>
      </w:tr>
    </w:tbl>
    <w:p w:rsidR="00351ED8" w:rsidRPr="00D702DA" w:rsidRDefault="00351ED8" w:rsidP="00191E67">
      <w:pPr>
        <w:shd w:val="clear" w:color="auto" w:fill="FFFFFF" w:themeFill="background1"/>
        <w:spacing w:before="100" w:beforeAutospacing="1" w:after="120" w:line="240" w:lineRule="auto"/>
        <w:jc w:val="center"/>
        <w:rPr>
          <w:rFonts w:ascii="Times New Roman" w:eastAsia="Times New Roman" w:hAnsi="Times New Roman"/>
          <w:szCs w:val="28"/>
        </w:rPr>
      </w:pPr>
    </w:p>
    <w:p w:rsidR="0061079F" w:rsidRPr="00D702DA" w:rsidRDefault="0061079F">
      <w:pPr>
        <w:spacing w:line="240" w:lineRule="auto"/>
        <w:jc w:val="left"/>
        <w:rPr>
          <w:rFonts w:ascii="Times New Roman" w:eastAsia="Times New Roman" w:hAnsi="Times New Roman"/>
          <w:szCs w:val="28"/>
        </w:rPr>
      </w:pPr>
    </w:p>
    <w:p w:rsidR="0061079F" w:rsidRPr="00D702DA" w:rsidRDefault="0061079F">
      <w:pPr>
        <w:spacing w:line="240" w:lineRule="auto"/>
        <w:jc w:val="left"/>
        <w:rPr>
          <w:rFonts w:ascii="Times New Roman" w:eastAsia="Times New Roman" w:hAnsi="Times New Roman"/>
          <w:szCs w:val="28"/>
        </w:rPr>
      </w:pPr>
    </w:p>
    <w:p w:rsidR="0061079F" w:rsidRPr="00D702DA" w:rsidRDefault="0061079F">
      <w:pPr>
        <w:spacing w:line="240" w:lineRule="auto"/>
        <w:jc w:val="left"/>
        <w:rPr>
          <w:rFonts w:ascii="Times New Roman" w:eastAsia="Times New Roman" w:hAnsi="Times New Roman"/>
          <w:szCs w:val="28"/>
        </w:rPr>
      </w:pPr>
    </w:p>
    <w:p w:rsidR="0061079F" w:rsidRPr="00D702DA" w:rsidRDefault="0061079F">
      <w:pPr>
        <w:spacing w:line="240" w:lineRule="auto"/>
        <w:jc w:val="left"/>
        <w:rPr>
          <w:rFonts w:ascii="Times New Roman" w:eastAsia="Times New Roman" w:hAnsi="Times New Roman"/>
          <w:szCs w:val="28"/>
        </w:rPr>
      </w:pPr>
    </w:p>
    <w:p w:rsidR="0061079F" w:rsidRPr="00D702DA" w:rsidRDefault="0061079F">
      <w:pPr>
        <w:spacing w:line="240" w:lineRule="auto"/>
        <w:jc w:val="left"/>
        <w:rPr>
          <w:rFonts w:ascii="Times New Roman" w:eastAsia="Times New Roman" w:hAnsi="Times New Roman"/>
          <w:szCs w:val="28"/>
        </w:rPr>
      </w:pPr>
    </w:p>
    <w:p w:rsidR="00C51555" w:rsidRPr="00D702DA" w:rsidRDefault="00C51555">
      <w:pPr>
        <w:spacing w:line="240" w:lineRule="auto"/>
        <w:jc w:val="left"/>
        <w:rPr>
          <w:rFonts w:ascii="Times New Roman" w:eastAsia="Times New Roman" w:hAnsi="Times New Roman"/>
          <w:b/>
          <w:bCs/>
          <w:szCs w:val="28"/>
        </w:rPr>
      </w:pPr>
      <w:r w:rsidRPr="00D702DA">
        <w:rPr>
          <w:rFonts w:ascii="Times New Roman" w:eastAsia="Times New Roman" w:hAnsi="Times New Roman"/>
          <w:b/>
          <w:bCs/>
          <w:szCs w:val="28"/>
        </w:rPr>
        <w:br w:type="page"/>
      </w:r>
    </w:p>
    <w:p w:rsidR="00767774" w:rsidRPr="00D702DA" w:rsidRDefault="0061079F" w:rsidP="00767774">
      <w:pPr>
        <w:spacing w:line="240" w:lineRule="auto"/>
        <w:jc w:val="center"/>
        <w:rPr>
          <w:rFonts w:ascii="Times New Roman" w:eastAsia="Times New Roman" w:hAnsi="Times New Roman"/>
          <w:b/>
          <w:bCs/>
          <w:szCs w:val="28"/>
        </w:rPr>
      </w:pPr>
      <w:r w:rsidRPr="00D702DA">
        <w:rPr>
          <w:rFonts w:ascii="Times New Roman" w:eastAsia="Times New Roman" w:hAnsi="Times New Roman"/>
          <w:b/>
          <w:bCs/>
          <w:szCs w:val="28"/>
        </w:rPr>
        <w:lastRenderedPageBreak/>
        <w:t>BẢNG 3</w:t>
      </w:r>
      <w:r w:rsidR="00767774" w:rsidRPr="00D702DA">
        <w:rPr>
          <w:rFonts w:ascii="Times New Roman" w:eastAsia="Times New Roman" w:hAnsi="Times New Roman"/>
          <w:b/>
          <w:bCs/>
          <w:szCs w:val="28"/>
        </w:rPr>
        <w:t xml:space="preserve">: DANH MỤC HÓA CHẤT </w:t>
      </w:r>
      <w:r w:rsidRPr="00D702DA">
        <w:rPr>
          <w:rFonts w:ascii="Times New Roman" w:eastAsia="Times New Roman" w:hAnsi="Times New Roman"/>
          <w:b/>
          <w:bCs/>
          <w:szCs w:val="28"/>
        </w:rPr>
        <w:t>CẤM SỬ DỤNG</w:t>
      </w:r>
    </w:p>
    <w:p w:rsidR="00351ED8" w:rsidRPr="00D702DA" w:rsidRDefault="0061079F" w:rsidP="00767774">
      <w:pPr>
        <w:spacing w:line="240" w:lineRule="auto"/>
        <w:jc w:val="center"/>
        <w:rPr>
          <w:rFonts w:ascii="Times New Roman" w:eastAsia="Times New Roman" w:hAnsi="Times New Roman"/>
          <w:szCs w:val="28"/>
        </w:rPr>
      </w:pPr>
      <w:r w:rsidRPr="00D702DA">
        <w:rPr>
          <w:rFonts w:ascii="Times New Roman" w:eastAsia="Times New Roman" w:hAnsi="Times New Roman"/>
          <w:b/>
          <w:bCs/>
          <w:szCs w:val="28"/>
        </w:rPr>
        <w:t xml:space="preserve">TRONG </w:t>
      </w:r>
      <w:r w:rsidR="0058504A" w:rsidRPr="00D702DA">
        <w:rPr>
          <w:rFonts w:ascii="Times New Roman" w:eastAsia="Times New Roman" w:hAnsi="Times New Roman"/>
          <w:b/>
          <w:bCs/>
          <w:szCs w:val="28"/>
        </w:rPr>
        <w:t>CHẾ PHẨM GIA DỤNG</w:t>
      </w:r>
    </w:p>
    <w:tbl>
      <w:tblPr>
        <w:tblW w:w="0" w:type="auto"/>
        <w:tblCellSpacing w:w="0" w:type="dxa"/>
        <w:shd w:val="clear" w:color="auto" w:fill="FFFFFF"/>
        <w:tblCellMar>
          <w:left w:w="0" w:type="dxa"/>
          <w:right w:w="0" w:type="dxa"/>
        </w:tblCellMar>
        <w:tblLook w:val="04A0"/>
      </w:tblPr>
      <w:tblGrid>
        <w:gridCol w:w="748"/>
        <w:gridCol w:w="4823"/>
        <w:gridCol w:w="3649"/>
      </w:tblGrid>
      <w:tr w:rsidR="00261119" w:rsidRPr="00D702DA" w:rsidTr="003A1146">
        <w:trPr>
          <w:tblCellSpacing w:w="0" w:type="dxa"/>
        </w:trPr>
        <w:tc>
          <w:tcPr>
            <w:tcW w:w="7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1119" w:rsidRPr="00D702DA" w:rsidRDefault="00261119" w:rsidP="00A07B76">
            <w:pPr>
              <w:spacing w:after="120" w:line="288" w:lineRule="auto"/>
              <w:jc w:val="center"/>
              <w:rPr>
                <w:rFonts w:ascii="Times New Roman" w:eastAsia="Times New Roman" w:hAnsi="Times New Roman"/>
                <w:b/>
                <w:sz w:val="26"/>
                <w:szCs w:val="26"/>
              </w:rPr>
            </w:pPr>
            <w:r w:rsidRPr="00D702DA">
              <w:rPr>
                <w:rFonts w:ascii="Times New Roman" w:eastAsia="Times New Roman" w:hAnsi="Times New Roman"/>
                <w:b/>
                <w:sz w:val="26"/>
                <w:szCs w:val="26"/>
              </w:rPr>
              <w:t>STT</w:t>
            </w:r>
          </w:p>
        </w:tc>
        <w:tc>
          <w:tcPr>
            <w:tcW w:w="4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61119" w:rsidRPr="00D702DA" w:rsidRDefault="00261119" w:rsidP="00A07B76">
            <w:pPr>
              <w:spacing w:after="120" w:line="288" w:lineRule="auto"/>
              <w:jc w:val="center"/>
              <w:rPr>
                <w:rFonts w:ascii="Times New Roman" w:eastAsia="Times New Roman" w:hAnsi="Times New Roman"/>
                <w:b/>
                <w:sz w:val="26"/>
                <w:szCs w:val="26"/>
              </w:rPr>
            </w:pPr>
            <w:r w:rsidRPr="00D702DA">
              <w:rPr>
                <w:rFonts w:ascii="Times New Roman" w:eastAsia="Times New Roman" w:hAnsi="Times New Roman"/>
                <w:b/>
                <w:sz w:val="26"/>
                <w:szCs w:val="26"/>
              </w:rPr>
              <w:t>Tên hoá chất</w:t>
            </w:r>
          </w:p>
        </w:tc>
        <w:tc>
          <w:tcPr>
            <w:tcW w:w="3649" w:type="dxa"/>
            <w:tcBorders>
              <w:top w:val="single" w:sz="8" w:space="0" w:color="auto"/>
              <w:left w:val="nil"/>
              <w:bottom w:val="single" w:sz="8" w:space="0" w:color="auto"/>
              <w:right w:val="single" w:sz="8" w:space="0" w:color="auto"/>
            </w:tcBorders>
            <w:shd w:val="clear" w:color="auto" w:fill="FFFFFF"/>
          </w:tcPr>
          <w:p w:rsidR="00261119" w:rsidRPr="00D702DA" w:rsidRDefault="00261119" w:rsidP="00A07B76">
            <w:pPr>
              <w:spacing w:after="120" w:line="288" w:lineRule="auto"/>
              <w:jc w:val="center"/>
              <w:rPr>
                <w:rFonts w:ascii="Times New Roman" w:eastAsia="Times New Roman" w:hAnsi="Times New Roman"/>
                <w:b/>
                <w:sz w:val="26"/>
                <w:szCs w:val="26"/>
              </w:rPr>
            </w:pPr>
            <w:r w:rsidRPr="00D702DA">
              <w:rPr>
                <w:rFonts w:ascii="Times New Roman" w:eastAsia="Times New Roman" w:hAnsi="Times New Roman"/>
                <w:b/>
                <w:sz w:val="26"/>
                <w:szCs w:val="26"/>
              </w:rPr>
              <w:t>Cas No</w:t>
            </w:r>
          </w:p>
        </w:tc>
      </w:tr>
      <w:tr w:rsidR="003A1146" w:rsidRPr="00D702DA" w:rsidTr="003A114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1</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Fonts w:ascii="Times New Roman" w:hAnsi="Times New Roman"/>
                <w:sz w:val="26"/>
                <w:szCs w:val="26"/>
              </w:rPr>
            </w:pPr>
            <w:r w:rsidRPr="00D702DA">
              <w:rPr>
                <w:rFonts w:ascii="Times New Roman" w:eastAsia="Arial" w:hAnsi="Times New Roman"/>
                <w:spacing w:val="1"/>
                <w:sz w:val="26"/>
                <w:szCs w:val="26"/>
              </w:rPr>
              <w:t>1,1,1-trichloroethane or methyl chloroform</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Fonts w:ascii="Times New Roman" w:hAnsi="Times New Roman"/>
                <w:sz w:val="26"/>
                <w:szCs w:val="26"/>
              </w:rPr>
            </w:pPr>
            <w:r w:rsidRPr="00D702DA">
              <w:rPr>
                <w:rStyle w:val="Bodytext285pt"/>
                <w:rFonts w:ascii="Times New Roman" w:hAnsi="Times New Roman"/>
                <w:b w:val="0"/>
                <w:color w:val="auto"/>
                <w:sz w:val="26"/>
                <w:szCs w:val="26"/>
              </w:rPr>
              <w:t>71-55-6</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2</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Fonts w:ascii="Times New Roman" w:hAnsi="Times New Roman"/>
                <w:sz w:val="26"/>
                <w:szCs w:val="26"/>
              </w:rPr>
            </w:pPr>
            <w:r w:rsidRPr="00D702DA">
              <w:rPr>
                <w:rStyle w:val="Bodytext7pt"/>
                <w:rFonts w:ascii="Times New Roman" w:hAnsi="Times New Roman"/>
                <w:color w:val="auto"/>
                <w:sz w:val="26"/>
                <w:szCs w:val="26"/>
                <w:lang w:val="en-US"/>
              </w:rPr>
              <w:t>C</w:t>
            </w:r>
            <w:r w:rsidRPr="00D702DA">
              <w:rPr>
                <w:rStyle w:val="Bodytext7pt"/>
                <w:rFonts w:ascii="Times New Roman" w:hAnsi="Times New Roman"/>
                <w:color w:val="auto"/>
                <w:sz w:val="26"/>
                <w:szCs w:val="26"/>
              </w:rPr>
              <w:t>hloroform or trichloromethane</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Fonts w:ascii="Times New Roman" w:hAnsi="Times New Roman"/>
                <w:sz w:val="26"/>
                <w:szCs w:val="26"/>
              </w:rPr>
            </w:pPr>
            <w:r w:rsidRPr="00D702DA">
              <w:rPr>
                <w:rStyle w:val="Bodytext7pt"/>
                <w:rFonts w:ascii="Times New Roman" w:hAnsi="Times New Roman"/>
                <w:color w:val="auto"/>
                <w:sz w:val="26"/>
                <w:szCs w:val="26"/>
              </w:rPr>
              <w:t>67-66-3</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3</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Fonts w:ascii="Times New Roman" w:hAnsi="Times New Roman"/>
                <w:sz w:val="26"/>
                <w:szCs w:val="26"/>
              </w:rPr>
            </w:pPr>
            <w:r w:rsidRPr="00D702DA">
              <w:rPr>
                <w:rStyle w:val="Bodytext7pt"/>
                <w:rFonts w:ascii="Times New Roman" w:hAnsi="Times New Roman"/>
                <w:color w:val="auto"/>
                <w:sz w:val="26"/>
                <w:szCs w:val="26"/>
                <w:lang w:val="en-US"/>
              </w:rPr>
              <w:t>C</w:t>
            </w:r>
            <w:r w:rsidRPr="00D702DA">
              <w:rPr>
                <w:rStyle w:val="Bodytext7pt"/>
                <w:rFonts w:ascii="Times New Roman" w:hAnsi="Times New Roman"/>
                <w:color w:val="auto"/>
                <w:sz w:val="26"/>
                <w:szCs w:val="26"/>
              </w:rPr>
              <w:t>arbon tetrachloride or tetrachloromethane</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Fonts w:ascii="Times New Roman" w:hAnsi="Times New Roman"/>
                <w:sz w:val="26"/>
                <w:szCs w:val="26"/>
              </w:rPr>
            </w:pPr>
            <w:r w:rsidRPr="00D702DA">
              <w:rPr>
                <w:rStyle w:val="Bodytext285pt"/>
                <w:rFonts w:ascii="Times New Roman" w:hAnsi="Times New Roman"/>
                <w:b w:val="0"/>
                <w:color w:val="auto"/>
                <w:sz w:val="26"/>
                <w:szCs w:val="26"/>
              </w:rPr>
              <w:t>56-23-5</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4</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285pt"/>
                <w:rFonts w:ascii="Times New Roman" w:hAnsi="Times New Roman"/>
                <w:b w:val="0"/>
                <w:color w:val="auto"/>
                <w:sz w:val="26"/>
                <w:szCs w:val="26"/>
              </w:rPr>
            </w:pPr>
            <w:r w:rsidRPr="00D702DA">
              <w:rPr>
                <w:rStyle w:val="Bodytext285pt"/>
                <w:rFonts w:ascii="Times New Roman" w:hAnsi="Times New Roman"/>
                <w:b w:val="0"/>
                <w:color w:val="auto"/>
                <w:sz w:val="26"/>
                <w:szCs w:val="26"/>
                <w:lang w:val="en-US"/>
              </w:rPr>
              <w:t>S</w:t>
            </w:r>
            <w:r w:rsidRPr="00D702DA">
              <w:rPr>
                <w:rStyle w:val="Bodytext285pt"/>
                <w:rFonts w:ascii="Times New Roman" w:hAnsi="Times New Roman"/>
                <w:b w:val="0"/>
                <w:color w:val="auto"/>
                <w:sz w:val="26"/>
                <w:szCs w:val="26"/>
              </w:rPr>
              <w:t>ec-butyl mercaptan or 2-bultanethiol</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285pt"/>
                <w:rFonts w:ascii="Times New Roman" w:hAnsi="Times New Roman"/>
                <w:b w:val="0"/>
                <w:color w:val="auto"/>
                <w:sz w:val="26"/>
                <w:szCs w:val="26"/>
              </w:rPr>
            </w:pPr>
            <w:r w:rsidRPr="00D702DA">
              <w:rPr>
                <w:rStyle w:val="Bodytext285pt"/>
                <w:rFonts w:ascii="Times New Roman" w:hAnsi="Times New Roman"/>
                <w:b w:val="0"/>
                <w:color w:val="auto"/>
                <w:sz w:val="26"/>
                <w:szCs w:val="26"/>
              </w:rPr>
              <w:t>513-53-1</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5</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285pt"/>
                <w:rFonts w:ascii="Times New Roman" w:hAnsi="Times New Roman"/>
                <w:b w:val="0"/>
                <w:color w:val="auto"/>
                <w:sz w:val="26"/>
                <w:szCs w:val="26"/>
              </w:rPr>
            </w:pPr>
            <w:r w:rsidRPr="00D702DA">
              <w:rPr>
                <w:rStyle w:val="Bodytext7pt"/>
                <w:rFonts w:ascii="Times New Roman" w:hAnsi="Times New Roman"/>
                <w:color w:val="auto"/>
                <w:sz w:val="26"/>
                <w:szCs w:val="26"/>
                <w:lang w:val="en-US"/>
              </w:rPr>
              <w:t>D</w:t>
            </w:r>
            <w:r w:rsidRPr="00D702DA">
              <w:rPr>
                <w:rStyle w:val="Bodytext7pt"/>
                <w:rFonts w:ascii="Times New Roman" w:hAnsi="Times New Roman"/>
                <w:color w:val="auto"/>
                <w:sz w:val="26"/>
                <w:szCs w:val="26"/>
              </w:rPr>
              <w:t>ecabromobiphenyl</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285pt"/>
                <w:rFonts w:ascii="Times New Roman" w:hAnsi="Times New Roman"/>
                <w:b w:val="0"/>
                <w:color w:val="auto"/>
                <w:sz w:val="26"/>
                <w:szCs w:val="26"/>
              </w:rPr>
            </w:pPr>
            <w:r w:rsidRPr="00D702DA">
              <w:rPr>
                <w:rStyle w:val="Bodytext7pt"/>
                <w:rFonts w:ascii="Times New Roman" w:hAnsi="Times New Roman"/>
                <w:color w:val="auto"/>
                <w:sz w:val="26"/>
                <w:szCs w:val="26"/>
              </w:rPr>
              <w:t>13654-09-6</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6</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285pt"/>
                <w:rFonts w:ascii="Times New Roman" w:hAnsi="Times New Roman"/>
                <w:b w:val="0"/>
                <w:color w:val="auto"/>
                <w:sz w:val="26"/>
                <w:szCs w:val="26"/>
              </w:rPr>
            </w:pPr>
            <w:r w:rsidRPr="00D702DA">
              <w:rPr>
                <w:rStyle w:val="Bodytext7pt"/>
                <w:rFonts w:ascii="Times New Roman" w:hAnsi="Times New Roman"/>
                <w:color w:val="auto"/>
                <w:sz w:val="26"/>
                <w:szCs w:val="26"/>
                <w:lang w:val="en-US"/>
              </w:rPr>
              <w:t>T</w:t>
            </w:r>
            <w:r w:rsidRPr="00D702DA">
              <w:rPr>
                <w:rStyle w:val="Bodytext7pt"/>
                <w:rFonts w:ascii="Times New Roman" w:hAnsi="Times New Roman"/>
                <w:color w:val="auto"/>
                <w:sz w:val="26"/>
                <w:szCs w:val="26"/>
              </w:rPr>
              <w:t>etrachloroethane or acetylene tetrachloride or 1,1.2,2-tetrachloroethane</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285pt"/>
                <w:rFonts w:ascii="Times New Roman" w:hAnsi="Times New Roman"/>
                <w:b w:val="0"/>
                <w:color w:val="auto"/>
                <w:sz w:val="26"/>
                <w:szCs w:val="26"/>
              </w:rPr>
            </w:pPr>
            <w:r w:rsidRPr="00D702DA">
              <w:rPr>
                <w:rStyle w:val="Bodytext7pt"/>
                <w:rFonts w:ascii="Times New Roman" w:hAnsi="Times New Roman"/>
                <w:color w:val="auto"/>
                <w:sz w:val="26"/>
                <w:szCs w:val="26"/>
              </w:rPr>
              <w:t>79-34-5</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7</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285pt"/>
                <w:rFonts w:ascii="Times New Roman" w:hAnsi="Times New Roman"/>
                <w:b w:val="0"/>
                <w:color w:val="auto"/>
                <w:sz w:val="26"/>
                <w:szCs w:val="26"/>
              </w:rPr>
            </w:pPr>
            <w:r w:rsidRPr="00D702DA">
              <w:rPr>
                <w:rStyle w:val="Bodytext7pt"/>
                <w:rFonts w:ascii="Times New Roman" w:hAnsi="Times New Roman"/>
                <w:color w:val="auto"/>
                <w:sz w:val="26"/>
                <w:szCs w:val="26"/>
                <w:lang w:val="en-US"/>
              </w:rPr>
              <w:t>T</w:t>
            </w:r>
            <w:r w:rsidRPr="00D702DA">
              <w:rPr>
                <w:rStyle w:val="Bodytext7pt"/>
                <w:rFonts w:ascii="Times New Roman" w:hAnsi="Times New Roman"/>
                <w:color w:val="auto"/>
                <w:sz w:val="26"/>
                <w:szCs w:val="26"/>
              </w:rPr>
              <w:t>en butyl mercaptan or 2 methyl 2-propanethiol</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285pt"/>
                <w:rFonts w:ascii="Times New Roman" w:hAnsi="Times New Roman"/>
                <w:b w:val="0"/>
                <w:color w:val="auto"/>
                <w:sz w:val="26"/>
                <w:szCs w:val="26"/>
              </w:rPr>
            </w:pPr>
            <w:r w:rsidRPr="00D702DA">
              <w:rPr>
                <w:rStyle w:val="Bodytext7pt"/>
                <w:rFonts w:ascii="Times New Roman" w:hAnsi="Times New Roman"/>
                <w:color w:val="auto"/>
                <w:sz w:val="26"/>
                <w:szCs w:val="26"/>
              </w:rPr>
              <w:t>75-66-1</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8</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285pt"/>
                <w:rFonts w:ascii="Times New Roman" w:hAnsi="Times New Roman"/>
                <w:b w:val="0"/>
                <w:color w:val="auto"/>
                <w:sz w:val="26"/>
                <w:szCs w:val="26"/>
              </w:rPr>
            </w:pPr>
            <w:r w:rsidRPr="00D702DA">
              <w:rPr>
                <w:rStyle w:val="Bodytext285pt"/>
                <w:rFonts w:ascii="Times New Roman" w:hAnsi="Times New Roman"/>
                <w:b w:val="0"/>
                <w:color w:val="auto"/>
                <w:sz w:val="26"/>
                <w:szCs w:val="26"/>
              </w:rPr>
              <w:t xml:space="preserve">n-butyl </w:t>
            </w:r>
            <w:r w:rsidRPr="00D702DA">
              <w:rPr>
                <w:rStyle w:val="Bodytext7pt"/>
                <w:rFonts w:ascii="Times New Roman" w:hAnsi="Times New Roman"/>
                <w:color w:val="auto"/>
                <w:sz w:val="26"/>
                <w:szCs w:val="26"/>
              </w:rPr>
              <w:t>mercaptan or 1-butanethiol</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285pt"/>
                <w:rFonts w:ascii="Times New Roman" w:hAnsi="Times New Roman"/>
                <w:b w:val="0"/>
                <w:color w:val="auto"/>
                <w:sz w:val="26"/>
                <w:szCs w:val="26"/>
              </w:rPr>
            </w:pPr>
            <w:r w:rsidRPr="00D702DA">
              <w:rPr>
                <w:rStyle w:val="Bodytext7pt"/>
                <w:rFonts w:ascii="Times New Roman" w:hAnsi="Times New Roman"/>
                <w:color w:val="auto"/>
                <w:sz w:val="26"/>
                <w:szCs w:val="26"/>
              </w:rPr>
              <w:t>109-79-5</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9</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285pt"/>
                <w:rFonts w:ascii="Times New Roman" w:hAnsi="Times New Roman"/>
                <w:b w:val="0"/>
                <w:color w:val="auto"/>
                <w:sz w:val="26"/>
                <w:szCs w:val="26"/>
              </w:rPr>
            </w:pPr>
            <w:r w:rsidRPr="00D702DA">
              <w:rPr>
                <w:rStyle w:val="Bodytext7pt"/>
                <w:rFonts w:ascii="Times New Roman" w:hAnsi="Times New Roman"/>
                <w:color w:val="auto"/>
                <w:sz w:val="26"/>
                <w:szCs w:val="26"/>
                <w:lang w:val="en-US"/>
              </w:rPr>
              <w:t>B</w:t>
            </w:r>
            <w:r w:rsidRPr="00D702DA">
              <w:rPr>
                <w:rStyle w:val="Bodytext7pt"/>
                <w:rFonts w:ascii="Times New Roman" w:hAnsi="Times New Roman"/>
                <w:color w:val="auto"/>
                <w:sz w:val="26"/>
                <w:szCs w:val="26"/>
              </w:rPr>
              <w:t>is(chloromethyl)ether</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285pt"/>
                <w:rFonts w:ascii="Times New Roman" w:hAnsi="Times New Roman"/>
                <w:b w:val="0"/>
                <w:color w:val="auto"/>
                <w:sz w:val="26"/>
                <w:szCs w:val="26"/>
              </w:rPr>
            </w:pPr>
            <w:r w:rsidRPr="00D702DA">
              <w:rPr>
                <w:rStyle w:val="Bodytext285pt"/>
                <w:rFonts w:ascii="Times New Roman" w:hAnsi="Times New Roman"/>
                <w:b w:val="0"/>
                <w:color w:val="auto"/>
                <w:sz w:val="26"/>
                <w:szCs w:val="26"/>
              </w:rPr>
              <w:t>542-88-1</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10</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285pt"/>
                <w:rFonts w:ascii="Times New Roman" w:hAnsi="Times New Roman"/>
                <w:b w:val="0"/>
                <w:color w:val="auto"/>
                <w:sz w:val="26"/>
                <w:szCs w:val="26"/>
              </w:rPr>
            </w:pPr>
            <w:r w:rsidRPr="00D702DA">
              <w:rPr>
                <w:rStyle w:val="Bodytext7pt"/>
                <w:rFonts w:ascii="Times New Roman" w:hAnsi="Times New Roman"/>
                <w:color w:val="auto"/>
                <w:sz w:val="26"/>
                <w:szCs w:val="26"/>
                <w:lang w:val="en-US"/>
              </w:rPr>
              <w:t>P</w:t>
            </w:r>
            <w:r w:rsidRPr="00D702DA">
              <w:rPr>
                <w:rStyle w:val="Bodytext7pt"/>
                <w:rFonts w:ascii="Times New Roman" w:hAnsi="Times New Roman"/>
                <w:color w:val="auto"/>
                <w:sz w:val="26"/>
                <w:szCs w:val="26"/>
              </w:rPr>
              <w:t>hosphorus</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285pt"/>
                <w:rFonts w:ascii="Times New Roman" w:hAnsi="Times New Roman"/>
                <w:b w:val="0"/>
                <w:color w:val="auto"/>
                <w:sz w:val="26"/>
                <w:szCs w:val="26"/>
              </w:rPr>
            </w:pPr>
            <w:r w:rsidRPr="00D702DA">
              <w:rPr>
                <w:rStyle w:val="Bodytext285pt"/>
                <w:rFonts w:ascii="Times New Roman" w:hAnsi="Times New Roman"/>
                <w:b w:val="0"/>
                <w:color w:val="auto"/>
                <w:sz w:val="26"/>
                <w:szCs w:val="26"/>
              </w:rPr>
              <w:t>7723-14-0</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11</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7pt"/>
                <w:rFonts w:ascii="Times New Roman" w:hAnsi="Times New Roman"/>
                <w:color w:val="auto"/>
                <w:sz w:val="26"/>
                <w:szCs w:val="26"/>
              </w:rPr>
            </w:pPr>
            <w:r w:rsidRPr="00D702DA">
              <w:rPr>
                <w:rStyle w:val="Bodytext7pt"/>
                <w:rFonts w:ascii="Times New Roman" w:hAnsi="Times New Roman"/>
                <w:color w:val="auto"/>
                <w:sz w:val="26"/>
                <w:szCs w:val="26"/>
                <w:lang w:val="en-US"/>
              </w:rPr>
              <w:t>O</w:t>
            </w:r>
            <w:r w:rsidRPr="00D702DA">
              <w:rPr>
                <w:rStyle w:val="Bodytext7pt"/>
                <w:rFonts w:ascii="Times New Roman" w:hAnsi="Times New Roman"/>
                <w:color w:val="auto"/>
                <w:sz w:val="26"/>
                <w:szCs w:val="26"/>
              </w:rPr>
              <w:t>ctabromobiphenyl</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285pt"/>
                <w:rFonts w:ascii="Times New Roman" w:hAnsi="Times New Roman"/>
                <w:b w:val="0"/>
                <w:color w:val="auto"/>
                <w:sz w:val="26"/>
                <w:szCs w:val="26"/>
              </w:rPr>
            </w:pPr>
            <w:r w:rsidRPr="00D702DA">
              <w:rPr>
                <w:rStyle w:val="Bodytext285pt"/>
                <w:rFonts w:ascii="Times New Roman" w:hAnsi="Times New Roman"/>
                <w:b w:val="0"/>
                <w:color w:val="auto"/>
                <w:sz w:val="26"/>
                <w:szCs w:val="26"/>
              </w:rPr>
              <w:t>27858-07-7</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12</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285pt"/>
                <w:rFonts w:ascii="Times New Roman" w:hAnsi="Times New Roman"/>
                <w:b w:val="0"/>
                <w:color w:val="auto"/>
                <w:sz w:val="26"/>
                <w:szCs w:val="26"/>
              </w:rPr>
            </w:pPr>
            <w:r w:rsidRPr="00D702DA">
              <w:rPr>
                <w:rStyle w:val="Bodytext285pt"/>
                <w:rFonts w:ascii="Times New Roman" w:hAnsi="Times New Roman"/>
                <w:b w:val="0"/>
                <w:color w:val="auto"/>
                <w:sz w:val="26"/>
                <w:szCs w:val="26"/>
                <w:lang w:val="en-US"/>
              </w:rPr>
              <w:t>O</w:t>
            </w:r>
            <w:r w:rsidRPr="00D702DA">
              <w:rPr>
                <w:rStyle w:val="Bodytext285pt"/>
                <w:rFonts w:ascii="Times New Roman" w:hAnsi="Times New Roman"/>
                <w:b w:val="0"/>
                <w:color w:val="auto"/>
                <w:sz w:val="26"/>
                <w:szCs w:val="26"/>
              </w:rPr>
              <w:t>-dichlorobenzene</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285pt"/>
                <w:rFonts w:ascii="Times New Roman" w:hAnsi="Times New Roman"/>
                <w:b w:val="0"/>
                <w:color w:val="auto"/>
                <w:sz w:val="26"/>
                <w:szCs w:val="26"/>
              </w:rPr>
            </w:pPr>
            <w:r w:rsidRPr="00D702DA">
              <w:rPr>
                <w:rStyle w:val="Bodytext7pt"/>
                <w:rFonts w:ascii="Times New Roman" w:hAnsi="Times New Roman"/>
                <w:color w:val="auto"/>
                <w:sz w:val="26"/>
                <w:szCs w:val="26"/>
              </w:rPr>
              <w:t>95-50-1</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13</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7pt"/>
                <w:rFonts w:ascii="Times New Roman" w:hAnsi="Times New Roman"/>
                <w:color w:val="auto"/>
                <w:sz w:val="26"/>
                <w:szCs w:val="26"/>
              </w:rPr>
            </w:pPr>
            <w:r w:rsidRPr="00D702DA">
              <w:rPr>
                <w:rStyle w:val="Bodytext7pt"/>
                <w:rFonts w:ascii="Times New Roman" w:hAnsi="Times New Roman"/>
                <w:color w:val="auto"/>
                <w:sz w:val="26"/>
                <w:szCs w:val="26"/>
              </w:rPr>
              <w:t>EDB or ethylene dibromide</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7pt"/>
                <w:rFonts w:ascii="Times New Roman" w:hAnsi="Times New Roman"/>
                <w:color w:val="auto"/>
                <w:sz w:val="26"/>
                <w:szCs w:val="26"/>
              </w:rPr>
            </w:pPr>
            <w:r w:rsidRPr="00D702DA">
              <w:rPr>
                <w:rStyle w:val="Bodytext7pt"/>
                <w:rFonts w:ascii="Times New Roman" w:hAnsi="Times New Roman"/>
                <w:color w:val="auto"/>
                <w:sz w:val="26"/>
                <w:szCs w:val="26"/>
              </w:rPr>
              <w:t>106-934</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14</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7pt"/>
                <w:rFonts w:ascii="Times New Roman" w:hAnsi="Times New Roman"/>
                <w:color w:val="auto"/>
                <w:sz w:val="26"/>
                <w:szCs w:val="26"/>
              </w:rPr>
            </w:pPr>
            <w:r w:rsidRPr="00D702DA">
              <w:rPr>
                <w:rStyle w:val="Bodytext7pt"/>
                <w:rFonts w:ascii="Times New Roman" w:hAnsi="Times New Roman"/>
                <w:color w:val="auto"/>
                <w:sz w:val="26"/>
                <w:szCs w:val="26"/>
                <w:lang w:val="en-US"/>
              </w:rPr>
              <w:t>E</w:t>
            </w:r>
            <w:r w:rsidRPr="00D702DA">
              <w:rPr>
                <w:rStyle w:val="Bodytext7pt"/>
                <w:rFonts w:ascii="Times New Roman" w:hAnsi="Times New Roman"/>
                <w:color w:val="auto"/>
                <w:sz w:val="26"/>
                <w:szCs w:val="26"/>
              </w:rPr>
              <w:t>thylene oxide or 1,2-epoxyethane</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7pt"/>
                <w:rFonts w:ascii="Times New Roman" w:hAnsi="Times New Roman"/>
                <w:color w:val="auto"/>
                <w:sz w:val="26"/>
                <w:szCs w:val="26"/>
              </w:rPr>
            </w:pPr>
            <w:r w:rsidRPr="00D702DA">
              <w:rPr>
                <w:rStyle w:val="Bodytext7pt"/>
                <w:rFonts w:ascii="Times New Roman" w:hAnsi="Times New Roman"/>
                <w:color w:val="auto"/>
                <w:sz w:val="26"/>
                <w:szCs w:val="26"/>
              </w:rPr>
              <w:t>75-21-8</w:t>
            </w:r>
          </w:p>
        </w:tc>
      </w:tr>
      <w:tr w:rsidR="003A1146" w:rsidRPr="00D702DA" w:rsidTr="00A07B76">
        <w:trPr>
          <w:tblCellSpacing w:w="0" w:type="dxa"/>
        </w:trPr>
        <w:tc>
          <w:tcPr>
            <w:tcW w:w="7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A1146" w:rsidRPr="00D702DA" w:rsidRDefault="003A1146" w:rsidP="00A07B76">
            <w:pPr>
              <w:spacing w:after="120" w:line="288" w:lineRule="auto"/>
              <w:rPr>
                <w:rFonts w:ascii="Times New Roman" w:eastAsia="Times New Roman" w:hAnsi="Times New Roman"/>
                <w:sz w:val="26"/>
                <w:szCs w:val="26"/>
              </w:rPr>
            </w:pPr>
            <w:r w:rsidRPr="00D702DA">
              <w:rPr>
                <w:rFonts w:ascii="Times New Roman" w:eastAsia="Times New Roman" w:hAnsi="Times New Roman"/>
                <w:sz w:val="26"/>
                <w:szCs w:val="26"/>
              </w:rPr>
              <w:t>15</w:t>
            </w:r>
          </w:p>
        </w:tc>
        <w:tc>
          <w:tcPr>
            <w:tcW w:w="4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A1146" w:rsidRPr="00D702DA" w:rsidRDefault="003A1146" w:rsidP="00A07B76">
            <w:pPr>
              <w:spacing w:line="288" w:lineRule="auto"/>
              <w:rPr>
                <w:rStyle w:val="Bodytext7pt"/>
                <w:rFonts w:ascii="Times New Roman" w:hAnsi="Times New Roman"/>
                <w:color w:val="auto"/>
                <w:sz w:val="26"/>
                <w:szCs w:val="26"/>
              </w:rPr>
            </w:pPr>
            <w:r w:rsidRPr="00D702DA">
              <w:rPr>
                <w:rStyle w:val="Bodytext7pt"/>
                <w:rFonts w:ascii="Times New Roman" w:hAnsi="Times New Roman"/>
                <w:color w:val="auto"/>
                <w:sz w:val="26"/>
                <w:szCs w:val="26"/>
                <w:lang w:val="en-US"/>
              </w:rPr>
              <w:t>H</w:t>
            </w:r>
            <w:r w:rsidRPr="00D702DA">
              <w:rPr>
                <w:rStyle w:val="Bodytext7pt"/>
                <w:rFonts w:ascii="Times New Roman" w:hAnsi="Times New Roman"/>
                <w:color w:val="auto"/>
                <w:sz w:val="26"/>
                <w:szCs w:val="26"/>
              </w:rPr>
              <w:t>exabromobiphenyl</w:t>
            </w:r>
          </w:p>
        </w:tc>
        <w:tc>
          <w:tcPr>
            <w:tcW w:w="3649" w:type="dxa"/>
            <w:tcBorders>
              <w:top w:val="nil"/>
              <w:left w:val="nil"/>
              <w:bottom w:val="single" w:sz="8" w:space="0" w:color="auto"/>
              <w:right w:val="single" w:sz="8" w:space="0" w:color="auto"/>
            </w:tcBorders>
            <w:shd w:val="clear" w:color="auto" w:fill="FFFFFF"/>
            <w:vAlign w:val="center"/>
          </w:tcPr>
          <w:p w:rsidR="003A1146" w:rsidRPr="00D702DA" w:rsidRDefault="003A1146" w:rsidP="00A07B76">
            <w:pPr>
              <w:spacing w:line="288" w:lineRule="auto"/>
              <w:jc w:val="center"/>
              <w:rPr>
                <w:rStyle w:val="Bodytext7pt"/>
                <w:rFonts w:ascii="Times New Roman" w:hAnsi="Times New Roman"/>
                <w:color w:val="auto"/>
                <w:sz w:val="26"/>
                <w:szCs w:val="26"/>
              </w:rPr>
            </w:pPr>
            <w:r w:rsidRPr="00D702DA">
              <w:rPr>
                <w:rStyle w:val="Bodytext285pt"/>
                <w:rFonts w:ascii="Times New Roman" w:hAnsi="Times New Roman"/>
                <w:b w:val="0"/>
                <w:color w:val="auto"/>
                <w:sz w:val="26"/>
                <w:szCs w:val="26"/>
              </w:rPr>
              <w:t>36355-01-8</w:t>
            </w:r>
          </w:p>
        </w:tc>
      </w:tr>
    </w:tbl>
    <w:p w:rsidR="00697C2A" w:rsidRPr="00D702DA" w:rsidRDefault="00697C2A" w:rsidP="00191E67">
      <w:pPr>
        <w:shd w:val="clear" w:color="auto" w:fill="FFFFFF" w:themeFill="background1"/>
        <w:spacing w:before="100" w:beforeAutospacing="1" w:after="120" w:line="240" w:lineRule="auto"/>
        <w:jc w:val="center"/>
        <w:rPr>
          <w:rFonts w:ascii="Times New Roman" w:eastAsia="Times New Roman" w:hAnsi="Times New Roman"/>
          <w:szCs w:val="28"/>
        </w:rPr>
      </w:pPr>
    </w:p>
    <w:p w:rsidR="00697C2A" w:rsidRPr="00D702DA" w:rsidRDefault="00697C2A" w:rsidP="00191E67">
      <w:pPr>
        <w:shd w:val="clear" w:color="auto" w:fill="FFFFFF" w:themeFill="background1"/>
        <w:spacing w:before="100" w:beforeAutospacing="1" w:after="120" w:line="240" w:lineRule="auto"/>
        <w:jc w:val="center"/>
        <w:rPr>
          <w:rFonts w:ascii="Times New Roman" w:eastAsia="Times New Roman" w:hAnsi="Times New Roman"/>
          <w:szCs w:val="28"/>
        </w:rPr>
      </w:pPr>
    </w:p>
    <w:p w:rsidR="004351A4" w:rsidRPr="00D702DA" w:rsidRDefault="004351A4" w:rsidP="00191E67">
      <w:pPr>
        <w:shd w:val="clear" w:color="auto" w:fill="FFFFFF" w:themeFill="background1"/>
        <w:spacing w:after="200" w:line="276" w:lineRule="auto"/>
        <w:jc w:val="left"/>
        <w:rPr>
          <w:rFonts w:ascii="Times New Roman" w:hAnsi="Times New Roman"/>
          <w:szCs w:val="28"/>
        </w:rPr>
        <w:sectPr w:rsidR="004351A4" w:rsidRPr="00D702DA" w:rsidSect="00F13B5C">
          <w:footerReference w:type="default" r:id="rId10"/>
          <w:pgSz w:w="11907" w:h="16840" w:code="9"/>
          <w:pgMar w:top="1134" w:right="1134" w:bottom="1134" w:left="1701" w:header="567" w:footer="510" w:gutter="0"/>
          <w:cols w:space="720"/>
          <w:docGrid w:linePitch="381"/>
        </w:sectPr>
      </w:pPr>
    </w:p>
    <w:p w:rsidR="00C30EC2" w:rsidRPr="00D702DA" w:rsidRDefault="00C30EC2" w:rsidP="00C30EC2">
      <w:pPr>
        <w:shd w:val="clear" w:color="auto" w:fill="FFFFFF" w:themeFill="background1"/>
        <w:spacing w:line="240" w:lineRule="auto"/>
        <w:jc w:val="center"/>
        <w:rPr>
          <w:rFonts w:ascii="Times New Roman" w:hAnsi="Times New Roman"/>
          <w:b/>
        </w:rPr>
      </w:pPr>
      <w:r w:rsidRPr="00D702DA">
        <w:rPr>
          <w:rFonts w:ascii="Times New Roman" w:hAnsi="Times New Roman"/>
          <w:b/>
        </w:rPr>
        <w:lastRenderedPageBreak/>
        <w:t>Phụ lục 10</w:t>
      </w:r>
    </w:p>
    <w:p w:rsidR="00C30EC2" w:rsidRPr="00D702DA" w:rsidRDefault="00C30EC2" w:rsidP="00C30EC2">
      <w:pPr>
        <w:shd w:val="clear" w:color="auto" w:fill="FFFFFF" w:themeFill="background1"/>
        <w:spacing w:line="240" w:lineRule="auto"/>
        <w:jc w:val="center"/>
        <w:rPr>
          <w:rFonts w:ascii="Times New Roman" w:hAnsi="Times New Roman"/>
          <w:b/>
        </w:rPr>
      </w:pPr>
      <w:r w:rsidRPr="00D702DA">
        <w:rPr>
          <w:rFonts w:ascii="Times New Roman" w:hAnsi="Times New Roman"/>
          <w:b/>
        </w:rPr>
        <w:t>MẪU GIẤY CHỨNG NHẬN ĐĂNG KÝ LƯU HÀNH</w:t>
      </w:r>
    </w:p>
    <w:p w:rsidR="00C30EC2" w:rsidRPr="00D702DA" w:rsidRDefault="00C30EC2" w:rsidP="00C30EC2">
      <w:pPr>
        <w:shd w:val="clear" w:color="auto" w:fill="FFFFFF" w:themeFill="background1"/>
        <w:spacing w:line="240" w:lineRule="auto"/>
        <w:jc w:val="center"/>
        <w:rPr>
          <w:rFonts w:ascii="Times New Roman" w:hAnsi="Times New Roman"/>
          <w:i/>
        </w:rPr>
      </w:pPr>
      <w:r w:rsidRPr="00D702DA">
        <w:rPr>
          <w:rFonts w:ascii="Times New Roman" w:hAnsi="Times New Roman"/>
          <w:i/>
        </w:rPr>
        <w:t>(Ban hành kèm Thông tư số:................/2015/TT - BYT</w:t>
      </w:r>
    </w:p>
    <w:p w:rsidR="00C30EC2" w:rsidRPr="00D702DA" w:rsidRDefault="00C30EC2" w:rsidP="00C30EC2">
      <w:pPr>
        <w:shd w:val="clear" w:color="auto" w:fill="FFFFFF" w:themeFill="background1"/>
        <w:spacing w:line="240" w:lineRule="auto"/>
        <w:jc w:val="center"/>
        <w:rPr>
          <w:rFonts w:ascii="Times New Roman" w:hAnsi="Times New Roman"/>
          <w:i/>
        </w:rPr>
      </w:pPr>
      <w:r w:rsidRPr="00D702DA">
        <w:rPr>
          <w:rFonts w:ascii="Times New Roman" w:hAnsi="Times New Roman"/>
          <w:i/>
        </w:rPr>
        <w:t>ngày........ tháng....... năm 2015 của Bộ Y tế)</w:t>
      </w:r>
    </w:p>
    <w:p w:rsidR="00C30EC2" w:rsidRPr="00D702DA" w:rsidRDefault="00C30EC2" w:rsidP="00C30EC2">
      <w:pPr>
        <w:shd w:val="clear" w:color="auto" w:fill="FFFFFF" w:themeFill="background1"/>
        <w:spacing w:line="240" w:lineRule="auto"/>
        <w:jc w:val="center"/>
        <w:rPr>
          <w:rFonts w:ascii="Times New Roman" w:hAnsi="Times New Roman"/>
          <w:i/>
        </w:rPr>
      </w:pPr>
    </w:p>
    <w:p w:rsidR="00C30EC2" w:rsidRPr="00D702DA" w:rsidRDefault="001913FA" w:rsidP="00C30EC2">
      <w:pPr>
        <w:spacing w:line="240" w:lineRule="auto"/>
        <w:jc w:val="center"/>
        <w:rPr>
          <w:rFonts w:ascii="Times New Roman" w:hAnsi="Times New Roman"/>
          <w:b/>
        </w:rPr>
      </w:pPr>
      <w:r w:rsidRPr="00D702DA">
        <w:rPr>
          <w:rFonts w:ascii="Times New Roman" w:hAnsi="Times New Roman"/>
          <w:b/>
          <w:noProof/>
        </w:rPr>
        <w:pict>
          <v:shape id="Text Box 44" o:spid="_x0000_s1030" type="#_x0000_t202" style="position:absolute;left:0;text-align:left;margin-left:390.3pt;margin-top:12.8pt;width:350.15pt;height:425.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" strokecolor="gray">
            <v:textbox>
              <w:txbxContent>
                <w:p w:rsidR="00271B6B" w:rsidRPr="00D05D15" w:rsidRDefault="00271B6B" w:rsidP="00C30EC2">
                  <w:pPr>
                    <w:pStyle w:val="CM3"/>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 xml:space="preserve">Tên đơn vị đăng ký: </w:t>
                  </w:r>
                </w:p>
                <w:p w:rsidR="00271B6B" w:rsidRPr="00D05D15" w:rsidRDefault="00271B6B" w:rsidP="00C30EC2">
                  <w:pPr>
                    <w:pStyle w:val="CM3"/>
                    <w:spacing w:line="312" w:lineRule="auto"/>
                    <w:jc w:val="both"/>
                    <w:rPr>
                      <w:rFonts w:ascii="BIEAJ C+ Times New Roman PSMT" w:hAnsi="BIEAJ C+ Times New Roman PSMT" w:cs="BIEAJ C+ Times New Roman PSMT"/>
                      <w:color w:val="211D1E"/>
                      <w:sz w:val="18"/>
                      <w:szCs w:val="22"/>
                    </w:rPr>
                  </w:pPr>
                  <w:r w:rsidRPr="00D05D15">
                    <w:rPr>
                      <w:rFonts w:ascii="BIEAJ C+ Times New Roman PSMT" w:hAnsi="BIEAJ C+ Times New Roman PSMT" w:cs="BIEAJ C+ Times New Roman PSMT"/>
                      <w:i/>
                      <w:iCs/>
                      <w:color w:val="211D1E"/>
                      <w:sz w:val="18"/>
                      <w:szCs w:val="22"/>
                    </w:rPr>
                    <w:t xml:space="preserve">Name of certificate holder: </w:t>
                  </w:r>
                </w:p>
                <w:p w:rsidR="00271B6B" w:rsidRPr="00D05D15" w:rsidRDefault="00271B6B" w:rsidP="00C30EC2">
                  <w:pPr>
                    <w:pStyle w:val="CM3"/>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 xml:space="preserve">Địa chỉ đơn vị đăng ký: </w:t>
                  </w:r>
                </w:p>
                <w:p w:rsidR="00271B6B" w:rsidRPr="00D05D15" w:rsidRDefault="00271B6B" w:rsidP="00C30EC2">
                  <w:pPr>
                    <w:pStyle w:val="CM3"/>
                    <w:spacing w:line="312" w:lineRule="auto"/>
                    <w:jc w:val="both"/>
                    <w:rPr>
                      <w:rFonts w:ascii="BIEAJ C+ Times New Roman PSMT" w:hAnsi="BIEAJ C+ Times New Roman PSMT" w:cs="BIEAJ C+ Times New Roman PSMT"/>
                      <w:color w:val="211D1E"/>
                      <w:sz w:val="18"/>
                      <w:szCs w:val="22"/>
                    </w:rPr>
                  </w:pPr>
                  <w:r w:rsidRPr="00D05D15">
                    <w:rPr>
                      <w:rFonts w:ascii="BIEAJ C+ Times New Roman PSMT" w:hAnsi="BIEAJ C+ Times New Roman PSMT" w:cs="BIEAJ C+ Times New Roman PSMT"/>
                      <w:i/>
                      <w:iCs/>
                      <w:color w:val="211D1E"/>
                      <w:sz w:val="18"/>
                      <w:szCs w:val="22"/>
                    </w:rPr>
                    <w:t xml:space="preserve">Address of certificate holder: </w:t>
                  </w:r>
                </w:p>
                <w:p w:rsidR="00271B6B" w:rsidRPr="00D05D15" w:rsidRDefault="00271B6B" w:rsidP="00C30EC2">
                  <w:pPr>
                    <w:pStyle w:val="CM3"/>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 xml:space="preserve">Số điện thoại /Fax (Tel/Fax) </w:t>
                  </w:r>
                </w:p>
                <w:p w:rsidR="00271B6B" w:rsidRPr="00D05D15" w:rsidRDefault="00271B6B" w:rsidP="00C30EC2">
                  <w:pPr>
                    <w:pStyle w:val="CM6"/>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 xml:space="preserve">Đơn vị sản xuất, đơn vị đăng ký có trách nhiệm bảo đảm việc sản xuất, kinh doanh hoá chất, chế phẩm theo đúng hồ sơ đề nghị cấp giấy chứng nhận đăng ký lưu hành đã được Bộ Y tế Việt Nam phê duyệt và phải in số đăng ký lưu hành trên nhãn hoá chất, chế phẩm. </w:t>
                  </w:r>
                </w:p>
                <w:p w:rsidR="00271B6B" w:rsidRPr="00D05D15" w:rsidRDefault="00271B6B" w:rsidP="00C30EC2">
                  <w:pPr>
                    <w:pStyle w:val="CM8"/>
                    <w:spacing w:line="312" w:lineRule="auto"/>
                    <w:jc w:val="both"/>
                    <w:rPr>
                      <w:rFonts w:ascii="BIEAJ C+ Times New Roman PSMT" w:hAnsi="BIEAJ C+ Times New Roman PSMT" w:cs="BIEAJ C+ Times New Roman PSMT"/>
                      <w:color w:val="211D1E"/>
                      <w:sz w:val="18"/>
                      <w:szCs w:val="22"/>
                    </w:rPr>
                  </w:pPr>
                  <w:r w:rsidRPr="00D05D15">
                    <w:rPr>
                      <w:rFonts w:ascii="BIEAJ C+ Times New Roman PSMT" w:hAnsi="BIEAJ C+ Times New Roman PSMT" w:cs="BIEAJ C+ Times New Roman PSMT"/>
                      <w:i/>
                      <w:iCs/>
                      <w:color w:val="211D1E"/>
                      <w:sz w:val="18"/>
                      <w:szCs w:val="22"/>
                    </w:rPr>
                    <w:t>The manufacturer and the registered company are responsible to ensure that the production and business of their insecticides or disinfectants comply with the regis</w:t>
                  </w:r>
                  <w:r w:rsidRPr="00D05D15">
                    <w:rPr>
                      <w:rFonts w:ascii="BIEAJ C+ Times New Roman PSMT" w:hAnsi="BIEAJ C+ Times New Roman PSMT" w:cs="BIEAJ C+ Times New Roman PSMT"/>
                      <w:i/>
                      <w:iCs/>
                      <w:color w:val="211D1E"/>
                      <w:sz w:val="18"/>
                      <w:szCs w:val="22"/>
                    </w:rPr>
                    <w:softHyphen/>
                    <w:t xml:space="preserve">tration documents approved by the Ministry of Health of Vietnam and the issued registration number must be printed on product label. </w:t>
                  </w:r>
                </w:p>
                <w:p w:rsidR="00271B6B" w:rsidRPr="00D05D15" w:rsidRDefault="00271B6B" w:rsidP="00C30EC2">
                  <w:pPr>
                    <w:pStyle w:val="CM6"/>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 xml:space="preserve">Đơn vị sản xuất, đơn vị đăng ký phải chấp hành luật pháp Việt Nam về quản lý, thông tin quảng cáo hoá chất, chế phẩm ở Việt Nam. Nếu phát hiện thấy có biến đổi về chất lượng hoặc có thay đổi về tác dụng hoặc có tai biến cho người sử dụng thì phải báo ngay cho Cục Quản lý môi trường y tế. </w:t>
                  </w:r>
                </w:p>
                <w:p w:rsidR="00271B6B" w:rsidRPr="00D05D15" w:rsidRDefault="00271B6B" w:rsidP="00C30EC2">
                  <w:pPr>
                    <w:pStyle w:val="CM8"/>
                    <w:spacing w:line="312" w:lineRule="auto"/>
                    <w:jc w:val="both"/>
                    <w:rPr>
                      <w:rFonts w:ascii="BIEAJ C+ Times New Roman PSMT" w:hAnsi="BIEAJ C+ Times New Roman PSMT" w:cs="BIEAJ C+ Times New Roman PSMT"/>
                      <w:color w:val="211D1E"/>
                      <w:sz w:val="18"/>
                      <w:szCs w:val="22"/>
                    </w:rPr>
                  </w:pPr>
                  <w:r w:rsidRPr="00D05D15">
                    <w:rPr>
                      <w:rFonts w:ascii="BIEAJ C+ Times New Roman PSMT" w:hAnsi="BIEAJ C+ Times New Roman PSMT" w:cs="BIEAJ C+ Times New Roman PSMT"/>
                      <w:i/>
                      <w:iCs/>
                      <w:color w:val="211D1E"/>
                      <w:sz w:val="18"/>
                      <w:szCs w:val="22"/>
                    </w:rPr>
                    <w:t>The manufacturer and the registered company must strictly comply with the laws and regulations of the S.R. of Vietnam on management and advertisement of regis</w:t>
                  </w:r>
                  <w:r w:rsidRPr="00D05D15">
                    <w:rPr>
                      <w:rFonts w:ascii="BIEAJ C+ Times New Roman PSMT" w:hAnsi="BIEAJ C+ Times New Roman PSMT" w:cs="BIEAJ C+ Times New Roman PSMT"/>
                      <w:i/>
                      <w:iCs/>
                      <w:color w:val="211D1E"/>
                      <w:sz w:val="18"/>
                      <w:szCs w:val="22"/>
                    </w:rPr>
                    <w:softHyphen/>
                    <w:t xml:space="preserve">tered insecticides, disinfectants for household and medical use in Vietnam. They must report immediately to the Health Environment Management Agency on any case of accident related to their products, change of quality or effect of the products. </w:t>
                  </w:r>
                </w:p>
                <w:p w:rsidR="00271B6B" w:rsidRPr="00D05D15" w:rsidRDefault="00271B6B" w:rsidP="00C30EC2">
                  <w:pPr>
                    <w:pStyle w:val="CM6"/>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 xml:space="preserve">Giấy chứng nhận này làm thành hai bản: Cục Quản lý môi trường y tế giữ một bản và đơn vị đăng ký giữ một bản. </w:t>
                  </w:r>
                </w:p>
                <w:p w:rsidR="00271B6B" w:rsidRPr="00D05D15" w:rsidRDefault="00271B6B" w:rsidP="00C30EC2">
                  <w:pPr>
                    <w:pStyle w:val="CM4"/>
                    <w:spacing w:line="312" w:lineRule="auto"/>
                    <w:jc w:val="both"/>
                    <w:rPr>
                      <w:rFonts w:ascii="BIEAJ C+ Times New Roman PSMT" w:hAnsi="BIEAJ C+ Times New Roman PSMT" w:cs="BIEAJ C+ Times New Roman PSMT"/>
                      <w:color w:val="211D1E"/>
                      <w:sz w:val="18"/>
                      <w:szCs w:val="22"/>
                    </w:rPr>
                  </w:pPr>
                  <w:r w:rsidRPr="00D05D15">
                    <w:rPr>
                      <w:rFonts w:ascii="BIEAJ C+ Times New Roman PSMT" w:hAnsi="BIEAJ C+ Times New Roman PSMT" w:cs="BIEAJ C+ Times New Roman PSMT"/>
                      <w:i/>
                      <w:iCs/>
                      <w:color w:val="211D1E"/>
                      <w:sz w:val="18"/>
                      <w:szCs w:val="22"/>
                    </w:rPr>
                    <w:t>The certificate is made into two copies, one to be archived at the Health Envi</w:t>
                  </w:r>
                  <w:r w:rsidRPr="00D05D15">
                    <w:rPr>
                      <w:rFonts w:ascii="BIEAJ C+ Times New Roman PSMT" w:hAnsi="BIEAJ C+ Times New Roman PSMT" w:cs="BIEAJ C+ Times New Roman PSMT"/>
                      <w:i/>
                      <w:iCs/>
                      <w:color w:val="211D1E"/>
                      <w:sz w:val="18"/>
                      <w:szCs w:val="22"/>
                    </w:rPr>
                    <w:softHyphen/>
                    <w:t xml:space="preserve">ronment Management Agency and the other at the registered company. </w:t>
                  </w:r>
                </w:p>
                <w:p w:rsidR="00271B6B" w:rsidRPr="00D05D15" w:rsidRDefault="00271B6B" w:rsidP="00C30EC2">
                  <w:pPr>
                    <w:pStyle w:val="CM5"/>
                    <w:spacing w:line="240" w:lineRule="auto"/>
                    <w:ind w:left="4115"/>
                    <w:jc w:val="both"/>
                    <w:rPr>
                      <w:rFonts w:cs="BIEEA P+ Times New Roman PSMT"/>
                      <w:color w:val="100E0E"/>
                      <w:sz w:val="18"/>
                      <w:szCs w:val="22"/>
                    </w:rPr>
                  </w:pPr>
                  <w:r w:rsidRPr="00D05D15">
                    <w:rPr>
                      <w:rFonts w:cs="BIEEA P+ Times New Roman PSMT"/>
                      <w:b/>
                      <w:bCs/>
                      <w:color w:val="100E0E"/>
                      <w:sz w:val="18"/>
                      <w:szCs w:val="22"/>
                    </w:rPr>
                    <w:t xml:space="preserve">Hà Nội, ngày     tháng       năm </w:t>
                  </w:r>
                </w:p>
                <w:p w:rsidR="00271B6B" w:rsidRPr="00D05D15" w:rsidRDefault="00271B6B" w:rsidP="00C30EC2">
                  <w:pPr>
                    <w:pStyle w:val="CM7"/>
                    <w:ind w:left="4115"/>
                    <w:jc w:val="both"/>
                    <w:rPr>
                      <w:rFonts w:ascii="BIEAJ C+ Times New Roman PSMT" w:hAnsi="BIEAJ C+ Times New Roman PSMT" w:cs="BIEAJ C+ Times New Roman PSMT"/>
                      <w:color w:val="100E0E"/>
                      <w:sz w:val="18"/>
                      <w:szCs w:val="22"/>
                    </w:rPr>
                  </w:pPr>
                  <w:r w:rsidRPr="00D05D15">
                    <w:rPr>
                      <w:rFonts w:ascii="BIEAJ C+ Times New Roman PSMT" w:hAnsi="BIEAJ C+ Times New Roman PSMT" w:cs="BIEAJ C+ Times New Roman PSMT"/>
                      <w:i/>
                      <w:iCs/>
                      <w:color w:val="100E0E"/>
                      <w:sz w:val="18"/>
                      <w:szCs w:val="22"/>
                    </w:rPr>
                    <w:t xml:space="preserve">Hanoi, day      month    year           </w:t>
                  </w:r>
                </w:p>
                <w:p w:rsidR="00271B6B" w:rsidRPr="00D05D15" w:rsidRDefault="00271B6B" w:rsidP="00C30EC2">
                  <w:pPr>
                    <w:pStyle w:val="Default"/>
                    <w:ind w:left="4750"/>
                    <w:jc w:val="both"/>
                    <w:rPr>
                      <w:color w:val="100E0E"/>
                      <w:sz w:val="17"/>
                      <w:szCs w:val="21"/>
                    </w:rPr>
                  </w:pPr>
                  <w:r w:rsidRPr="00D05D15">
                    <w:rPr>
                      <w:b/>
                      <w:bCs/>
                      <w:color w:val="100E0E"/>
                      <w:sz w:val="17"/>
                      <w:szCs w:val="21"/>
                    </w:rPr>
                    <w:t xml:space="preserve">CỤC TRƯỞNG </w:t>
                  </w:r>
                </w:p>
                <w:p w:rsidR="00271B6B" w:rsidRPr="00D05D15" w:rsidRDefault="00271B6B" w:rsidP="00C30EC2">
                  <w:pPr>
                    <w:pStyle w:val="CM7"/>
                    <w:ind w:left="4425"/>
                    <w:jc w:val="both"/>
                    <w:rPr>
                      <w:rFonts w:ascii="BIEAJ C+ Times New Roman PSMT" w:hAnsi="BIEAJ C+ Times New Roman PSMT" w:cs="BIEAJ C+ Times New Roman PSMT"/>
                      <w:color w:val="100E0E"/>
                      <w:sz w:val="17"/>
                      <w:szCs w:val="21"/>
                    </w:rPr>
                  </w:pPr>
                  <w:r w:rsidRPr="00D05D15">
                    <w:rPr>
                      <w:rFonts w:ascii="BIEAJ C+ Times New Roman PSMT" w:hAnsi="BIEAJ C+ Times New Roman PSMT" w:cs="BIEAJ C+ Times New Roman PSMT"/>
                      <w:i/>
                      <w:iCs/>
                      <w:color w:val="100E0E"/>
                      <w:sz w:val="17"/>
                      <w:szCs w:val="21"/>
                    </w:rPr>
                    <w:t xml:space="preserve">DIRECTOR GENERAL </w:t>
                  </w:r>
                </w:p>
                <w:p w:rsidR="00271B6B" w:rsidRPr="00D05D15" w:rsidRDefault="00271B6B" w:rsidP="00C30EC2">
                  <w:pPr>
                    <w:rPr>
                      <w:sz w:val="18"/>
                    </w:rPr>
                  </w:pPr>
                </w:p>
              </w:txbxContent>
            </v:textbox>
          </v:shape>
        </w:pict>
      </w:r>
    </w:p>
    <w:p w:rsidR="00C30EC2" w:rsidRPr="00D702DA" w:rsidRDefault="001913FA">
      <w:pPr>
        <w:spacing w:line="240" w:lineRule="auto"/>
        <w:jc w:val="left"/>
        <w:rPr>
          <w:rFonts w:ascii="Times New Roman" w:hAnsi="Times New Roman"/>
          <w:b/>
        </w:rPr>
      </w:pPr>
      <w:r w:rsidRPr="00D702DA">
        <w:rPr>
          <w:rFonts w:ascii="Times New Roman" w:hAnsi="Times New Roman"/>
          <w:b/>
          <w:noProof/>
        </w:rPr>
        <w:pict>
          <v:shape id="Text Box 43" o:spid="_x0000_s1031" type="#_x0000_t202" style="position:absolute;margin-left:12.3pt;margin-top:-3.3pt;width:347.25pt;height:425.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" strokecolor="#5a5a5a">
            <v:textbox>
              <w:txbxContent>
                <w:tbl>
                  <w:tblPr>
                    <w:tblW w:w="0" w:type="auto"/>
                    <w:tblLook w:val="04A0"/>
                  </w:tblPr>
                  <w:tblGrid>
                    <w:gridCol w:w="3435"/>
                    <w:gridCol w:w="3422"/>
                  </w:tblGrid>
                  <w:tr w:rsidR="00271B6B" w:rsidRPr="00D05D15" w:rsidTr="003E1E5A">
                    <w:tc>
                      <w:tcPr>
                        <w:tcW w:w="3596" w:type="dxa"/>
                      </w:tcPr>
                      <w:p w:rsidR="00271B6B" w:rsidRPr="003E1E5A" w:rsidRDefault="00271B6B" w:rsidP="003E1E5A">
                        <w:pPr>
                          <w:spacing w:line="240" w:lineRule="auto"/>
                          <w:jc w:val="center"/>
                          <w:rPr>
                            <w:rFonts w:ascii="Times New Roman" w:hAnsi="Times New Roman"/>
                            <w:sz w:val="12"/>
                          </w:rPr>
                        </w:pPr>
                        <w:r w:rsidRPr="003E1E5A">
                          <w:rPr>
                            <w:rFonts w:ascii="Times New Roman" w:hAnsi="Times New Roman"/>
                            <w:sz w:val="12"/>
                          </w:rPr>
                          <w:t>Ộ Y TẾ</w:t>
                        </w:r>
                      </w:p>
                      <w:p w:rsidR="00271B6B" w:rsidRPr="003E1E5A" w:rsidRDefault="00271B6B" w:rsidP="003E1E5A">
                        <w:pPr>
                          <w:spacing w:line="240" w:lineRule="auto"/>
                          <w:jc w:val="center"/>
                          <w:rPr>
                            <w:rFonts w:ascii="Times New Roman" w:hAnsi="Times New Roman"/>
                            <w:sz w:val="12"/>
                          </w:rPr>
                        </w:pPr>
                        <w:r w:rsidRPr="003E1E5A">
                          <w:rPr>
                            <w:rFonts w:ascii="Times New Roman" w:hAnsi="Times New Roman"/>
                            <w:sz w:val="12"/>
                          </w:rPr>
                          <w:t>CỤC QUẢN LÝ MÔI TRƯỜNG Y TẾ</w:t>
                        </w:r>
                      </w:p>
                      <w:p w:rsidR="00271B6B" w:rsidRPr="003E1E5A" w:rsidRDefault="00271B6B" w:rsidP="003E1E5A">
                        <w:pPr>
                          <w:spacing w:line="240" w:lineRule="auto"/>
                          <w:jc w:val="center"/>
                          <w:rPr>
                            <w:rFonts w:ascii="Times New Roman" w:hAnsi="Times New Roman"/>
                            <w:sz w:val="12"/>
                          </w:rPr>
                        </w:pPr>
                        <w:r w:rsidRPr="003E1E5A">
                          <w:rPr>
                            <w:rFonts w:ascii="Times New Roman" w:hAnsi="Times New Roman"/>
                            <w:sz w:val="12"/>
                          </w:rPr>
                          <w:t>VIETNAM MINISTRY OF HEALTH</w:t>
                        </w:r>
                      </w:p>
                      <w:p w:rsidR="00271B6B" w:rsidRPr="003E1E5A" w:rsidRDefault="00271B6B" w:rsidP="003E1E5A">
                        <w:pPr>
                          <w:spacing w:line="240" w:lineRule="auto"/>
                          <w:jc w:val="center"/>
                          <w:rPr>
                            <w:rFonts w:ascii="Times New Roman" w:hAnsi="Times New Roman"/>
                            <w:sz w:val="12"/>
                          </w:rPr>
                        </w:pPr>
                        <w:r w:rsidRPr="003E1E5A">
                          <w:rPr>
                            <w:rFonts w:ascii="Times New Roman" w:hAnsi="Times New Roman"/>
                            <w:sz w:val="12"/>
                          </w:rPr>
                          <w:t>HEALTH ENVIRONMENT MANAGEMENT AGENCY</w:t>
                        </w:r>
                      </w:p>
                      <w:p w:rsidR="00271B6B" w:rsidRPr="003E1E5A" w:rsidRDefault="00271B6B" w:rsidP="003E1E5A">
                        <w:pPr>
                          <w:jc w:val="center"/>
                          <w:rPr>
                            <w:sz w:val="20"/>
                          </w:rPr>
                        </w:pPr>
                        <w:r w:rsidRPr="003E1E5A">
                          <w:rPr>
                            <w:rFonts w:ascii="Times New Roman" w:hAnsi="Times New Roman"/>
                            <w:sz w:val="12"/>
                          </w:rPr>
                          <w:t>Số (No.):          /GCN</w:t>
                        </w:r>
                      </w:p>
                    </w:tc>
                    <w:tc>
                      <w:tcPr>
                        <w:tcW w:w="3597" w:type="dxa"/>
                      </w:tcPr>
                      <w:p w:rsidR="00271B6B" w:rsidRPr="003E1E5A" w:rsidRDefault="00271B6B" w:rsidP="003E1E5A">
                        <w:pPr>
                          <w:pStyle w:val="CM1"/>
                          <w:jc w:val="center"/>
                          <w:rPr>
                            <w:rFonts w:cs="BIEEA P+ Times New Roman PSMT"/>
                            <w:b/>
                            <w:bCs/>
                            <w:color w:val="211D1E"/>
                            <w:sz w:val="12"/>
                            <w:szCs w:val="14"/>
                          </w:rPr>
                        </w:pPr>
                        <w:r w:rsidRPr="003E1E5A">
                          <w:rPr>
                            <w:rFonts w:cs="BIEEA P+ Times New Roman PSMT"/>
                            <w:b/>
                            <w:bCs/>
                            <w:color w:val="211D1E"/>
                            <w:sz w:val="12"/>
                            <w:szCs w:val="14"/>
                          </w:rPr>
                          <w:t xml:space="preserve">CỘNG HÒA XÃ HỘI CHỦ NGHĨA VIỆT NAM </w:t>
                        </w:r>
                      </w:p>
                      <w:p w:rsidR="00271B6B" w:rsidRPr="003E1E5A" w:rsidRDefault="00271B6B" w:rsidP="003E1E5A">
                        <w:pPr>
                          <w:pStyle w:val="CM1"/>
                          <w:jc w:val="center"/>
                          <w:rPr>
                            <w:rFonts w:cs="BIEEA P+ Times New Roman PSMT"/>
                            <w:color w:val="211D1E"/>
                            <w:sz w:val="12"/>
                            <w:szCs w:val="14"/>
                          </w:rPr>
                        </w:pPr>
                        <w:r w:rsidRPr="003E1E5A">
                          <w:rPr>
                            <w:rFonts w:cs="BIEEA P+ Times New Roman PSMT"/>
                            <w:b/>
                            <w:bCs/>
                            <w:color w:val="211D1E"/>
                            <w:sz w:val="12"/>
                            <w:szCs w:val="14"/>
                          </w:rPr>
                          <w:t xml:space="preserve">Độc lập - Tự do - Hạnh phúc </w:t>
                        </w:r>
                      </w:p>
                      <w:p w:rsidR="00271B6B" w:rsidRPr="003E1E5A" w:rsidRDefault="00271B6B" w:rsidP="003E1E5A">
                        <w:pPr>
                          <w:pStyle w:val="Default"/>
                          <w:spacing w:line="136" w:lineRule="atLeast"/>
                          <w:jc w:val="center"/>
                          <w:rPr>
                            <w:rFonts w:ascii="BIEDP O+ Times New Roman PSMT" w:hAnsi="BIEDP O+ Times New Roman PSMT" w:cs="BIEDP O+ Times New Roman PSMT"/>
                            <w:color w:val="211D1E"/>
                            <w:sz w:val="12"/>
                            <w:szCs w:val="14"/>
                          </w:rPr>
                        </w:pPr>
                        <w:r w:rsidRPr="003E1E5A">
                          <w:rPr>
                            <w:rFonts w:ascii="BIEDP O+ Times New Roman PSMT" w:hAnsi="BIEDP O+ Times New Roman PSMT" w:cs="BIEDP O+ Times New Roman PSMT"/>
                            <w:color w:val="211D1E"/>
                            <w:sz w:val="12"/>
                            <w:szCs w:val="14"/>
                          </w:rPr>
                          <w:t xml:space="preserve">THE SOCIALIST REPUBLIC OF VIETNAM </w:t>
                        </w:r>
                      </w:p>
                      <w:p w:rsidR="00271B6B" w:rsidRPr="003E1E5A" w:rsidRDefault="00271B6B" w:rsidP="003E1E5A">
                        <w:pPr>
                          <w:pStyle w:val="Default"/>
                          <w:spacing w:line="136" w:lineRule="atLeast"/>
                          <w:jc w:val="center"/>
                          <w:rPr>
                            <w:rFonts w:ascii="BIEDP O+ Times New Roman PSMT" w:hAnsi="BIEDP O+ Times New Roman PSMT" w:cs="BIEDP O+ Times New Roman PSMT"/>
                            <w:color w:val="211D1E"/>
                            <w:sz w:val="12"/>
                            <w:szCs w:val="14"/>
                          </w:rPr>
                        </w:pPr>
                        <w:r w:rsidRPr="003E1E5A">
                          <w:rPr>
                            <w:rFonts w:ascii="BIEDP O+ Times New Roman PSMT" w:hAnsi="BIEDP O+ Times New Roman PSMT" w:cs="BIEDP O+ Times New Roman PSMT"/>
                            <w:color w:val="211D1E"/>
                            <w:sz w:val="12"/>
                            <w:szCs w:val="14"/>
                          </w:rPr>
                          <w:t xml:space="preserve">Independence - Freedom - Happiness </w:t>
                        </w:r>
                      </w:p>
                      <w:p w:rsidR="00271B6B" w:rsidRPr="003E1E5A" w:rsidRDefault="00271B6B" w:rsidP="004438F9">
                        <w:pPr>
                          <w:rPr>
                            <w:sz w:val="20"/>
                          </w:rPr>
                        </w:pPr>
                      </w:p>
                    </w:tc>
                  </w:tr>
                </w:tbl>
                <w:p w:rsidR="00271B6B" w:rsidRPr="00D05D15" w:rsidRDefault="00271B6B" w:rsidP="00C30EC2">
                  <w:pPr>
                    <w:pStyle w:val="CM2"/>
                    <w:jc w:val="center"/>
                    <w:rPr>
                      <w:color w:val="B10E14"/>
                      <w:sz w:val="36"/>
                      <w:szCs w:val="38"/>
                    </w:rPr>
                  </w:pPr>
                  <w:r>
                    <w:rPr>
                      <w:rFonts w:ascii="Times New Roman" w:hAnsi="Times New Roman"/>
                      <w:sz w:val="12"/>
                    </w:rPr>
                    <w:t>U</w:t>
                  </w:r>
                  <w:r w:rsidRPr="00D05D15">
                    <w:rPr>
                      <w:b/>
                      <w:bCs/>
                      <w:color w:val="B10E14"/>
                      <w:sz w:val="36"/>
                      <w:szCs w:val="38"/>
                    </w:rPr>
                    <w:t>GIẤY CHỨNG NHẬN</w:t>
                  </w:r>
                </w:p>
                <w:p w:rsidR="00271B6B" w:rsidRPr="00D05D15" w:rsidRDefault="00271B6B" w:rsidP="00C30EC2">
                  <w:pPr>
                    <w:pStyle w:val="Default"/>
                    <w:spacing w:line="286" w:lineRule="atLeast"/>
                    <w:jc w:val="center"/>
                    <w:rPr>
                      <w:rFonts w:ascii="BIEEB P+ Arial MT" w:hAnsi="BIEEB P+ Arial MT" w:cs="BIEEB P+ Arial MT"/>
                      <w:b/>
                      <w:bCs/>
                      <w:color w:val="211D1E"/>
                      <w:sz w:val="20"/>
                      <w:szCs w:val="22"/>
                    </w:rPr>
                  </w:pPr>
                  <w:r w:rsidRPr="00D05D15">
                    <w:rPr>
                      <w:rFonts w:ascii="BIEEB P+ Arial MT" w:hAnsi="BIEEB P+ Arial MT" w:cs="BIEEB P+ Arial MT"/>
                      <w:b/>
                      <w:bCs/>
                      <w:color w:val="211D1E"/>
                      <w:sz w:val="20"/>
                      <w:szCs w:val="22"/>
                    </w:rPr>
                    <w:t xml:space="preserve">ĐĂNG KÝ LƯU HÀNH HÓA CHẤT, CHẾ PHẨM DIỆT CÔN TRÙNG, </w:t>
                  </w:r>
                </w:p>
                <w:p w:rsidR="00271B6B" w:rsidRPr="00D05D15" w:rsidRDefault="00271B6B" w:rsidP="00C30EC2">
                  <w:pPr>
                    <w:pStyle w:val="Default"/>
                    <w:spacing w:line="286" w:lineRule="atLeast"/>
                    <w:jc w:val="center"/>
                    <w:rPr>
                      <w:rFonts w:ascii="BIEEB P+ Arial MT" w:hAnsi="BIEEB P+ Arial MT" w:cs="BIEEB P+ Arial MT"/>
                      <w:color w:val="211D1E"/>
                      <w:sz w:val="20"/>
                      <w:szCs w:val="22"/>
                    </w:rPr>
                  </w:pPr>
                  <w:r w:rsidRPr="00D05D15">
                    <w:rPr>
                      <w:rFonts w:ascii="BIEEB P+ Arial MT" w:hAnsi="BIEEB P+ Arial MT" w:cs="BIEEB P+ Arial MT"/>
                      <w:b/>
                      <w:bCs/>
                      <w:color w:val="211D1E"/>
                      <w:sz w:val="20"/>
                      <w:szCs w:val="22"/>
                    </w:rPr>
                    <w:t>DIỆT KHUẨN DÙNG TRONG LĨNH VỰC GIA DỤNG VÀ Y TẾ</w:t>
                  </w:r>
                </w:p>
                <w:p w:rsidR="00271B6B" w:rsidRPr="00D05D15" w:rsidRDefault="00271B6B" w:rsidP="00C30EC2">
                  <w:pPr>
                    <w:pStyle w:val="CM7"/>
                    <w:spacing w:line="283" w:lineRule="atLeast"/>
                    <w:ind w:right="11"/>
                    <w:jc w:val="center"/>
                    <w:rPr>
                      <w:rFonts w:ascii="BIEEC A+ Times New Roman PSMT" w:hAnsi="BIEEC A+ Times New Roman PSMT" w:cs="BIEEC A+ Times New Roman PSMT"/>
                      <w:b/>
                      <w:bCs/>
                      <w:i/>
                      <w:iCs/>
                      <w:color w:val="211D1E"/>
                      <w:sz w:val="14"/>
                      <w:szCs w:val="16"/>
                    </w:rPr>
                  </w:pPr>
                  <w:r w:rsidRPr="00D05D15">
                    <w:rPr>
                      <w:rFonts w:ascii="BIEEC A+ Times New Roman PSMT" w:hAnsi="BIEEC A+ Times New Roman PSMT" w:cs="BIEEC A+ Times New Roman PSMT"/>
                      <w:b/>
                      <w:bCs/>
                      <w:i/>
                      <w:iCs/>
                      <w:color w:val="211D1E"/>
                      <w:sz w:val="14"/>
                      <w:szCs w:val="16"/>
                    </w:rPr>
                    <w:t xml:space="preserve">CERTIFICATE FOR INSECTICIDE  AND DISINFECTANT </w:t>
                  </w:r>
                </w:p>
                <w:p w:rsidR="00271B6B" w:rsidRPr="00D05D15" w:rsidRDefault="00271B6B" w:rsidP="00C30EC2">
                  <w:pPr>
                    <w:pStyle w:val="CM7"/>
                    <w:spacing w:line="283" w:lineRule="atLeast"/>
                    <w:ind w:right="11"/>
                    <w:jc w:val="center"/>
                    <w:rPr>
                      <w:rFonts w:ascii="BIEEC A+ Times New Roman PSMT" w:hAnsi="BIEEC A+ Times New Roman PSMT" w:cs="BIEEC A+ Times New Roman PSMT"/>
                      <w:color w:val="211D1E"/>
                      <w:sz w:val="14"/>
                      <w:szCs w:val="16"/>
                    </w:rPr>
                  </w:pPr>
                  <w:r w:rsidRPr="00D05D15">
                    <w:rPr>
                      <w:rFonts w:ascii="BIEEC A+ Times New Roman PSMT" w:hAnsi="BIEEC A+ Times New Roman PSMT" w:cs="BIEEC A+ Times New Roman PSMT"/>
                      <w:b/>
                      <w:bCs/>
                      <w:i/>
                      <w:iCs/>
                      <w:color w:val="211D1E"/>
                      <w:sz w:val="14"/>
                      <w:szCs w:val="16"/>
                    </w:rPr>
                    <w:t>REGISTRATION FOR HOUSEHOLD AND MEDICAL USE</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Tên thương mại của hóa chất, chế phẩm: </w:t>
                  </w:r>
                </w:p>
                <w:p w:rsidR="00271B6B" w:rsidRPr="00D05D15" w:rsidRDefault="00271B6B" w:rsidP="00C30EC2">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Trade name of product: </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Thành phần và hàm lượng hoạt chất: </w:t>
                  </w:r>
                </w:p>
                <w:p w:rsidR="00271B6B" w:rsidRPr="00D05D15" w:rsidRDefault="00271B6B" w:rsidP="00C30EC2">
                  <w:pPr>
                    <w:pStyle w:val="CM3"/>
                    <w:spacing w:after="317"/>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Active ingredient(s): </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Tác dụng của hóa chất, chế phẩm: </w:t>
                  </w:r>
                </w:p>
                <w:p w:rsidR="00271B6B" w:rsidRPr="00D05D15" w:rsidRDefault="00271B6B" w:rsidP="00C30EC2">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Use for: </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Dạng hóa chất chế phẩm: </w:t>
                  </w:r>
                </w:p>
                <w:p w:rsidR="00271B6B" w:rsidRPr="00D05D15" w:rsidRDefault="00271B6B" w:rsidP="00C30EC2">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Form of product: </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Loại hóa chất, chế phẩm: </w:t>
                  </w:r>
                </w:p>
                <w:p w:rsidR="00271B6B" w:rsidRPr="00D05D15" w:rsidRDefault="00271B6B" w:rsidP="00C30EC2">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Type of product: </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Qui cách đóng gói: </w:t>
                  </w:r>
                </w:p>
                <w:p w:rsidR="00271B6B" w:rsidRPr="00D05D15" w:rsidRDefault="00271B6B" w:rsidP="00C30EC2">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Packing size: </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Hạn dùng: </w:t>
                  </w:r>
                </w:p>
                <w:p w:rsidR="00271B6B" w:rsidRPr="00D05D15" w:rsidRDefault="00271B6B" w:rsidP="00C30EC2">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Shelf life: </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Số đăng ký lưu hành: </w:t>
                  </w:r>
                </w:p>
                <w:p w:rsidR="00271B6B" w:rsidRPr="00D05D15" w:rsidRDefault="00271B6B" w:rsidP="00C30EC2">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Registration No.: </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Ngày hết hạn: </w:t>
                  </w:r>
                </w:p>
                <w:p w:rsidR="00271B6B" w:rsidRPr="00D05D15" w:rsidRDefault="00271B6B" w:rsidP="00C30EC2">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Expiry date: </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Tên đơn vị sản xuất: </w:t>
                  </w:r>
                </w:p>
                <w:p w:rsidR="00271B6B" w:rsidRPr="00D05D15" w:rsidRDefault="00271B6B" w:rsidP="00C30EC2">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Name of manufacturer: </w:t>
                  </w:r>
                </w:p>
                <w:p w:rsidR="00271B6B" w:rsidRPr="00D05D15" w:rsidRDefault="00271B6B" w:rsidP="00C30EC2">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Địa chỉ đơn vị sản xuất: </w:t>
                  </w:r>
                </w:p>
                <w:p w:rsidR="00271B6B" w:rsidRPr="00D05D15" w:rsidRDefault="00271B6B" w:rsidP="00C30EC2">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Address of manufacturer: </w:t>
                  </w:r>
                </w:p>
                <w:p w:rsidR="00271B6B" w:rsidRPr="00D05D15" w:rsidRDefault="00271B6B" w:rsidP="00C30EC2">
                  <w:pPr>
                    <w:rPr>
                      <w:sz w:val="20"/>
                    </w:rPr>
                  </w:pPr>
                </w:p>
              </w:txbxContent>
            </v:textbox>
          </v:shape>
        </w:pict>
      </w:r>
      <w:r w:rsidR="00C30EC2" w:rsidRPr="00D702DA">
        <w:rPr>
          <w:rFonts w:ascii="Times New Roman" w:hAnsi="Times New Roman"/>
          <w:b/>
        </w:rPr>
        <w:br w:type="page"/>
      </w:r>
    </w:p>
    <w:p w:rsidR="004351A4" w:rsidRPr="00D702DA" w:rsidRDefault="004351A4" w:rsidP="00191E67">
      <w:pPr>
        <w:shd w:val="clear" w:color="auto" w:fill="FFFFFF" w:themeFill="background1"/>
        <w:spacing w:line="240" w:lineRule="auto"/>
        <w:jc w:val="center"/>
        <w:rPr>
          <w:rFonts w:ascii="Times New Roman" w:hAnsi="Times New Roman"/>
          <w:b/>
        </w:rPr>
      </w:pPr>
      <w:r w:rsidRPr="00D702DA">
        <w:rPr>
          <w:rFonts w:ascii="Times New Roman" w:hAnsi="Times New Roman"/>
          <w:b/>
        </w:rPr>
        <w:lastRenderedPageBreak/>
        <w:t xml:space="preserve">Phụ lục </w:t>
      </w:r>
      <w:r w:rsidR="00934DAD" w:rsidRPr="00D702DA">
        <w:rPr>
          <w:rFonts w:ascii="Times New Roman" w:hAnsi="Times New Roman"/>
          <w:b/>
        </w:rPr>
        <w:t>10</w:t>
      </w:r>
    </w:p>
    <w:p w:rsidR="004351A4" w:rsidRPr="00D702DA" w:rsidRDefault="004351A4" w:rsidP="00191E67">
      <w:pPr>
        <w:shd w:val="clear" w:color="auto" w:fill="FFFFFF" w:themeFill="background1"/>
        <w:spacing w:line="240" w:lineRule="auto"/>
        <w:jc w:val="center"/>
        <w:rPr>
          <w:rFonts w:ascii="Times New Roman" w:hAnsi="Times New Roman"/>
          <w:b/>
        </w:rPr>
      </w:pPr>
      <w:r w:rsidRPr="00D702DA">
        <w:rPr>
          <w:rFonts w:ascii="Times New Roman" w:hAnsi="Times New Roman"/>
          <w:b/>
        </w:rPr>
        <w:t>MẪU GIẤY CHỨNG NHẬN ĐĂNG KÝ LƯU HÀNH</w:t>
      </w:r>
    </w:p>
    <w:p w:rsidR="004351A4" w:rsidRPr="00D702DA" w:rsidRDefault="004351A4" w:rsidP="00191E67">
      <w:pPr>
        <w:shd w:val="clear" w:color="auto" w:fill="FFFFFF" w:themeFill="background1"/>
        <w:spacing w:line="240" w:lineRule="auto"/>
        <w:jc w:val="center"/>
        <w:rPr>
          <w:rFonts w:ascii="Times New Roman" w:hAnsi="Times New Roman"/>
          <w:i/>
        </w:rPr>
      </w:pPr>
      <w:r w:rsidRPr="00D702DA">
        <w:rPr>
          <w:rFonts w:ascii="Times New Roman" w:hAnsi="Times New Roman"/>
          <w:i/>
        </w:rPr>
        <w:t>(Ban hành kèm Thông tư số:................/201</w:t>
      </w:r>
      <w:r w:rsidR="00C30EC2" w:rsidRPr="00D702DA">
        <w:rPr>
          <w:rFonts w:ascii="Times New Roman" w:hAnsi="Times New Roman"/>
          <w:i/>
        </w:rPr>
        <w:t>5</w:t>
      </w:r>
      <w:r w:rsidRPr="00D702DA">
        <w:rPr>
          <w:rFonts w:ascii="Times New Roman" w:hAnsi="Times New Roman"/>
          <w:i/>
        </w:rPr>
        <w:t>/TT - BYT</w:t>
      </w:r>
    </w:p>
    <w:p w:rsidR="004351A4" w:rsidRPr="00D702DA" w:rsidRDefault="004351A4" w:rsidP="00191E67">
      <w:pPr>
        <w:shd w:val="clear" w:color="auto" w:fill="FFFFFF" w:themeFill="background1"/>
        <w:spacing w:line="240" w:lineRule="auto"/>
        <w:jc w:val="center"/>
        <w:rPr>
          <w:rFonts w:ascii="Times New Roman" w:hAnsi="Times New Roman"/>
          <w:i/>
        </w:rPr>
      </w:pPr>
      <w:r w:rsidRPr="00D702DA">
        <w:rPr>
          <w:rFonts w:ascii="Times New Roman" w:hAnsi="Times New Roman"/>
          <w:i/>
        </w:rPr>
        <w:t>ngày........ tháng....... năm 201</w:t>
      </w:r>
      <w:r w:rsidR="00C30EC2" w:rsidRPr="00D702DA">
        <w:rPr>
          <w:rFonts w:ascii="Times New Roman" w:hAnsi="Times New Roman"/>
          <w:i/>
        </w:rPr>
        <w:t>5</w:t>
      </w:r>
      <w:r w:rsidRPr="00D702DA">
        <w:rPr>
          <w:rFonts w:ascii="Times New Roman" w:hAnsi="Times New Roman"/>
          <w:i/>
        </w:rPr>
        <w:t xml:space="preserve"> của Bộ Y tế)</w:t>
      </w:r>
    </w:p>
    <w:p w:rsidR="004351A4" w:rsidRPr="00D702DA" w:rsidRDefault="004351A4" w:rsidP="00191E67">
      <w:pPr>
        <w:shd w:val="clear" w:color="auto" w:fill="FFFFFF" w:themeFill="background1"/>
        <w:spacing w:line="240" w:lineRule="auto"/>
        <w:jc w:val="center"/>
        <w:rPr>
          <w:rFonts w:ascii="Times New Roman" w:hAnsi="Times New Roman"/>
        </w:rPr>
      </w:pPr>
    </w:p>
    <w:p w:rsidR="004351A4" w:rsidRPr="00D702DA" w:rsidRDefault="001913FA" w:rsidP="00191E67">
      <w:pPr>
        <w:shd w:val="clear" w:color="auto" w:fill="FFFFFF" w:themeFill="background1"/>
        <w:spacing w:line="240" w:lineRule="auto"/>
        <w:jc w:val="center"/>
      </w:pPr>
      <w:r w:rsidRPr="00D702DA">
        <w:rPr>
          <w:noProof/>
        </w:rPr>
        <w:pict>
          <v:shape id="_x0000_s1032" type="#_x0000_t202" style="position:absolute;left:0;text-align:left;margin-left:.3pt;margin-top:.8pt;width:347.25pt;height:42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" strokecolor="#5a5a5a">
            <v:textbox>
              <w:txbxContent>
                <w:tbl>
                  <w:tblPr>
                    <w:tblW w:w="0" w:type="auto"/>
                    <w:tblLook w:val="04A0"/>
                  </w:tblPr>
                  <w:tblGrid>
                    <w:gridCol w:w="3432"/>
                    <w:gridCol w:w="3425"/>
                  </w:tblGrid>
                  <w:tr w:rsidR="00271B6B" w:rsidRPr="00D05D15" w:rsidTr="003E1E5A">
                    <w:tc>
                      <w:tcPr>
                        <w:tcW w:w="3596" w:type="dxa"/>
                      </w:tcPr>
                      <w:p w:rsidR="00271B6B" w:rsidRPr="003E1E5A" w:rsidRDefault="00271B6B" w:rsidP="003E1E5A">
                        <w:pPr>
                          <w:spacing w:line="240" w:lineRule="auto"/>
                          <w:jc w:val="center"/>
                          <w:rPr>
                            <w:rFonts w:ascii="Times New Roman" w:hAnsi="Times New Roman"/>
                            <w:sz w:val="12"/>
                          </w:rPr>
                        </w:pPr>
                        <w:r>
                          <w:rPr>
                            <w:rFonts w:ascii="Times New Roman" w:hAnsi="Times New Roman"/>
                            <w:sz w:val="12"/>
                          </w:rPr>
                          <w:t>BND TỈNH…..</w:t>
                        </w:r>
                      </w:p>
                      <w:p w:rsidR="00271B6B" w:rsidRPr="003E1E5A" w:rsidRDefault="00271B6B" w:rsidP="003E1E5A">
                        <w:pPr>
                          <w:spacing w:line="240" w:lineRule="auto"/>
                          <w:jc w:val="center"/>
                          <w:rPr>
                            <w:rFonts w:ascii="Times New Roman" w:hAnsi="Times New Roman"/>
                            <w:sz w:val="12"/>
                          </w:rPr>
                        </w:pPr>
                        <w:r>
                          <w:rPr>
                            <w:rFonts w:ascii="Times New Roman" w:hAnsi="Times New Roman"/>
                            <w:sz w:val="12"/>
                          </w:rPr>
                          <w:t>SỞ</w:t>
                        </w:r>
                        <w:r w:rsidRPr="003E1E5A">
                          <w:rPr>
                            <w:rFonts w:ascii="Times New Roman" w:hAnsi="Times New Roman"/>
                            <w:sz w:val="12"/>
                          </w:rPr>
                          <w:t xml:space="preserve"> Y TẾ</w:t>
                        </w:r>
                      </w:p>
                      <w:p w:rsidR="00271B6B" w:rsidRPr="00C30EC2" w:rsidRDefault="00271B6B" w:rsidP="009F16C3">
                        <w:pPr>
                          <w:spacing w:line="240" w:lineRule="auto"/>
                          <w:jc w:val="center"/>
                          <w:rPr>
                            <w:rFonts w:ascii="Times New Roman" w:hAnsi="Times New Roman"/>
                            <w:color w:val="FF0000"/>
                            <w:sz w:val="12"/>
                          </w:rPr>
                        </w:pPr>
                        <w:r>
                          <w:rPr>
                            <w:rFonts w:ascii="Times New Roman" w:hAnsi="Times New Roman"/>
                            <w:color w:val="FF0000"/>
                            <w:sz w:val="12"/>
                          </w:rPr>
                          <w:t>PEOPLE ‘S COMMITTEE OF</w:t>
                        </w:r>
                      </w:p>
                      <w:p w:rsidR="00271B6B" w:rsidRPr="00C30EC2" w:rsidRDefault="00271B6B" w:rsidP="009F16C3">
                        <w:pPr>
                          <w:spacing w:line="240" w:lineRule="auto"/>
                          <w:jc w:val="center"/>
                          <w:rPr>
                            <w:rFonts w:ascii="Times New Roman" w:hAnsi="Times New Roman"/>
                            <w:color w:val="FF0000"/>
                            <w:sz w:val="12"/>
                          </w:rPr>
                        </w:pPr>
                        <w:r w:rsidRPr="00C30EC2">
                          <w:rPr>
                            <w:rFonts w:ascii="Times New Roman" w:hAnsi="Times New Roman"/>
                            <w:color w:val="FF0000"/>
                            <w:sz w:val="12"/>
                          </w:rPr>
                          <w:t xml:space="preserve">HEALTH </w:t>
                        </w:r>
                        <w:r>
                          <w:rPr>
                            <w:rFonts w:ascii="Times New Roman" w:hAnsi="Times New Roman"/>
                            <w:color w:val="FF0000"/>
                            <w:sz w:val="12"/>
                          </w:rPr>
                          <w:t>DEPARTMENT</w:t>
                        </w:r>
                      </w:p>
                      <w:p w:rsidR="00271B6B" w:rsidRPr="00C30EC2" w:rsidRDefault="00271B6B" w:rsidP="003E1E5A">
                        <w:pPr>
                          <w:spacing w:line="240" w:lineRule="auto"/>
                          <w:jc w:val="center"/>
                          <w:rPr>
                            <w:rFonts w:ascii="Times New Roman" w:hAnsi="Times New Roman"/>
                            <w:color w:val="FF0000"/>
                            <w:sz w:val="12"/>
                          </w:rPr>
                        </w:pPr>
                      </w:p>
                      <w:p w:rsidR="00271B6B" w:rsidRPr="003E1E5A" w:rsidRDefault="00271B6B" w:rsidP="003E1E5A">
                        <w:pPr>
                          <w:jc w:val="center"/>
                          <w:rPr>
                            <w:sz w:val="20"/>
                          </w:rPr>
                        </w:pPr>
                        <w:r w:rsidRPr="003E1E5A">
                          <w:rPr>
                            <w:rFonts w:ascii="Times New Roman" w:hAnsi="Times New Roman"/>
                            <w:sz w:val="12"/>
                          </w:rPr>
                          <w:t>Số (No.):          /GCN</w:t>
                        </w:r>
                      </w:p>
                    </w:tc>
                    <w:tc>
                      <w:tcPr>
                        <w:tcW w:w="3597" w:type="dxa"/>
                      </w:tcPr>
                      <w:p w:rsidR="00271B6B" w:rsidRPr="003E1E5A" w:rsidRDefault="00271B6B" w:rsidP="003E1E5A">
                        <w:pPr>
                          <w:pStyle w:val="CM1"/>
                          <w:jc w:val="center"/>
                          <w:rPr>
                            <w:rFonts w:cs="BIEEA P+ Times New Roman PSMT"/>
                            <w:b/>
                            <w:bCs/>
                            <w:color w:val="211D1E"/>
                            <w:sz w:val="12"/>
                            <w:szCs w:val="14"/>
                          </w:rPr>
                        </w:pPr>
                        <w:r w:rsidRPr="003E1E5A">
                          <w:rPr>
                            <w:rFonts w:cs="BIEEA P+ Times New Roman PSMT"/>
                            <w:b/>
                            <w:bCs/>
                            <w:color w:val="211D1E"/>
                            <w:sz w:val="12"/>
                            <w:szCs w:val="14"/>
                          </w:rPr>
                          <w:t xml:space="preserve">CỘNG HÒA XÃ HỘI CHỦ NGHĨA VIỆT NAM </w:t>
                        </w:r>
                      </w:p>
                      <w:p w:rsidR="00271B6B" w:rsidRPr="003E1E5A" w:rsidRDefault="00271B6B" w:rsidP="003E1E5A">
                        <w:pPr>
                          <w:pStyle w:val="CM1"/>
                          <w:jc w:val="center"/>
                          <w:rPr>
                            <w:rFonts w:cs="BIEEA P+ Times New Roman PSMT"/>
                            <w:color w:val="211D1E"/>
                            <w:sz w:val="12"/>
                            <w:szCs w:val="14"/>
                          </w:rPr>
                        </w:pPr>
                        <w:r w:rsidRPr="003E1E5A">
                          <w:rPr>
                            <w:rFonts w:cs="BIEEA P+ Times New Roman PSMT"/>
                            <w:b/>
                            <w:bCs/>
                            <w:color w:val="211D1E"/>
                            <w:sz w:val="12"/>
                            <w:szCs w:val="14"/>
                          </w:rPr>
                          <w:t xml:space="preserve">Độc lập - Tự do - Hạnh phúc </w:t>
                        </w:r>
                      </w:p>
                      <w:p w:rsidR="00271B6B" w:rsidRPr="003E1E5A" w:rsidRDefault="00271B6B" w:rsidP="003E1E5A">
                        <w:pPr>
                          <w:pStyle w:val="Default"/>
                          <w:spacing w:line="136" w:lineRule="atLeast"/>
                          <w:jc w:val="center"/>
                          <w:rPr>
                            <w:rFonts w:ascii="BIEDP O+ Times New Roman PSMT" w:hAnsi="BIEDP O+ Times New Roman PSMT" w:cs="BIEDP O+ Times New Roman PSMT"/>
                            <w:color w:val="211D1E"/>
                            <w:sz w:val="12"/>
                            <w:szCs w:val="14"/>
                          </w:rPr>
                        </w:pPr>
                        <w:r w:rsidRPr="003E1E5A">
                          <w:rPr>
                            <w:rFonts w:ascii="BIEDP O+ Times New Roman PSMT" w:hAnsi="BIEDP O+ Times New Roman PSMT" w:cs="BIEDP O+ Times New Roman PSMT"/>
                            <w:color w:val="211D1E"/>
                            <w:sz w:val="12"/>
                            <w:szCs w:val="14"/>
                          </w:rPr>
                          <w:t xml:space="preserve">THE SOCIALIST REPUBLIC OF VIETNAM </w:t>
                        </w:r>
                      </w:p>
                      <w:p w:rsidR="00271B6B" w:rsidRPr="003E1E5A" w:rsidRDefault="00271B6B" w:rsidP="003E1E5A">
                        <w:pPr>
                          <w:pStyle w:val="Default"/>
                          <w:spacing w:line="136" w:lineRule="atLeast"/>
                          <w:jc w:val="center"/>
                          <w:rPr>
                            <w:rFonts w:ascii="BIEDP O+ Times New Roman PSMT" w:hAnsi="BIEDP O+ Times New Roman PSMT" w:cs="BIEDP O+ Times New Roman PSMT"/>
                            <w:color w:val="211D1E"/>
                            <w:sz w:val="12"/>
                            <w:szCs w:val="14"/>
                          </w:rPr>
                        </w:pPr>
                        <w:r w:rsidRPr="003E1E5A">
                          <w:rPr>
                            <w:rFonts w:ascii="BIEDP O+ Times New Roman PSMT" w:hAnsi="BIEDP O+ Times New Roman PSMT" w:cs="BIEDP O+ Times New Roman PSMT"/>
                            <w:color w:val="211D1E"/>
                            <w:sz w:val="12"/>
                            <w:szCs w:val="14"/>
                          </w:rPr>
                          <w:t xml:space="preserve">Independence - Freedom - Happiness </w:t>
                        </w:r>
                      </w:p>
                      <w:p w:rsidR="00271B6B" w:rsidRPr="003E1E5A" w:rsidRDefault="00271B6B" w:rsidP="004438F9">
                        <w:pPr>
                          <w:rPr>
                            <w:sz w:val="20"/>
                          </w:rPr>
                        </w:pPr>
                      </w:p>
                    </w:tc>
                  </w:tr>
                </w:tbl>
                <w:p w:rsidR="00271B6B" w:rsidRDefault="00271B6B"/>
                <w:p w:rsidR="00271B6B" w:rsidRPr="00D05D15" w:rsidRDefault="00271B6B" w:rsidP="004351A4">
                  <w:pPr>
                    <w:pStyle w:val="CM2"/>
                    <w:jc w:val="center"/>
                    <w:rPr>
                      <w:color w:val="B10E14"/>
                      <w:sz w:val="36"/>
                      <w:szCs w:val="38"/>
                    </w:rPr>
                  </w:pPr>
                  <w:r w:rsidRPr="00D05D15">
                    <w:rPr>
                      <w:b/>
                      <w:bCs/>
                      <w:color w:val="B10E14"/>
                      <w:sz w:val="36"/>
                      <w:szCs w:val="38"/>
                    </w:rPr>
                    <w:t>GIẤY CHỨNG NHẬN</w:t>
                  </w:r>
                </w:p>
                <w:p w:rsidR="00271B6B" w:rsidRPr="00D05D15" w:rsidRDefault="00271B6B" w:rsidP="004351A4">
                  <w:pPr>
                    <w:pStyle w:val="Default"/>
                    <w:spacing w:line="286" w:lineRule="atLeast"/>
                    <w:jc w:val="center"/>
                    <w:rPr>
                      <w:rFonts w:ascii="BIEEB P+ Arial MT" w:hAnsi="BIEEB P+ Arial MT" w:cs="BIEEB P+ Arial MT"/>
                      <w:color w:val="211D1E"/>
                      <w:sz w:val="20"/>
                      <w:szCs w:val="22"/>
                    </w:rPr>
                  </w:pPr>
                  <w:r>
                    <w:rPr>
                      <w:rFonts w:ascii="BIEEB P+ Arial MT" w:hAnsi="BIEEB P+ Arial MT" w:cs="BIEEB P+ Arial MT"/>
                      <w:b/>
                      <w:bCs/>
                      <w:color w:val="211D1E"/>
                      <w:sz w:val="20"/>
                      <w:szCs w:val="22"/>
                    </w:rPr>
                    <w:t xml:space="preserve">ĐĂNG KÝ LƯU HÀNH </w:t>
                  </w:r>
                  <w:r w:rsidR="0030655A">
                    <w:rPr>
                      <w:rFonts w:ascii="BIEEB P+ Arial MT" w:hAnsi="BIEEB P+ Arial MT" w:cs="BIEEB P+ Arial MT"/>
                      <w:b/>
                      <w:bCs/>
                      <w:color w:val="211D1E"/>
                      <w:sz w:val="20"/>
                      <w:szCs w:val="22"/>
                    </w:rPr>
                    <w:t>CHẾ PHẨM</w:t>
                  </w:r>
                  <w:r>
                    <w:rPr>
                      <w:rFonts w:ascii="BIEEB P+ Arial MT" w:hAnsi="BIEEB P+ Arial MT" w:cs="BIEEB P+ Arial MT"/>
                      <w:b/>
                      <w:bCs/>
                      <w:color w:val="211D1E"/>
                      <w:sz w:val="20"/>
                      <w:szCs w:val="22"/>
                    </w:rPr>
                    <w:t xml:space="preserve"> GIA DỤNG</w:t>
                  </w:r>
                </w:p>
                <w:p w:rsidR="00271B6B" w:rsidRPr="00C30EC2" w:rsidRDefault="00271B6B" w:rsidP="004351A4">
                  <w:pPr>
                    <w:pStyle w:val="CM7"/>
                    <w:spacing w:line="283" w:lineRule="atLeast"/>
                    <w:ind w:right="11"/>
                    <w:jc w:val="center"/>
                    <w:rPr>
                      <w:rFonts w:ascii="BIEEC A+ Times New Roman PSMT" w:hAnsi="BIEEC A+ Times New Roman PSMT" w:cs="BIEEC A+ Times New Roman PSMT"/>
                      <w:color w:val="FF0000"/>
                      <w:sz w:val="14"/>
                      <w:szCs w:val="16"/>
                    </w:rPr>
                  </w:pPr>
                  <w:r w:rsidRPr="00C30EC2">
                    <w:rPr>
                      <w:rFonts w:ascii="BIEEC A+ Times New Roman PSMT" w:hAnsi="BIEEC A+ Times New Roman PSMT" w:cs="BIEEC A+ Times New Roman PSMT"/>
                      <w:b/>
                      <w:bCs/>
                      <w:i/>
                      <w:iCs/>
                      <w:color w:val="FF0000"/>
                      <w:sz w:val="14"/>
                      <w:szCs w:val="16"/>
                    </w:rPr>
                    <w:t xml:space="preserve">CERTIFICATE FOR </w:t>
                  </w:r>
                  <w:r>
                    <w:rPr>
                      <w:rFonts w:ascii="BIEEC A+ Times New Roman PSMT" w:hAnsi="BIEEC A+ Times New Roman PSMT" w:cs="BIEEC A+ Times New Roman PSMT"/>
                      <w:b/>
                      <w:bCs/>
                      <w:i/>
                      <w:iCs/>
                      <w:color w:val="FF0000"/>
                      <w:sz w:val="14"/>
                      <w:szCs w:val="16"/>
                    </w:rPr>
                    <w:t>HOUSEHOLD CHEMICALS</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Tên thương mại của </w:t>
                  </w:r>
                  <w:r>
                    <w:rPr>
                      <w:rFonts w:ascii="BIEDP O+ Times New Roman PSMT" w:hAnsi="BIEDP O+ Times New Roman PSMT" w:cs="BIEDP O+ Times New Roman PSMT"/>
                      <w:color w:val="211D1E"/>
                      <w:sz w:val="20"/>
                      <w:szCs w:val="22"/>
                    </w:rPr>
                    <w:t>chế phẩm gia dụng</w:t>
                  </w:r>
                  <w:r w:rsidRPr="00D05D15">
                    <w:rPr>
                      <w:rFonts w:ascii="BIEDP O+ Times New Roman PSMT" w:hAnsi="BIEDP O+ Times New Roman PSMT" w:cs="BIEDP O+ Times New Roman PSMT"/>
                      <w:color w:val="211D1E"/>
                      <w:sz w:val="20"/>
                      <w:szCs w:val="22"/>
                    </w:rPr>
                    <w:t xml:space="preserve">: </w:t>
                  </w:r>
                </w:p>
                <w:p w:rsidR="00271B6B" w:rsidRPr="00D05D15" w:rsidRDefault="00271B6B" w:rsidP="004351A4">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Trade name of product: </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Thành phần và hàm lượng hoạt chất: </w:t>
                  </w:r>
                </w:p>
                <w:p w:rsidR="00271B6B" w:rsidRPr="00D05D15" w:rsidRDefault="00271B6B" w:rsidP="004351A4">
                  <w:pPr>
                    <w:pStyle w:val="CM3"/>
                    <w:spacing w:after="317"/>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Active ingredient(s): </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Pr>
                      <w:rFonts w:ascii="BIEDP O+ Times New Roman PSMT" w:hAnsi="BIEDP O+ Times New Roman PSMT" w:cs="BIEDP O+ Times New Roman PSMT"/>
                      <w:color w:val="211D1E"/>
                      <w:sz w:val="20"/>
                      <w:szCs w:val="22"/>
                    </w:rPr>
                    <w:t>Tác dụng của chế phẩm gia dụng</w:t>
                  </w:r>
                  <w:r w:rsidRPr="00D05D15">
                    <w:rPr>
                      <w:rFonts w:ascii="BIEDP O+ Times New Roman PSMT" w:hAnsi="BIEDP O+ Times New Roman PSMT" w:cs="BIEDP O+ Times New Roman PSMT"/>
                      <w:color w:val="211D1E"/>
                      <w:sz w:val="20"/>
                      <w:szCs w:val="22"/>
                    </w:rPr>
                    <w:t xml:space="preserve">: </w:t>
                  </w:r>
                </w:p>
                <w:p w:rsidR="00271B6B" w:rsidRPr="00D05D15" w:rsidRDefault="00271B6B" w:rsidP="004351A4">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Use for: </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Dạng </w:t>
                  </w:r>
                  <w:r>
                    <w:rPr>
                      <w:rFonts w:ascii="BIEDP O+ Times New Roman PSMT" w:hAnsi="BIEDP O+ Times New Roman PSMT" w:cs="BIEDP O+ Times New Roman PSMT"/>
                      <w:color w:val="211D1E"/>
                      <w:sz w:val="20"/>
                      <w:szCs w:val="22"/>
                    </w:rPr>
                    <w:t>chế phẩm gia dụng</w:t>
                  </w:r>
                  <w:r w:rsidRPr="00D05D15">
                    <w:rPr>
                      <w:rFonts w:ascii="BIEDP O+ Times New Roman PSMT" w:hAnsi="BIEDP O+ Times New Roman PSMT" w:cs="BIEDP O+ Times New Roman PSMT"/>
                      <w:color w:val="211D1E"/>
                      <w:sz w:val="20"/>
                      <w:szCs w:val="22"/>
                    </w:rPr>
                    <w:t xml:space="preserve">: </w:t>
                  </w:r>
                </w:p>
                <w:p w:rsidR="00271B6B" w:rsidRPr="00D05D15" w:rsidRDefault="00271B6B" w:rsidP="004351A4">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Form of product: </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Pr>
                      <w:rFonts w:ascii="BIEDP O+ Times New Roman PSMT" w:hAnsi="BIEDP O+ Times New Roman PSMT" w:cs="BIEDP O+ Times New Roman PSMT"/>
                      <w:color w:val="211D1E"/>
                      <w:sz w:val="20"/>
                      <w:szCs w:val="22"/>
                    </w:rPr>
                    <w:t>Loại chế phẩm gia dụng</w:t>
                  </w:r>
                  <w:r w:rsidRPr="00D05D15">
                    <w:rPr>
                      <w:rFonts w:ascii="BIEDP O+ Times New Roman PSMT" w:hAnsi="BIEDP O+ Times New Roman PSMT" w:cs="BIEDP O+ Times New Roman PSMT"/>
                      <w:color w:val="211D1E"/>
                      <w:sz w:val="20"/>
                      <w:szCs w:val="22"/>
                    </w:rPr>
                    <w:t xml:space="preserve">: </w:t>
                  </w:r>
                </w:p>
                <w:p w:rsidR="00271B6B" w:rsidRPr="00D05D15" w:rsidRDefault="00271B6B" w:rsidP="004351A4">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Type of product: </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Qui cách đóng gói: </w:t>
                  </w:r>
                </w:p>
                <w:p w:rsidR="00271B6B" w:rsidRPr="00D05D15" w:rsidRDefault="00271B6B" w:rsidP="004351A4">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Packing size: </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Hạn dùng: </w:t>
                  </w:r>
                </w:p>
                <w:p w:rsidR="00271B6B" w:rsidRPr="00D05D15" w:rsidRDefault="00271B6B" w:rsidP="004351A4">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Shelf life: </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Số đăng ký lưu hành: </w:t>
                  </w:r>
                </w:p>
                <w:p w:rsidR="00271B6B" w:rsidRPr="00D05D15" w:rsidRDefault="00271B6B" w:rsidP="004351A4">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Registration No.: </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Ngày hết hạn: </w:t>
                  </w:r>
                </w:p>
                <w:p w:rsidR="00271B6B" w:rsidRPr="00D05D15" w:rsidRDefault="00271B6B" w:rsidP="004351A4">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Expiry date: </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Tên đơn vị sản xuất: </w:t>
                  </w:r>
                </w:p>
                <w:p w:rsidR="00271B6B" w:rsidRPr="00D05D15" w:rsidRDefault="00271B6B" w:rsidP="004351A4">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Name of manufacturer: </w:t>
                  </w:r>
                </w:p>
                <w:p w:rsidR="00271B6B" w:rsidRPr="00D05D15" w:rsidRDefault="00271B6B" w:rsidP="004351A4">
                  <w:pPr>
                    <w:pStyle w:val="CM3"/>
                    <w:jc w:val="both"/>
                    <w:rPr>
                      <w:rFonts w:ascii="BIEDP O+ Times New Roman PSMT" w:hAnsi="BIEDP O+ Times New Roman PSMT" w:cs="BIEDP O+ Times New Roman PSMT"/>
                      <w:color w:val="211D1E"/>
                      <w:sz w:val="20"/>
                      <w:szCs w:val="22"/>
                    </w:rPr>
                  </w:pPr>
                  <w:r w:rsidRPr="00D05D15">
                    <w:rPr>
                      <w:rFonts w:ascii="BIEDP O+ Times New Roman PSMT" w:hAnsi="BIEDP O+ Times New Roman PSMT" w:cs="BIEDP O+ Times New Roman PSMT"/>
                      <w:color w:val="211D1E"/>
                      <w:sz w:val="20"/>
                      <w:szCs w:val="22"/>
                    </w:rPr>
                    <w:t xml:space="preserve">Địa chỉ đơn vị sản xuất: </w:t>
                  </w:r>
                </w:p>
                <w:p w:rsidR="00271B6B" w:rsidRPr="00D05D15" w:rsidRDefault="00271B6B" w:rsidP="004351A4">
                  <w:pPr>
                    <w:pStyle w:val="CM3"/>
                    <w:jc w:val="both"/>
                    <w:rPr>
                      <w:rFonts w:ascii="BIEAJ C+ Times New Roman PSMT" w:hAnsi="BIEAJ C+ Times New Roman PSMT" w:cs="BIEAJ C+ Times New Roman PSMT"/>
                      <w:color w:val="211D1E"/>
                      <w:sz w:val="20"/>
                      <w:szCs w:val="22"/>
                    </w:rPr>
                  </w:pPr>
                  <w:r w:rsidRPr="00D05D15">
                    <w:rPr>
                      <w:rFonts w:ascii="BIEAJ C+ Times New Roman PSMT" w:hAnsi="BIEAJ C+ Times New Roman PSMT" w:cs="BIEAJ C+ Times New Roman PSMT"/>
                      <w:i/>
                      <w:iCs/>
                      <w:color w:val="211D1E"/>
                      <w:sz w:val="20"/>
                      <w:szCs w:val="22"/>
                    </w:rPr>
                    <w:t xml:space="preserve">Address of manufacturer: </w:t>
                  </w:r>
                </w:p>
                <w:p w:rsidR="00271B6B" w:rsidRPr="00D05D15" w:rsidRDefault="00271B6B" w:rsidP="004351A4">
                  <w:pPr>
                    <w:rPr>
                      <w:sz w:val="20"/>
                    </w:rPr>
                  </w:pPr>
                </w:p>
              </w:txbxContent>
            </v:textbox>
          </v:shape>
        </w:pict>
      </w:r>
      <w:r w:rsidRPr="00D702DA">
        <w:rPr>
          <w:noProof/>
        </w:rPr>
        <w:pict>
          <v:shape id="_x0000_s1033" type="#_x0000_t202" style="position:absolute;left:0;text-align:left;margin-left:378.3pt;margin-top:.8pt;width:350.15pt;height:42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" strokecolor="gray">
            <v:textbox>
              <w:txbxContent>
                <w:p w:rsidR="00271B6B" w:rsidRPr="00D05D15" w:rsidRDefault="00271B6B" w:rsidP="004351A4">
                  <w:pPr>
                    <w:pStyle w:val="CM3"/>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 xml:space="preserve">Tên đơn vị đăng ký: </w:t>
                  </w:r>
                </w:p>
                <w:p w:rsidR="00271B6B" w:rsidRPr="00D05D15" w:rsidRDefault="00271B6B" w:rsidP="004351A4">
                  <w:pPr>
                    <w:pStyle w:val="CM3"/>
                    <w:spacing w:line="312" w:lineRule="auto"/>
                    <w:jc w:val="both"/>
                    <w:rPr>
                      <w:rFonts w:ascii="BIEAJ C+ Times New Roman PSMT" w:hAnsi="BIEAJ C+ Times New Roman PSMT" w:cs="BIEAJ C+ Times New Roman PSMT"/>
                      <w:color w:val="211D1E"/>
                      <w:sz w:val="18"/>
                      <w:szCs w:val="22"/>
                    </w:rPr>
                  </w:pPr>
                  <w:r w:rsidRPr="00D05D15">
                    <w:rPr>
                      <w:rFonts w:ascii="BIEAJ C+ Times New Roman PSMT" w:hAnsi="BIEAJ C+ Times New Roman PSMT" w:cs="BIEAJ C+ Times New Roman PSMT"/>
                      <w:i/>
                      <w:iCs/>
                      <w:color w:val="211D1E"/>
                      <w:sz w:val="18"/>
                      <w:szCs w:val="22"/>
                    </w:rPr>
                    <w:t xml:space="preserve">Name of certificate holder: </w:t>
                  </w:r>
                </w:p>
                <w:p w:rsidR="00271B6B" w:rsidRPr="00D05D15" w:rsidRDefault="00271B6B" w:rsidP="004351A4">
                  <w:pPr>
                    <w:pStyle w:val="CM3"/>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 xml:space="preserve">Địa chỉ đơn vị đăng ký: </w:t>
                  </w:r>
                </w:p>
                <w:p w:rsidR="00271B6B" w:rsidRPr="00D05D15" w:rsidRDefault="00271B6B" w:rsidP="004351A4">
                  <w:pPr>
                    <w:pStyle w:val="CM3"/>
                    <w:spacing w:line="312" w:lineRule="auto"/>
                    <w:jc w:val="both"/>
                    <w:rPr>
                      <w:rFonts w:ascii="BIEAJ C+ Times New Roman PSMT" w:hAnsi="BIEAJ C+ Times New Roman PSMT" w:cs="BIEAJ C+ Times New Roman PSMT"/>
                      <w:color w:val="211D1E"/>
                      <w:sz w:val="18"/>
                      <w:szCs w:val="22"/>
                    </w:rPr>
                  </w:pPr>
                  <w:r w:rsidRPr="00D05D15">
                    <w:rPr>
                      <w:rFonts w:ascii="BIEAJ C+ Times New Roman PSMT" w:hAnsi="BIEAJ C+ Times New Roman PSMT" w:cs="BIEAJ C+ Times New Roman PSMT"/>
                      <w:i/>
                      <w:iCs/>
                      <w:color w:val="211D1E"/>
                      <w:sz w:val="18"/>
                      <w:szCs w:val="22"/>
                    </w:rPr>
                    <w:t xml:space="preserve">Address of certificate holder: </w:t>
                  </w:r>
                </w:p>
                <w:p w:rsidR="00271B6B" w:rsidRPr="00D05D15" w:rsidRDefault="00271B6B" w:rsidP="004351A4">
                  <w:pPr>
                    <w:pStyle w:val="CM3"/>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 xml:space="preserve">Số điện thoại /Fax (Tel/Fax) </w:t>
                  </w:r>
                </w:p>
                <w:p w:rsidR="00271B6B" w:rsidRPr="009F16C3" w:rsidRDefault="00271B6B" w:rsidP="004351A4">
                  <w:pPr>
                    <w:pStyle w:val="CM6"/>
                    <w:spacing w:line="312" w:lineRule="auto"/>
                    <w:jc w:val="both"/>
                    <w:rPr>
                      <w:rFonts w:ascii="BIEDP O+ Times New Roman PSMT" w:hAnsi="BIEDP O+ Times New Roman PSMT" w:cs="BIEDP O+ Times New Roman PSMT"/>
                      <w:sz w:val="18"/>
                      <w:szCs w:val="22"/>
                    </w:rPr>
                  </w:pPr>
                  <w:r w:rsidRPr="009F16C3">
                    <w:rPr>
                      <w:rFonts w:ascii="BIEDP O+ Times New Roman PSMT" w:hAnsi="BIEDP O+ Times New Roman PSMT" w:cs="BIEDP O+ Times New Roman PSMT"/>
                      <w:sz w:val="18"/>
                      <w:szCs w:val="22"/>
                    </w:rPr>
                    <w:t xml:space="preserve">Đơn vị sản xuất, đơn vị đăng ký có trách nhiệm bảo đảm việc sản xuất, kinh doanh hoá chất, chế phẩm theo đúng hồ sơ đề nghị cấp giấy chứng nhận đăng ký lưu hành đã được Bộ Y tế Việt Nam phê duyệt và phải in số đăng ký lưu hành trên nhãn hoá chất, chế phẩm. </w:t>
                  </w:r>
                </w:p>
                <w:p w:rsidR="00271B6B" w:rsidRPr="00D05D15" w:rsidRDefault="00271B6B" w:rsidP="004351A4">
                  <w:pPr>
                    <w:pStyle w:val="CM8"/>
                    <w:spacing w:line="312" w:lineRule="auto"/>
                    <w:jc w:val="both"/>
                    <w:rPr>
                      <w:rFonts w:ascii="BIEAJ C+ Times New Roman PSMT" w:hAnsi="BIEAJ C+ Times New Roman PSMT" w:cs="BIEAJ C+ Times New Roman PSMT"/>
                      <w:color w:val="211D1E"/>
                      <w:sz w:val="18"/>
                      <w:szCs w:val="22"/>
                    </w:rPr>
                  </w:pPr>
                  <w:r w:rsidRPr="00D05D15">
                    <w:rPr>
                      <w:rFonts w:ascii="BIEAJ C+ Times New Roman PSMT" w:hAnsi="BIEAJ C+ Times New Roman PSMT" w:cs="BIEAJ C+ Times New Roman PSMT"/>
                      <w:i/>
                      <w:iCs/>
                      <w:color w:val="211D1E"/>
                      <w:sz w:val="18"/>
                      <w:szCs w:val="22"/>
                    </w:rPr>
                    <w:t>The manufacturer and the registered company are responsible to ensure that the production and business of their insecticides or disinfectants comply with the regis</w:t>
                  </w:r>
                  <w:r w:rsidRPr="00D05D15">
                    <w:rPr>
                      <w:rFonts w:ascii="BIEAJ C+ Times New Roman PSMT" w:hAnsi="BIEAJ C+ Times New Roman PSMT" w:cs="BIEAJ C+ Times New Roman PSMT"/>
                      <w:i/>
                      <w:iCs/>
                      <w:color w:val="211D1E"/>
                      <w:sz w:val="18"/>
                      <w:szCs w:val="22"/>
                    </w:rPr>
                    <w:softHyphen/>
                    <w:t xml:space="preserve">tration documents approved by the Ministry of Health of Vietnam and the issued registration number must be printed on product label. </w:t>
                  </w:r>
                </w:p>
                <w:p w:rsidR="00271B6B" w:rsidRPr="00D05D15" w:rsidRDefault="00271B6B" w:rsidP="004351A4">
                  <w:pPr>
                    <w:pStyle w:val="CM6"/>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Đơn vị sản xuất, đơn vị đăng ký phải chấp hành luật pháp Việt Nam về quản lý, thông tin quảng cáo hoá chất, chế phẩm ở Việt Nam. Nếu phát hiện thấy có biến đổi về chất lượng hoặc có thay đổi về tác dụng hoặc có tai biến cho người sử dụng thì phải báo ngay cho</w:t>
                  </w:r>
                  <w:r>
                    <w:rPr>
                      <w:rFonts w:ascii="BIEDP O+ Times New Roman PSMT" w:hAnsi="BIEDP O+ Times New Roman PSMT" w:cs="BIEDP O+ Times New Roman PSMT"/>
                      <w:color w:val="211D1E"/>
                      <w:sz w:val="18"/>
                      <w:szCs w:val="22"/>
                    </w:rPr>
                    <w:t xml:space="preserve"> </w:t>
                  </w:r>
                  <w:r w:rsidRPr="009D2785">
                    <w:rPr>
                      <w:rFonts w:ascii="BIEDP O+ Times New Roman PSMT" w:hAnsi="BIEDP O+ Times New Roman PSMT" w:cs="BIEDP O+ Times New Roman PSMT"/>
                      <w:color w:val="FF0000"/>
                      <w:sz w:val="18"/>
                      <w:szCs w:val="22"/>
                    </w:rPr>
                    <w:t>Sở y tế.</w:t>
                  </w:r>
                  <w:r w:rsidRPr="00D05D15">
                    <w:rPr>
                      <w:rFonts w:ascii="BIEDP O+ Times New Roman PSMT" w:hAnsi="BIEDP O+ Times New Roman PSMT" w:cs="BIEDP O+ Times New Roman PSMT"/>
                      <w:color w:val="211D1E"/>
                      <w:sz w:val="18"/>
                      <w:szCs w:val="22"/>
                    </w:rPr>
                    <w:t xml:space="preserve"> </w:t>
                  </w:r>
                </w:p>
                <w:p w:rsidR="00271B6B" w:rsidRPr="00D05D15" w:rsidRDefault="00271B6B" w:rsidP="004351A4">
                  <w:pPr>
                    <w:pStyle w:val="CM8"/>
                    <w:spacing w:line="312" w:lineRule="auto"/>
                    <w:jc w:val="both"/>
                    <w:rPr>
                      <w:rFonts w:ascii="BIEAJ C+ Times New Roman PSMT" w:hAnsi="BIEAJ C+ Times New Roman PSMT" w:cs="BIEAJ C+ Times New Roman PSMT"/>
                      <w:color w:val="211D1E"/>
                      <w:sz w:val="18"/>
                      <w:szCs w:val="22"/>
                    </w:rPr>
                  </w:pPr>
                  <w:r w:rsidRPr="00D05D15">
                    <w:rPr>
                      <w:rFonts w:ascii="BIEAJ C+ Times New Roman PSMT" w:hAnsi="BIEAJ C+ Times New Roman PSMT" w:cs="BIEAJ C+ Times New Roman PSMT"/>
                      <w:i/>
                      <w:iCs/>
                      <w:color w:val="211D1E"/>
                      <w:sz w:val="18"/>
                      <w:szCs w:val="22"/>
                    </w:rPr>
                    <w:t>The manufacturer and the registered company must strictly comply with the laws and regulations of the S.R. of Vietnam on management and advertisement of regis</w:t>
                  </w:r>
                  <w:r w:rsidRPr="00D05D15">
                    <w:rPr>
                      <w:rFonts w:ascii="BIEAJ C+ Times New Roman PSMT" w:hAnsi="BIEAJ C+ Times New Roman PSMT" w:cs="BIEAJ C+ Times New Roman PSMT"/>
                      <w:i/>
                      <w:iCs/>
                      <w:color w:val="211D1E"/>
                      <w:sz w:val="18"/>
                      <w:szCs w:val="22"/>
                    </w:rPr>
                    <w:softHyphen/>
                    <w:t xml:space="preserve">tered insecticides, disinfectants for household and medical use in Vietnam. They must report immediately to the Health Environment Management Agency on any case of accident related to their products, change of quality or effect of the products. </w:t>
                  </w:r>
                </w:p>
                <w:p w:rsidR="00271B6B" w:rsidRPr="00D05D15" w:rsidRDefault="00271B6B" w:rsidP="004351A4">
                  <w:pPr>
                    <w:pStyle w:val="CM6"/>
                    <w:spacing w:line="312" w:lineRule="auto"/>
                    <w:jc w:val="both"/>
                    <w:rPr>
                      <w:rFonts w:ascii="BIEDP O+ Times New Roman PSMT" w:hAnsi="BIEDP O+ Times New Roman PSMT" w:cs="BIEDP O+ Times New Roman PSMT"/>
                      <w:color w:val="211D1E"/>
                      <w:sz w:val="18"/>
                      <w:szCs w:val="22"/>
                    </w:rPr>
                  </w:pPr>
                  <w:r w:rsidRPr="00D05D15">
                    <w:rPr>
                      <w:rFonts w:ascii="BIEDP O+ Times New Roman PSMT" w:hAnsi="BIEDP O+ Times New Roman PSMT" w:cs="BIEDP O+ Times New Roman PSMT"/>
                      <w:color w:val="211D1E"/>
                      <w:sz w:val="18"/>
                      <w:szCs w:val="22"/>
                    </w:rPr>
                    <w:t xml:space="preserve">Giấy chứng nhận này làm thành hai bản: </w:t>
                  </w:r>
                  <w:r>
                    <w:rPr>
                      <w:rFonts w:ascii="BIEDP O+ Times New Roman PSMT" w:hAnsi="BIEDP O+ Times New Roman PSMT" w:cs="BIEDP O+ Times New Roman PSMT"/>
                      <w:color w:val="211D1E"/>
                      <w:sz w:val="18"/>
                      <w:szCs w:val="22"/>
                    </w:rPr>
                    <w:t xml:space="preserve">Sở </w:t>
                  </w:r>
                  <w:r w:rsidRPr="00D05D15">
                    <w:rPr>
                      <w:rFonts w:ascii="BIEDP O+ Times New Roman PSMT" w:hAnsi="BIEDP O+ Times New Roman PSMT" w:cs="BIEDP O+ Times New Roman PSMT"/>
                      <w:color w:val="211D1E"/>
                      <w:sz w:val="18"/>
                      <w:szCs w:val="22"/>
                    </w:rPr>
                    <w:t xml:space="preserve">y tế giữ một bản và đơn vị đăng ký giữ một bản. </w:t>
                  </w:r>
                </w:p>
                <w:p w:rsidR="00271B6B" w:rsidRPr="00D05D15" w:rsidRDefault="00271B6B" w:rsidP="004351A4">
                  <w:pPr>
                    <w:pStyle w:val="CM4"/>
                    <w:spacing w:line="312" w:lineRule="auto"/>
                    <w:jc w:val="both"/>
                    <w:rPr>
                      <w:rFonts w:ascii="BIEAJ C+ Times New Roman PSMT" w:hAnsi="BIEAJ C+ Times New Roman PSMT" w:cs="BIEAJ C+ Times New Roman PSMT"/>
                      <w:color w:val="211D1E"/>
                      <w:sz w:val="18"/>
                      <w:szCs w:val="22"/>
                    </w:rPr>
                  </w:pPr>
                  <w:r w:rsidRPr="00D05D15">
                    <w:rPr>
                      <w:rFonts w:ascii="BIEAJ C+ Times New Roman PSMT" w:hAnsi="BIEAJ C+ Times New Roman PSMT" w:cs="BIEAJ C+ Times New Roman PSMT"/>
                      <w:i/>
                      <w:iCs/>
                      <w:color w:val="211D1E"/>
                      <w:sz w:val="18"/>
                      <w:szCs w:val="22"/>
                    </w:rPr>
                    <w:t xml:space="preserve">The certificate is made into two copies, one to be archived at the </w:t>
                  </w:r>
                  <w:r w:rsidRPr="009D2785">
                    <w:rPr>
                      <w:rFonts w:ascii="BIEAJ C+ Times New Roman PSMT" w:hAnsi="BIEAJ C+ Times New Roman PSMT" w:cs="BIEAJ C+ Times New Roman PSMT"/>
                      <w:i/>
                      <w:iCs/>
                      <w:color w:val="FF0000"/>
                      <w:sz w:val="18"/>
                      <w:szCs w:val="22"/>
                    </w:rPr>
                    <w:t xml:space="preserve">Health </w:t>
                  </w:r>
                  <w:r>
                    <w:rPr>
                      <w:rFonts w:ascii="BIEAJ C+ Times New Roman PSMT" w:hAnsi="BIEAJ C+ Times New Roman PSMT" w:cs="BIEAJ C+ Times New Roman PSMT"/>
                      <w:i/>
                      <w:iCs/>
                      <w:color w:val="FF0000"/>
                      <w:sz w:val="18"/>
                      <w:szCs w:val="22"/>
                    </w:rPr>
                    <w:t>Department</w:t>
                  </w:r>
                  <w:r w:rsidRPr="00D05D15">
                    <w:rPr>
                      <w:rFonts w:ascii="BIEAJ C+ Times New Roman PSMT" w:hAnsi="BIEAJ C+ Times New Roman PSMT" w:cs="BIEAJ C+ Times New Roman PSMT"/>
                      <w:i/>
                      <w:iCs/>
                      <w:color w:val="211D1E"/>
                      <w:sz w:val="18"/>
                      <w:szCs w:val="22"/>
                    </w:rPr>
                    <w:t xml:space="preserve"> and the other at the registered company. </w:t>
                  </w:r>
                </w:p>
                <w:p w:rsidR="00271B6B" w:rsidRPr="00D05D15" w:rsidRDefault="00271B6B" w:rsidP="004351A4">
                  <w:pPr>
                    <w:pStyle w:val="CM5"/>
                    <w:spacing w:line="240" w:lineRule="auto"/>
                    <w:ind w:left="4115"/>
                    <w:jc w:val="both"/>
                    <w:rPr>
                      <w:rFonts w:cs="BIEEA P+ Times New Roman PSMT"/>
                      <w:color w:val="100E0E"/>
                      <w:sz w:val="18"/>
                      <w:szCs w:val="22"/>
                    </w:rPr>
                  </w:pPr>
                  <w:r>
                    <w:rPr>
                      <w:rFonts w:cs="BIEEA P+ Times New Roman PSMT"/>
                      <w:b/>
                      <w:bCs/>
                      <w:color w:val="100E0E"/>
                      <w:sz w:val="18"/>
                      <w:szCs w:val="22"/>
                    </w:rPr>
                    <w:t>……..</w:t>
                  </w:r>
                  <w:r w:rsidRPr="00D05D15">
                    <w:rPr>
                      <w:rFonts w:cs="BIEEA P+ Times New Roman PSMT"/>
                      <w:b/>
                      <w:bCs/>
                      <w:color w:val="100E0E"/>
                      <w:sz w:val="18"/>
                      <w:szCs w:val="22"/>
                    </w:rPr>
                    <w:t xml:space="preserve">, ngày     tháng       năm </w:t>
                  </w:r>
                </w:p>
                <w:p w:rsidR="00271B6B" w:rsidRPr="00D05D15" w:rsidRDefault="00271B6B" w:rsidP="004351A4">
                  <w:pPr>
                    <w:pStyle w:val="CM7"/>
                    <w:ind w:left="4115"/>
                    <w:jc w:val="both"/>
                    <w:rPr>
                      <w:rFonts w:ascii="BIEAJ C+ Times New Roman PSMT" w:hAnsi="BIEAJ C+ Times New Roman PSMT" w:cs="BIEAJ C+ Times New Roman PSMT"/>
                      <w:color w:val="100E0E"/>
                      <w:sz w:val="18"/>
                      <w:szCs w:val="22"/>
                    </w:rPr>
                  </w:pPr>
                  <w:r>
                    <w:rPr>
                      <w:rFonts w:ascii="BIEAJ C+ Times New Roman PSMT" w:hAnsi="BIEAJ C+ Times New Roman PSMT" w:cs="BIEAJ C+ Times New Roman PSMT"/>
                      <w:i/>
                      <w:iCs/>
                      <w:color w:val="100E0E"/>
                      <w:sz w:val="18"/>
                      <w:szCs w:val="22"/>
                    </w:rPr>
                    <w:t>………</w:t>
                  </w:r>
                  <w:r w:rsidRPr="00D05D15">
                    <w:rPr>
                      <w:rFonts w:ascii="BIEAJ C+ Times New Roman PSMT" w:hAnsi="BIEAJ C+ Times New Roman PSMT" w:cs="BIEAJ C+ Times New Roman PSMT"/>
                      <w:i/>
                      <w:iCs/>
                      <w:color w:val="100E0E"/>
                      <w:sz w:val="18"/>
                      <w:szCs w:val="22"/>
                    </w:rPr>
                    <w:t xml:space="preserve">, day      month    year           </w:t>
                  </w:r>
                </w:p>
                <w:p w:rsidR="00271B6B" w:rsidRPr="00D05D15" w:rsidRDefault="00271B6B" w:rsidP="004351A4">
                  <w:pPr>
                    <w:pStyle w:val="Default"/>
                    <w:ind w:left="4750"/>
                    <w:jc w:val="both"/>
                    <w:rPr>
                      <w:color w:val="100E0E"/>
                      <w:sz w:val="17"/>
                      <w:szCs w:val="21"/>
                    </w:rPr>
                  </w:pPr>
                  <w:r>
                    <w:rPr>
                      <w:b/>
                      <w:bCs/>
                      <w:color w:val="100E0E"/>
                      <w:sz w:val="17"/>
                      <w:szCs w:val="21"/>
                    </w:rPr>
                    <w:t>GIÁM ĐỐC</w:t>
                  </w:r>
                  <w:r w:rsidRPr="00D05D15">
                    <w:rPr>
                      <w:b/>
                      <w:bCs/>
                      <w:color w:val="100E0E"/>
                      <w:sz w:val="17"/>
                      <w:szCs w:val="21"/>
                    </w:rPr>
                    <w:t xml:space="preserve"> </w:t>
                  </w:r>
                </w:p>
                <w:p w:rsidR="00271B6B" w:rsidRPr="009D2785" w:rsidRDefault="00271B6B" w:rsidP="004351A4">
                  <w:pPr>
                    <w:pStyle w:val="CM7"/>
                    <w:ind w:left="4425"/>
                    <w:jc w:val="both"/>
                    <w:rPr>
                      <w:rFonts w:ascii="BIEAJ C+ Times New Roman PSMT" w:hAnsi="BIEAJ C+ Times New Roman PSMT" w:cs="BIEAJ C+ Times New Roman PSMT"/>
                      <w:color w:val="FF0000"/>
                      <w:sz w:val="17"/>
                      <w:szCs w:val="21"/>
                    </w:rPr>
                  </w:pPr>
                  <w:r w:rsidRPr="009D2785">
                    <w:rPr>
                      <w:rFonts w:ascii="BIEAJ C+ Times New Roman PSMT" w:hAnsi="BIEAJ C+ Times New Roman PSMT" w:cs="BIEAJ C+ Times New Roman PSMT"/>
                      <w:i/>
                      <w:iCs/>
                      <w:color w:val="FF0000"/>
                      <w:sz w:val="17"/>
                      <w:szCs w:val="21"/>
                    </w:rPr>
                    <w:t xml:space="preserve">DIRECTOR GENERAL </w:t>
                  </w:r>
                </w:p>
                <w:p w:rsidR="00271B6B" w:rsidRPr="00D05D15" w:rsidRDefault="00271B6B" w:rsidP="004351A4">
                  <w:pPr>
                    <w:rPr>
                      <w:sz w:val="18"/>
                    </w:rPr>
                  </w:pPr>
                </w:p>
              </w:txbxContent>
            </v:textbox>
          </v:shape>
        </w:pict>
      </w:r>
    </w:p>
    <w:p w:rsidR="004351A4" w:rsidRPr="00D702DA" w:rsidRDefault="004351A4" w:rsidP="00191E67">
      <w:pPr>
        <w:shd w:val="clear" w:color="auto" w:fill="FFFFFF" w:themeFill="background1"/>
        <w:spacing w:after="200" w:line="276" w:lineRule="auto"/>
        <w:jc w:val="left"/>
        <w:rPr>
          <w:rFonts w:ascii="Times New Roman" w:hAnsi="Times New Roman"/>
        </w:rPr>
      </w:pPr>
    </w:p>
    <w:p w:rsidR="00CA4AC0" w:rsidRPr="00D702DA" w:rsidRDefault="00CA4AC0" w:rsidP="00191E67">
      <w:pPr>
        <w:shd w:val="clear" w:color="auto" w:fill="FFFFFF" w:themeFill="background1"/>
        <w:spacing w:before="60" w:after="60" w:line="240" w:lineRule="auto"/>
      </w:pPr>
    </w:p>
    <w:sectPr w:rsidR="00CA4AC0" w:rsidRPr="00D702DA" w:rsidSect="004351A4">
      <w:pgSz w:w="16840" w:h="11907" w:orient="landscape" w:code="9"/>
      <w:pgMar w:top="1134" w:right="1134" w:bottom="56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857" w:rsidRDefault="00726857" w:rsidP="00436330">
      <w:pPr>
        <w:spacing w:line="240" w:lineRule="auto"/>
      </w:pPr>
      <w:r>
        <w:separator/>
      </w:r>
    </w:p>
  </w:endnote>
  <w:endnote w:type="continuationSeparator" w:id="0">
    <w:p w:rsidR="00726857" w:rsidRDefault="00726857" w:rsidP="004363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A3"/>
    <w:family w:val="swiss"/>
    <w:pitch w:val="variable"/>
    <w:sig w:usb0="E1002EFF" w:usb1="C000605B" w:usb2="00000029" w:usb3="00000000" w:csb0="000101FF" w:csb1="00000000"/>
  </w:font>
  <w:font w:name="BIEEA P+ Times New Roman PSMT">
    <w:altName w:val="Times New Roman"/>
    <w:panose1 w:val="00000000000000000000"/>
    <w:charset w:val="A3"/>
    <w:family w:val="roman"/>
    <w:notTrueType/>
    <w:pitch w:val="default"/>
    <w:sig w:usb0="20000001" w:usb1="00000000" w:usb2="00000000" w:usb3="00000000" w:csb0="00000100"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BIEDP O+ Times New Roman PSMT">
    <w:altName w:val="Times New Roman"/>
    <w:panose1 w:val="00000000000000000000"/>
    <w:charset w:val="A3"/>
    <w:family w:val="roman"/>
    <w:notTrueType/>
    <w:pitch w:val="default"/>
    <w:sig w:usb0="20000001" w:usb1="00000000" w:usb2="00000000" w:usb3="00000000" w:csb0="00000100" w:csb1="00000000"/>
  </w:font>
  <w:font w:name="BIEAJ C+ Times New Roman PSMT">
    <w:altName w:val="Times New Roman"/>
    <w:panose1 w:val="00000000000000000000"/>
    <w:charset w:val="00"/>
    <w:family w:val="roman"/>
    <w:notTrueType/>
    <w:pitch w:val="default"/>
    <w:sig w:usb0="00000003" w:usb1="00000000" w:usb2="00000000" w:usb3="00000000" w:csb0="00000001" w:csb1="00000000"/>
  </w:font>
  <w:font w:name="BIEEB P+ Arial MT">
    <w:altName w:val="Arial"/>
    <w:panose1 w:val="00000000000000000000"/>
    <w:charset w:val="EE"/>
    <w:family w:val="swiss"/>
    <w:notTrueType/>
    <w:pitch w:val="default"/>
    <w:sig w:usb0="00000005" w:usb1="00000000" w:usb2="00000000" w:usb3="00000000" w:csb0="00000002" w:csb1="00000000"/>
  </w:font>
  <w:font w:name="BIEEC A+ Times New Roman 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6B" w:rsidRDefault="001913FA">
    <w:pPr>
      <w:pStyle w:val="Footer"/>
      <w:spacing w:before="120"/>
      <w:jc w:val="center"/>
    </w:pPr>
    <w:r>
      <w:fldChar w:fldCharType="begin"/>
    </w:r>
    <w:r w:rsidR="00271B6B">
      <w:instrText xml:space="preserve"> PAGE   \* MERGEFORMAT </w:instrText>
    </w:r>
    <w:r>
      <w:fldChar w:fldCharType="separate"/>
    </w:r>
    <w:r w:rsidR="00D702DA">
      <w:rPr>
        <w:noProof/>
      </w:rPr>
      <w:t>13</w:t>
    </w:r>
    <w:r>
      <w:rPr>
        <w:noProof/>
      </w:rPr>
      <w:fldChar w:fldCharType="end"/>
    </w:r>
  </w:p>
  <w:p w:rsidR="00271B6B" w:rsidRDefault="00271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857" w:rsidRDefault="00726857" w:rsidP="00436330">
      <w:pPr>
        <w:spacing w:line="240" w:lineRule="auto"/>
      </w:pPr>
      <w:r>
        <w:separator/>
      </w:r>
    </w:p>
  </w:footnote>
  <w:footnote w:type="continuationSeparator" w:id="0">
    <w:p w:rsidR="00726857" w:rsidRDefault="00726857" w:rsidP="0043633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D7A"/>
    <w:multiLevelType w:val="hybridMultilevel"/>
    <w:tmpl w:val="50A2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B2B1B"/>
    <w:multiLevelType w:val="hybridMultilevel"/>
    <w:tmpl w:val="AC54A5B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C427607"/>
    <w:multiLevelType w:val="hybridMultilevel"/>
    <w:tmpl w:val="24064686"/>
    <w:lvl w:ilvl="0" w:tplc="69DEF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6091F"/>
    <w:multiLevelType w:val="hybridMultilevel"/>
    <w:tmpl w:val="5366CB64"/>
    <w:lvl w:ilvl="0" w:tplc="B2B43E24">
      <w:start w:val="1"/>
      <w:numFmt w:val="decimal"/>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4">
    <w:nsid w:val="22153405"/>
    <w:multiLevelType w:val="hybridMultilevel"/>
    <w:tmpl w:val="AE8EE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10023B"/>
    <w:multiLevelType w:val="hybridMultilevel"/>
    <w:tmpl w:val="59A47F38"/>
    <w:lvl w:ilvl="0" w:tplc="E7902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B633D4"/>
    <w:multiLevelType w:val="hybridMultilevel"/>
    <w:tmpl w:val="0A689E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F65A12"/>
    <w:multiLevelType w:val="hybridMultilevel"/>
    <w:tmpl w:val="252A2C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70C031B"/>
    <w:multiLevelType w:val="hybridMultilevel"/>
    <w:tmpl w:val="B582D0D6"/>
    <w:lvl w:ilvl="0" w:tplc="B786FDC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A4802"/>
    <w:multiLevelType w:val="hybridMultilevel"/>
    <w:tmpl w:val="2990F1E0"/>
    <w:lvl w:ilvl="0" w:tplc="58542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613431"/>
    <w:multiLevelType w:val="hybridMultilevel"/>
    <w:tmpl w:val="B298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C6C6F"/>
    <w:multiLevelType w:val="hybridMultilevel"/>
    <w:tmpl w:val="5F0E1DA4"/>
    <w:lvl w:ilvl="0" w:tplc="DAA44888">
      <w:start w:val="1"/>
      <w:numFmt w:val="bullet"/>
      <w:lvlText w:val="-"/>
      <w:lvlJc w:val="left"/>
      <w:pPr>
        <w:ind w:left="1440" w:hanging="360"/>
      </w:pPr>
      <w:rPr>
        <w:rFonts w:ascii=".VnTime" w:hAnsi=".VnTim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2E2EBF"/>
    <w:multiLevelType w:val="hybridMultilevel"/>
    <w:tmpl w:val="47447CC6"/>
    <w:lvl w:ilvl="0" w:tplc="D5EA19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E641469"/>
    <w:multiLevelType w:val="hybridMultilevel"/>
    <w:tmpl w:val="3C8648EA"/>
    <w:lvl w:ilvl="0" w:tplc="D5EA19D8">
      <w:start w:val="1"/>
      <w:numFmt w:val="decimal"/>
      <w:lvlText w:val="%1."/>
      <w:lvlJc w:val="left"/>
      <w:pPr>
        <w:tabs>
          <w:tab w:val="num" w:pos="1800"/>
        </w:tabs>
        <w:ind w:left="1800" w:hanging="360"/>
      </w:pPr>
      <w:rPr>
        <w:rFonts w:hint="default"/>
      </w:rPr>
    </w:lvl>
    <w:lvl w:ilvl="1" w:tplc="DAA44888">
      <w:start w:val="1"/>
      <w:numFmt w:val="bullet"/>
      <w:lvlText w:val="-"/>
      <w:lvlJc w:val="left"/>
      <w:pPr>
        <w:tabs>
          <w:tab w:val="num" w:pos="2596"/>
        </w:tabs>
        <w:ind w:left="2596" w:hanging="436"/>
      </w:pPr>
      <w:rPr>
        <w:rFonts w:ascii=".VnTime" w:hAnsi=".VnTime"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4"/>
  </w:num>
  <w:num w:numId="3">
    <w:abstractNumId w:val="7"/>
  </w:num>
  <w:num w:numId="4">
    <w:abstractNumId w:val="1"/>
  </w:num>
  <w:num w:numId="5">
    <w:abstractNumId w:val="12"/>
  </w:num>
  <w:num w:numId="6">
    <w:abstractNumId w:val="8"/>
  </w:num>
  <w:num w:numId="7">
    <w:abstractNumId w:val="11"/>
  </w:num>
  <w:num w:numId="8">
    <w:abstractNumId w:val="0"/>
  </w:num>
  <w:num w:numId="9">
    <w:abstractNumId w:val="10"/>
  </w:num>
  <w:num w:numId="10">
    <w:abstractNumId w:val="3"/>
  </w:num>
  <w:num w:numId="11">
    <w:abstractNumId w:val="6"/>
  </w:num>
  <w:num w:numId="12">
    <w:abstractNumId w:val="5"/>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D7B26"/>
    <w:rsid w:val="00002420"/>
    <w:rsid w:val="0000721B"/>
    <w:rsid w:val="00007689"/>
    <w:rsid w:val="0001062D"/>
    <w:rsid w:val="00011F64"/>
    <w:rsid w:val="00012635"/>
    <w:rsid w:val="00012DA1"/>
    <w:rsid w:val="0002090E"/>
    <w:rsid w:val="00027C57"/>
    <w:rsid w:val="00027D72"/>
    <w:rsid w:val="000314B4"/>
    <w:rsid w:val="00032271"/>
    <w:rsid w:val="00037639"/>
    <w:rsid w:val="00042592"/>
    <w:rsid w:val="00046170"/>
    <w:rsid w:val="00050498"/>
    <w:rsid w:val="00060C3D"/>
    <w:rsid w:val="0006382E"/>
    <w:rsid w:val="00073DD0"/>
    <w:rsid w:val="00073F65"/>
    <w:rsid w:val="0007666B"/>
    <w:rsid w:val="00076A17"/>
    <w:rsid w:val="00081199"/>
    <w:rsid w:val="000845F7"/>
    <w:rsid w:val="00096234"/>
    <w:rsid w:val="000968E0"/>
    <w:rsid w:val="000A678A"/>
    <w:rsid w:val="000B1C6E"/>
    <w:rsid w:val="000B40F3"/>
    <w:rsid w:val="000B7037"/>
    <w:rsid w:val="000B717D"/>
    <w:rsid w:val="000B7640"/>
    <w:rsid w:val="000C0668"/>
    <w:rsid w:val="000C7C07"/>
    <w:rsid w:val="000D4F6E"/>
    <w:rsid w:val="000D5337"/>
    <w:rsid w:val="000E4EDF"/>
    <w:rsid w:val="000E5404"/>
    <w:rsid w:val="000E5AE7"/>
    <w:rsid w:val="000E7326"/>
    <w:rsid w:val="000F3072"/>
    <w:rsid w:val="000F4CD1"/>
    <w:rsid w:val="000F627F"/>
    <w:rsid w:val="000F7EBB"/>
    <w:rsid w:val="000F7F89"/>
    <w:rsid w:val="001006E7"/>
    <w:rsid w:val="001009C0"/>
    <w:rsid w:val="00100A47"/>
    <w:rsid w:val="001044DF"/>
    <w:rsid w:val="001045B9"/>
    <w:rsid w:val="00104EBC"/>
    <w:rsid w:val="001061A3"/>
    <w:rsid w:val="001065C5"/>
    <w:rsid w:val="001104F3"/>
    <w:rsid w:val="001107BA"/>
    <w:rsid w:val="00111599"/>
    <w:rsid w:val="0011316D"/>
    <w:rsid w:val="001173B8"/>
    <w:rsid w:val="0012026B"/>
    <w:rsid w:val="00121F24"/>
    <w:rsid w:val="00123690"/>
    <w:rsid w:val="00124255"/>
    <w:rsid w:val="00125D87"/>
    <w:rsid w:val="00127C99"/>
    <w:rsid w:val="00132354"/>
    <w:rsid w:val="00132825"/>
    <w:rsid w:val="0013573C"/>
    <w:rsid w:val="001400F7"/>
    <w:rsid w:val="0014329E"/>
    <w:rsid w:val="00144069"/>
    <w:rsid w:val="00145582"/>
    <w:rsid w:val="001467CE"/>
    <w:rsid w:val="001476F7"/>
    <w:rsid w:val="001478ED"/>
    <w:rsid w:val="0015009C"/>
    <w:rsid w:val="00156EF7"/>
    <w:rsid w:val="001617D5"/>
    <w:rsid w:val="0017263A"/>
    <w:rsid w:val="0017630A"/>
    <w:rsid w:val="00176CCB"/>
    <w:rsid w:val="001771F1"/>
    <w:rsid w:val="00181DC5"/>
    <w:rsid w:val="00182F35"/>
    <w:rsid w:val="001838B9"/>
    <w:rsid w:val="00184870"/>
    <w:rsid w:val="001860F6"/>
    <w:rsid w:val="001913FA"/>
    <w:rsid w:val="00191E67"/>
    <w:rsid w:val="00194C85"/>
    <w:rsid w:val="0019539C"/>
    <w:rsid w:val="0019567C"/>
    <w:rsid w:val="00196B83"/>
    <w:rsid w:val="00197617"/>
    <w:rsid w:val="0019777F"/>
    <w:rsid w:val="00197FF7"/>
    <w:rsid w:val="001A00A1"/>
    <w:rsid w:val="001A212D"/>
    <w:rsid w:val="001A3493"/>
    <w:rsid w:val="001A57DB"/>
    <w:rsid w:val="001A6A00"/>
    <w:rsid w:val="001B2EA7"/>
    <w:rsid w:val="001B685A"/>
    <w:rsid w:val="001C5308"/>
    <w:rsid w:val="001D0509"/>
    <w:rsid w:val="001D60F9"/>
    <w:rsid w:val="001E1CEA"/>
    <w:rsid w:val="001E2227"/>
    <w:rsid w:val="001F2644"/>
    <w:rsid w:val="001F2F31"/>
    <w:rsid w:val="001F57BF"/>
    <w:rsid w:val="00200312"/>
    <w:rsid w:val="00210653"/>
    <w:rsid w:val="002116AB"/>
    <w:rsid w:val="00214FA8"/>
    <w:rsid w:val="00222388"/>
    <w:rsid w:val="00225D75"/>
    <w:rsid w:val="00227112"/>
    <w:rsid w:val="00232810"/>
    <w:rsid w:val="002329E6"/>
    <w:rsid w:val="002341AF"/>
    <w:rsid w:val="002356DC"/>
    <w:rsid w:val="00236E04"/>
    <w:rsid w:val="00240C5F"/>
    <w:rsid w:val="00242EC1"/>
    <w:rsid w:val="00242F01"/>
    <w:rsid w:val="002545B2"/>
    <w:rsid w:val="0025708B"/>
    <w:rsid w:val="00261119"/>
    <w:rsid w:val="002627FC"/>
    <w:rsid w:val="00264183"/>
    <w:rsid w:val="00265A4C"/>
    <w:rsid w:val="00271B6B"/>
    <w:rsid w:val="00272CE7"/>
    <w:rsid w:val="00282093"/>
    <w:rsid w:val="00283A15"/>
    <w:rsid w:val="00283C59"/>
    <w:rsid w:val="0028493D"/>
    <w:rsid w:val="002903B6"/>
    <w:rsid w:val="00291157"/>
    <w:rsid w:val="0029142D"/>
    <w:rsid w:val="002920F3"/>
    <w:rsid w:val="00292D6F"/>
    <w:rsid w:val="002A2B4B"/>
    <w:rsid w:val="002A42EA"/>
    <w:rsid w:val="002A58C4"/>
    <w:rsid w:val="002A79E3"/>
    <w:rsid w:val="002B6097"/>
    <w:rsid w:val="002C0BE7"/>
    <w:rsid w:val="002C3C57"/>
    <w:rsid w:val="002C51F7"/>
    <w:rsid w:val="002C55AD"/>
    <w:rsid w:val="002C753C"/>
    <w:rsid w:val="002D0082"/>
    <w:rsid w:val="002D05A6"/>
    <w:rsid w:val="002D0F67"/>
    <w:rsid w:val="002D172B"/>
    <w:rsid w:val="002E4EC4"/>
    <w:rsid w:val="002F29A4"/>
    <w:rsid w:val="002F618F"/>
    <w:rsid w:val="002F75DB"/>
    <w:rsid w:val="00302880"/>
    <w:rsid w:val="0030319A"/>
    <w:rsid w:val="0030655A"/>
    <w:rsid w:val="003111B7"/>
    <w:rsid w:val="0031187A"/>
    <w:rsid w:val="0031220F"/>
    <w:rsid w:val="00321706"/>
    <w:rsid w:val="00323B32"/>
    <w:rsid w:val="0033428A"/>
    <w:rsid w:val="00337885"/>
    <w:rsid w:val="0034093B"/>
    <w:rsid w:val="00344AD3"/>
    <w:rsid w:val="00346C3B"/>
    <w:rsid w:val="00347E9A"/>
    <w:rsid w:val="00350E32"/>
    <w:rsid w:val="00351ED8"/>
    <w:rsid w:val="003523CC"/>
    <w:rsid w:val="00353007"/>
    <w:rsid w:val="00355FCF"/>
    <w:rsid w:val="00361B99"/>
    <w:rsid w:val="003621A0"/>
    <w:rsid w:val="0036457F"/>
    <w:rsid w:val="003649D7"/>
    <w:rsid w:val="0036654D"/>
    <w:rsid w:val="00372565"/>
    <w:rsid w:val="00373C83"/>
    <w:rsid w:val="00385AD2"/>
    <w:rsid w:val="003872C3"/>
    <w:rsid w:val="0039137E"/>
    <w:rsid w:val="003937C7"/>
    <w:rsid w:val="00393926"/>
    <w:rsid w:val="00394B04"/>
    <w:rsid w:val="00395A3C"/>
    <w:rsid w:val="00396B48"/>
    <w:rsid w:val="003A1146"/>
    <w:rsid w:val="003A324D"/>
    <w:rsid w:val="003A32B6"/>
    <w:rsid w:val="003A362F"/>
    <w:rsid w:val="003A5599"/>
    <w:rsid w:val="003A72A3"/>
    <w:rsid w:val="003B750C"/>
    <w:rsid w:val="003C00CE"/>
    <w:rsid w:val="003C203D"/>
    <w:rsid w:val="003C3B62"/>
    <w:rsid w:val="003C5460"/>
    <w:rsid w:val="003D461A"/>
    <w:rsid w:val="003D6F1D"/>
    <w:rsid w:val="003D7921"/>
    <w:rsid w:val="003D7F41"/>
    <w:rsid w:val="003E111A"/>
    <w:rsid w:val="003E1224"/>
    <w:rsid w:val="003E1E5A"/>
    <w:rsid w:val="003E2D94"/>
    <w:rsid w:val="003E3B33"/>
    <w:rsid w:val="003F1181"/>
    <w:rsid w:val="003F3517"/>
    <w:rsid w:val="003F37E3"/>
    <w:rsid w:val="003F7DBE"/>
    <w:rsid w:val="003F7FF5"/>
    <w:rsid w:val="00400439"/>
    <w:rsid w:val="00404D7D"/>
    <w:rsid w:val="004051CC"/>
    <w:rsid w:val="00407D11"/>
    <w:rsid w:val="00410008"/>
    <w:rsid w:val="004119BC"/>
    <w:rsid w:val="00413169"/>
    <w:rsid w:val="00414E95"/>
    <w:rsid w:val="00417217"/>
    <w:rsid w:val="004173DE"/>
    <w:rsid w:val="00420DFF"/>
    <w:rsid w:val="0042459B"/>
    <w:rsid w:val="004309DB"/>
    <w:rsid w:val="004316BF"/>
    <w:rsid w:val="00431BE8"/>
    <w:rsid w:val="004347B5"/>
    <w:rsid w:val="004351A4"/>
    <w:rsid w:val="00435D03"/>
    <w:rsid w:val="00436330"/>
    <w:rsid w:val="004438F9"/>
    <w:rsid w:val="0044435C"/>
    <w:rsid w:val="00444718"/>
    <w:rsid w:val="00445D4E"/>
    <w:rsid w:val="0044658D"/>
    <w:rsid w:val="004472DC"/>
    <w:rsid w:val="004476B8"/>
    <w:rsid w:val="00450738"/>
    <w:rsid w:val="00454111"/>
    <w:rsid w:val="00456947"/>
    <w:rsid w:val="00460C33"/>
    <w:rsid w:val="00462082"/>
    <w:rsid w:val="004719A0"/>
    <w:rsid w:val="004804C2"/>
    <w:rsid w:val="00481E6A"/>
    <w:rsid w:val="004875D2"/>
    <w:rsid w:val="004978BB"/>
    <w:rsid w:val="00497CDB"/>
    <w:rsid w:val="004A1445"/>
    <w:rsid w:val="004A324F"/>
    <w:rsid w:val="004A6A5A"/>
    <w:rsid w:val="004B1B27"/>
    <w:rsid w:val="004B3C6A"/>
    <w:rsid w:val="004B64DF"/>
    <w:rsid w:val="004C6577"/>
    <w:rsid w:val="004C67E2"/>
    <w:rsid w:val="004D16E9"/>
    <w:rsid w:val="004D388C"/>
    <w:rsid w:val="004D5739"/>
    <w:rsid w:val="004E1503"/>
    <w:rsid w:val="004E7D9D"/>
    <w:rsid w:val="004F0225"/>
    <w:rsid w:val="004F05F9"/>
    <w:rsid w:val="004F2E8B"/>
    <w:rsid w:val="004F41DB"/>
    <w:rsid w:val="004F5BCF"/>
    <w:rsid w:val="004F743A"/>
    <w:rsid w:val="00501CEF"/>
    <w:rsid w:val="00505058"/>
    <w:rsid w:val="00505557"/>
    <w:rsid w:val="00506B21"/>
    <w:rsid w:val="00507FC9"/>
    <w:rsid w:val="005104D7"/>
    <w:rsid w:val="00510EFC"/>
    <w:rsid w:val="00513E44"/>
    <w:rsid w:val="00514FEA"/>
    <w:rsid w:val="00515D28"/>
    <w:rsid w:val="00515D9D"/>
    <w:rsid w:val="00516008"/>
    <w:rsid w:val="005206ED"/>
    <w:rsid w:val="005212E2"/>
    <w:rsid w:val="00521BEE"/>
    <w:rsid w:val="0052370C"/>
    <w:rsid w:val="005332AF"/>
    <w:rsid w:val="00536C08"/>
    <w:rsid w:val="005407B5"/>
    <w:rsid w:val="005537AA"/>
    <w:rsid w:val="005547F1"/>
    <w:rsid w:val="00554D95"/>
    <w:rsid w:val="005575C0"/>
    <w:rsid w:val="00565A2A"/>
    <w:rsid w:val="005670E0"/>
    <w:rsid w:val="00567543"/>
    <w:rsid w:val="005678CC"/>
    <w:rsid w:val="00571767"/>
    <w:rsid w:val="0057194E"/>
    <w:rsid w:val="0057298F"/>
    <w:rsid w:val="00572C28"/>
    <w:rsid w:val="00575DC5"/>
    <w:rsid w:val="00576FD6"/>
    <w:rsid w:val="0057776D"/>
    <w:rsid w:val="00581E48"/>
    <w:rsid w:val="0058272B"/>
    <w:rsid w:val="00583375"/>
    <w:rsid w:val="00584A0D"/>
    <w:rsid w:val="0058504A"/>
    <w:rsid w:val="0058578E"/>
    <w:rsid w:val="00586D21"/>
    <w:rsid w:val="0059065E"/>
    <w:rsid w:val="00595810"/>
    <w:rsid w:val="00596FC6"/>
    <w:rsid w:val="005A2AEB"/>
    <w:rsid w:val="005A3D27"/>
    <w:rsid w:val="005A49F2"/>
    <w:rsid w:val="005A4A4F"/>
    <w:rsid w:val="005A542D"/>
    <w:rsid w:val="005A59B2"/>
    <w:rsid w:val="005A7CAB"/>
    <w:rsid w:val="005B4792"/>
    <w:rsid w:val="005B725C"/>
    <w:rsid w:val="005B7F9E"/>
    <w:rsid w:val="005C4908"/>
    <w:rsid w:val="005D1C45"/>
    <w:rsid w:val="005D2A62"/>
    <w:rsid w:val="005D6CFA"/>
    <w:rsid w:val="005D7A44"/>
    <w:rsid w:val="005E020F"/>
    <w:rsid w:val="005E39DB"/>
    <w:rsid w:val="005E4A3C"/>
    <w:rsid w:val="005E79AB"/>
    <w:rsid w:val="005F234E"/>
    <w:rsid w:val="005F5D2C"/>
    <w:rsid w:val="00602FB7"/>
    <w:rsid w:val="0060500F"/>
    <w:rsid w:val="0061079F"/>
    <w:rsid w:val="0061419B"/>
    <w:rsid w:val="00617091"/>
    <w:rsid w:val="00617F3D"/>
    <w:rsid w:val="006220BD"/>
    <w:rsid w:val="0062496B"/>
    <w:rsid w:val="006267D2"/>
    <w:rsid w:val="00640D97"/>
    <w:rsid w:val="00641AF6"/>
    <w:rsid w:val="0065183B"/>
    <w:rsid w:val="00651984"/>
    <w:rsid w:val="00651E93"/>
    <w:rsid w:val="0065238D"/>
    <w:rsid w:val="0065548E"/>
    <w:rsid w:val="006565B9"/>
    <w:rsid w:val="006569D4"/>
    <w:rsid w:val="006609E5"/>
    <w:rsid w:val="00661262"/>
    <w:rsid w:val="00665EB4"/>
    <w:rsid w:val="006744C2"/>
    <w:rsid w:val="00675293"/>
    <w:rsid w:val="00675A37"/>
    <w:rsid w:val="00677F2A"/>
    <w:rsid w:val="0068414D"/>
    <w:rsid w:val="00686808"/>
    <w:rsid w:val="00696A95"/>
    <w:rsid w:val="006972F6"/>
    <w:rsid w:val="00697C2A"/>
    <w:rsid w:val="006A0391"/>
    <w:rsid w:val="006A1DAB"/>
    <w:rsid w:val="006A395C"/>
    <w:rsid w:val="006A40F9"/>
    <w:rsid w:val="006A4480"/>
    <w:rsid w:val="006A4FEA"/>
    <w:rsid w:val="006A6BEA"/>
    <w:rsid w:val="006A7B59"/>
    <w:rsid w:val="006B1116"/>
    <w:rsid w:val="006B20E2"/>
    <w:rsid w:val="006B4035"/>
    <w:rsid w:val="006C0E9A"/>
    <w:rsid w:val="006C14D9"/>
    <w:rsid w:val="006C2BC1"/>
    <w:rsid w:val="006D3C5A"/>
    <w:rsid w:val="006D3D98"/>
    <w:rsid w:val="006D6C62"/>
    <w:rsid w:val="006D76E1"/>
    <w:rsid w:val="006E67F2"/>
    <w:rsid w:val="006E6A52"/>
    <w:rsid w:val="006E79FB"/>
    <w:rsid w:val="006F2913"/>
    <w:rsid w:val="006F30C0"/>
    <w:rsid w:val="006F54F2"/>
    <w:rsid w:val="006F593A"/>
    <w:rsid w:val="006F6E77"/>
    <w:rsid w:val="0070098A"/>
    <w:rsid w:val="00701E9C"/>
    <w:rsid w:val="0070277B"/>
    <w:rsid w:val="0070349A"/>
    <w:rsid w:val="00704134"/>
    <w:rsid w:val="007053E8"/>
    <w:rsid w:val="007075E1"/>
    <w:rsid w:val="007108C1"/>
    <w:rsid w:val="0071128C"/>
    <w:rsid w:val="007114CF"/>
    <w:rsid w:val="00711E65"/>
    <w:rsid w:val="007158E8"/>
    <w:rsid w:val="007203B1"/>
    <w:rsid w:val="007208C3"/>
    <w:rsid w:val="0072559C"/>
    <w:rsid w:val="00726857"/>
    <w:rsid w:val="00726C44"/>
    <w:rsid w:val="00730A92"/>
    <w:rsid w:val="00735080"/>
    <w:rsid w:val="00743455"/>
    <w:rsid w:val="00746DCA"/>
    <w:rsid w:val="0075086B"/>
    <w:rsid w:val="00752BE6"/>
    <w:rsid w:val="00752DE0"/>
    <w:rsid w:val="0075437E"/>
    <w:rsid w:val="00754764"/>
    <w:rsid w:val="00754EA6"/>
    <w:rsid w:val="00755319"/>
    <w:rsid w:val="00767774"/>
    <w:rsid w:val="007705F6"/>
    <w:rsid w:val="0077368A"/>
    <w:rsid w:val="0077525C"/>
    <w:rsid w:val="00775E9A"/>
    <w:rsid w:val="00786843"/>
    <w:rsid w:val="0079453B"/>
    <w:rsid w:val="00796539"/>
    <w:rsid w:val="007968F1"/>
    <w:rsid w:val="00796EA2"/>
    <w:rsid w:val="007A18FF"/>
    <w:rsid w:val="007A20F1"/>
    <w:rsid w:val="007A3C02"/>
    <w:rsid w:val="007A599D"/>
    <w:rsid w:val="007A6EAF"/>
    <w:rsid w:val="007B1CD8"/>
    <w:rsid w:val="007B36F4"/>
    <w:rsid w:val="007C00D4"/>
    <w:rsid w:val="007C09F1"/>
    <w:rsid w:val="007C5805"/>
    <w:rsid w:val="007C5BAB"/>
    <w:rsid w:val="007C6994"/>
    <w:rsid w:val="007D44B9"/>
    <w:rsid w:val="007D6BD6"/>
    <w:rsid w:val="007D7696"/>
    <w:rsid w:val="007E2328"/>
    <w:rsid w:val="007E3C7E"/>
    <w:rsid w:val="007E584A"/>
    <w:rsid w:val="007F11FB"/>
    <w:rsid w:val="007F263A"/>
    <w:rsid w:val="007F487F"/>
    <w:rsid w:val="007F4C32"/>
    <w:rsid w:val="007F5C88"/>
    <w:rsid w:val="007F73BA"/>
    <w:rsid w:val="00800D18"/>
    <w:rsid w:val="008045E8"/>
    <w:rsid w:val="00807670"/>
    <w:rsid w:val="00814ED0"/>
    <w:rsid w:val="00815EC5"/>
    <w:rsid w:val="008160ED"/>
    <w:rsid w:val="00816BE6"/>
    <w:rsid w:val="008207E0"/>
    <w:rsid w:val="00820BFA"/>
    <w:rsid w:val="008228DA"/>
    <w:rsid w:val="00823308"/>
    <w:rsid w:val="0082414B"/>
    <w:rsid w:val="00836B25"/>
    <w:rsid w:val="00836CE4"/>
    <w:rsid w:val="00837B56"/>
    <w:rsid w:val="0084043F"/>
    <w:rsid w:val="00844756"/>
    <w:rsid w:val="0084477A"/>
    <w:rsid w:val="00857118"/>
    <w:rsid w:val="0085790E"/>
    <w:rsid w:val="008637BD"/>
    <w:rsid w:val="00864CFA"/>
    <w:rsid w:val="00865E6F"/>
    <w:rsid w:val="00876F1F"/>
    <w:rsid w:val="00880D03"/>
    <w:rsid w:val="008833BF"/>
    <w:rsid w:val="00883C1B"/>
    <w:rsid w:val="0088539D"/>
    <w:rsid w:val="008917C5"/>
    <w:rsid w:val="00896787"/>
    <w:rsid w:val="008A2EA2"/>
    <w:rsid w:val="008B111C"/>
    <w:rsid w:val="008B28A7"/>
    <w:rsid w:val="008B393D"/>
    <w:rsid w:val="008C0141"/>
    <w:rsid w:val="008C705C"/>
    <w:rsid w:val="008C77BC"/>
    <w:rsid w:val="008D0176"/>
    <w:rsid w:val="008D1DFA"/>
    <w:rsid w:val="008D1F48"/>
    <w:rsid w:val="008D2D34"/>
    <w:rsid w:val="008D79CB"/>
    <w:rsid w:val="008E37F8"/>
    <w:rsid w:val="008E465C"/>
    <w:rsid w:val="008E495F"/>
    <w:rsid w:val="008F066D"/>
    <w:rsid w:val="008F18F2"/>
    <w:rsid w:val="008F38DE"/>
    <w:rsid w:val="008F4D43"/>
    <w:rsid w:val="008F6A2E"/>
    <w:rsid w:val="00900BED"/>
    <w:rsid w:val="00901A0F"/>
    <w:rsid w:val="00907712"/>
    <w:rsid w:val="00910594"/>
    <w:rsid w:val="00914600"/>
    <w:rsid w:val="00916CA1"/>
    <w:rsid w:val="00920B3E"/>
    <w:rsid w:val="00921613"/>
    <w:rsid w:val="00925F87"/>
    <w:rsid w:val="00926C34"/>
    <w:rsid w:val="00930759"/>
    <w:rsid w:val="0093358D"/>
    <w:rsid w:val="00934DAD"/>
    <w:rsid w:val="009361D9"/>
    <w:rsid w:val="0093667A"/>
    <w:rsid w:val="0093756B"/>
    <w:rsid w:val="00940FC6"/>
    <w:rsid w:val="0094134D"/>
    <w:rsid w:val="00950139"/>
    <w:rsid w:val="00952E0B"/>
    <w:rsid w:val="009534C4"/>
    <w:rsid w:val="00954A81"/>
    <w:rsid w:val="0095724D"/>
    <w:rsid w:val="009573CD"/>
    <w:rsid w:val="00957A67"/>
    <w:rsid w:val="009606A8"/>
    <w:rsid w:val="00960CD7"/>
    <w:rsid w:val="00962CD9"/>
    <w:rsid w:val="009676C6"/>
    <w:rsid w:val="00967F50"/>
    <w:rsid w:val="009725C6"/>
    <w:rsid w:val="00973ABB"/>
    <w:rsid w:val="00976B84"/>
    <w:rsid w:val="009826BF"/>
    <w:rsid w:val="00982981"/>
    <w:rsid w:val="00985B02"/>
    <w:rsid w:val="00986E3B"/>
    <w:rsid w:val="00990E2E"/>
    <w:rsid w:val="009911D1"/>
    <w:rsid w:val="00993CBC"/>
    <w:rsid w:val="009A0C9C"/>
    <w:rsid w:val="009B5ACE"/>
    <w:rsid w:val="009B7433"/>
    <w:rsid w:val="009B77FE"/>
    <w:rsid w:val="009B7DE6"/>
    <w:rsid w:val="009C0365"/>
    <w:rsid w:val="009C0CE9"/>
    <w:rsid w:val="009C0FBD"/>
    <w:rsid w:val="009C27A6"/>
    <w:rsid w:val="009C3CE8"/>
    <w:rsid w:val="009C5EAF"/>
    <w:rsid w:val="009C6FEF"/>
    <w:rsid w:val="009D1E96"/>
    <w:rsid w:val="009D2785"/>
    <w:rsid w:val="009D5023"/>
    <w:rsid w:val="009E2A14"/>
    <w:rsid w:val="009E786D"/>
    <w:rsid w:val="009F01E6"/>
    <w:rsid w:val="009F16C3"/>
    <w:rsid w:val="009F2A80"/>
    <w:rsid w:val="009F2C45"/>
    <w:rsid w:val="009F364B"/>
    <w:rsid w:val="00A01EED"/>
    <w:rsid w:val="00A02A8C"/>
    <w:rsid w:val="00A03BC0"/>
    <w:rsid w:val="00A046E8"/>
    <w:rsid w:val="00A05559"/>
    <w:rsid w:val="00A0725A"/>
    <w:rsid w:val="00A0741A"/>
    <w:rsid w:val="00A07B76"/>
    <w:rsid w:val="00A11CE3"/>
    <w:rsid w:val="00A16975"/>
    <w:rsid w:val="00A16BF8"/>
    <w:rsid w:val="00A176FC"/>
    <w:rsid w:val="00A260C9"/>
    <w:rsid w:val="00A265E2"/>
    <w:rsid w:val="00A30E16"/>
    <w:rsid w:val="00A31EB3"/>
    <w:rsid w:val="00A32BB9"/>
    <w:rsid w:val="00A34662"/>
    <w:rsid w:val="00A36910"/>
    <w:rsid w:val="00A45461"/>
    <w:rsid w:val="00A4581D"/>
    <w:rsid w:val="00A529CF"/>
    <w:rsid w:val="00A5549E"/>
    <w:rsid w:val="00A557A0"/>
    <w:rsid w:val="00A620C3"/>
    <w:rsid w:val="00A64A2E"/>
    <w:rsid w:val="00A67F1A"/>
    <w:rsid w:val="00A7201B"/>
    <w:rsid w:val="00A7470E"/>
    <w:rsid w:val="00A7495F"/>
    <w:rsid w:val="00A75D2D"/>
    <w:rsid w:val="00A8281C"/>
    <w:rsid w:val="00A83053"/>
    <w:rsid w:val="00A84D83"/>
    <w:rsid w:val="00A85DF4"/>
    <w:rsid w:val="00A906D4"/>
    <w:rsid w:val="00A91917"/>
    <w:rsid w:val="00A97FBF"/>
    <w:rsid w:val="00AA4497"/>
    <w:rsid w:val="00AA69C8"/>
    <w:rsid w:val="00AA73EE"/>
    <w:rsid w:val="00AA75F5"/>
    <w:rsid w:val="00AB24C2"/>
    <w:rsid w:val="00AB6A3B"/>
    <w:rsid w:val="00AC3D2A"/>
    <w:rsid w:val="00AC4D12"/>
    <w:rsid w:val="00AD193D"/>
    <w:rsid w:val="00AD5E85"/>
    <w:rsid w:val="00AE3B7F"/>
    <w:rsid w:val="00AE4CA7"/>
    <w:rsid w:val="00AE6A11"/>
    <w:rsid w:val="00AF1483"/>
    <w:rsid w:val="00AF2912"/>
    <w:rsid w:val="00AF417B"/>
    <w:rsid w:val="00AF42FB"/>
    <w:rsid w:val="00AF531A"/>
    <w:rsid w:val="00B06733"/>
    <w:rsid w:val="00B07809"/>
    <w:rsid w:val="00B10660"/>
    <w:rsid w:val="00B12D51"/>
    <w:rsid w:val="00B16C8B"/>
    <w:rsid w:val="00B206C5"/>
    <w:rsid w:val="00B25C1B"/>
    <w:rsid w:val="00B36983"/>
    <w:rsid w:val="00B4045C"/>
    <w:rsid w:val="00B5242A"/>
    <w:rsid w:val="00B52E25"/>
    <w:rsid w:val="00B550D4"/>
    <w:rsid w:val="00B612D3"/>
    <w:rsid w:val="00B62738"/>
    <w:rsid w:val="00B774DE"/>
    <w:rsid w:val="00B859F9"/>
    <w:rsid w:val="00B92571"/>
    <w:rsid w:val="00B92EB7"/>
    <w:rsid w:val="00B93462"/>
    <w:rsid w:val="00B93EEF"/>
    <w:rsid w:val="00BA6044"/>
    <w:rsid w:val="00BB565E"/>
    <w:rsid w:val="00BB6B38"/>
    <w:rsid w:val="00BC115B"/>
    <w:rsid w:val="00BC4680"/>
    <w:rsid w:val="00BC4F29"/>
    <w:rsid w:val="00BD0D92"/>
    <w:rsid w:val="00BD0E91"/>
    <w:rsid w:val="00BD7B26"/>
    <w:rsid w:val="00BE7316"/>
    <w:rsid w:val="00BF00C6"/>
    <w:rsid w:val="00BF1AC6"/>
    <w:rsid w:val="00BF4D9D"/>
    <w:rsid w:val="00BF5E56"/>
    <w:rsid w:val="00C009B0"/>
    <w:rsid w:val="00C05B27"/>
    <w:rsid w:val="00C11A80"/>
    <w:rsid w:val="00C1318D"/>
    <w:rsid w:val="00C14DA4"/>
    <w:rsid w:val="00C20F0E"/>
    <w:rsid w:val="00C212EB"/>
    <w:rsid w:val="00C2352B"/>
    <w:rsid w:val="00C249DC"/>
    <w:rsid w:val="00C30B32"/>
    <w:rsid w:val="00C30EC2"/>
    <w:rsid w:val="00C319EC"/>
    <w:rsid w:val="00C348E7"/>
    <w:rsid w:val="00C34B42"/>
    <w:rsid w:val="00C37601"/>
    <w:rsid w:val="00C429E0"/>
    <w:rsid w:val="00C439C9"/>
    <w:rsid w:val="00C46F76"/>
    <w:rsid w:val="00C47921"/>
    <w:rsid w:val="00C51555"/>
    <w:rsid w:val="00C53AC7"/>
    <w:rsid w:val="00C57E51"/>
    <w:rsid w:val="00C65635"/>
    <w:rsid w:val="00C66928"/>
    <w:rsid w:val="00C66F94"/>
    <w:rsid w:val="00C67367"/>
    <w:rsid w:val="00C742AC"/>
    <w:rsid w:val="00C83A6B"/>
    <w:rsid w:val="00C8530F"/>
    <w:rsid w:val="00C86936"/>
    <w:rsid w:val="00C869FC"/>
    <w:rsid w:val="00C87122"/>
    <w:rsid w:val="00C871F3"/>
    <w:rsid w:val="00C9003F"/>
    <w:rsid w:val="00C95430"/>
    <w:rsid w:val="00C978C8"/>
    <w:rsid w:val="00C97EA2"/>
    <w:rsid w:val="00CA32A4"/>
    <w:rsid w:val="00CA4AC0"/>
    <w:rsid w:val="00CB3A12"/>
    <w:rsid w:val="00CB61CB"/>
    <w:rsid w:val="00CB74F1"/>
    <w:rsid w:val="00CC003A"/>
    <w:rsid w:val="00CC01A7"/>
    <w:rsid w:val="00CC477E"/>
    <w:rsid w:val="00CC7069"/>
    <w:rsid w:val="00CD0DFC"/>
    <w:rsid w:val="00CD27B5"/>
    <w:rsid w:val="00CD5565"/>
    <w:rsid w:val="00CE0964"/>
    <w:rsid w:val="00CE12E2"/>
    <w:rsid w:val="00CE2210"/>
    <w:rsid w:val="00CE36B0"/>
    <w:rsid w:val="00CE500A"/>
    <w:rsid w:val="00CE50BA"/>
    <w:rsid w:val="00CF063A"/>
    <w:rsid w:val="00CF0E6B"/>
    <w:rsid w:val="00CF1534"/>
    <w:rsid w:val="00CF33D5"/>
    <w:rsid w:val="00CF365E"/>
    <w:rsid w:val="00CF62A3"/>
    <w:rsid w:val="00CF657F"/>
    <w:rsid w:val="00CF79E6"/>
    <w:rsid w:val="00D0079D"/>
    <w:rsid w:val="00D03C11"/>
    <w:rsid w:val="00D0402A"/>
    <w:rsid w:val="00D07A33"/>
    <w:rsid w:val="00D15E63"/>
    <w:rsid w:val="00D22BCA"/>
    <w:rsid w:val="00D241C7"/>
    <w:rsid w:val="00D267ED"/>
    <w:rsid w:val="00D27981"/>
    <w:rsid w:val="00D300AC"/>
    <w:rsid w:val="00D30E84"/>
    <w:rsid w:val="00D31413"/>
    <w:rsid w:val="00D31725"/>
    <w:rsid w:val="00D31D94"/>
    <w:rsid w:val="00D35E65"/>
    <w:rsid w:val="00D40281"/>
    <w:rsid w:val="00D40781"/>
    <w:rsid w:val="00D50AC9"/>
    <w:rsid w:val="00D50DDC"/>
    <w:rsid w:val="00D51621"/>
    <w:rsid w:val="00D529B9"/>
    <w:rsid w:val="00D5396A"/>
    <w:rsid w:val="00D539FE"/>
    <w:rsid w:val="00D55E7C"/>
    <w:rsid w:val="00D56444"/>
    <w:rsid w:val="00D57097"/>
    <w:rsid w:val="00D64C01"/>
    <w:rsid w:val="00D6572A"/>
    <w:rsid w:val="00D65788"/>
    <w:rsid w:val="00D702DA"/>
    <w:rsid w:val="00D75546"/>
    <w:rsid w:val="00D756FF"/>
    <w:rsid w:val="00D764A2"/>
    <w:rsid w:val="00D819D9"/>
    <w:rsid w:val="00D82965"/>
    <w:rsid w:val="00D82A4F"/>
    <w:rsid w:val="00D84346"/>
    <w:rsid w:val="00D94F92"/>
    <w:rsid w:val="00D95833"/>
    <w:rsid w:val="00D95F5F"/>
    <w:rsid w:val="00DA1B19"/>
    <w:rsid w:val="00DA37D8"/>
    <w:rsid w:val="00DB4813"/>
    <w:rsid w:val="00DB5410"/>
    <w:rsid w:val="00DB725E"/>
    <w:rsid w:val="00DC1E29"/>
    <w:rsid w:val="00DC58D2"/>
    <w:rsid w:val="00DC7280"/>
    <w:rsid w:val="00DD0B7E"/>
    <w:rsid w:val="00DD7617"/>
    <w:rsid w:val="00DE069E"/>
    <w:rsid w:val="00DE0C9D"/>
    <w:rsid w:val="00DE1B98"/>
    <w:rsid w:val="00DE4500"/>
    <w:rsid w:val="00DF0ADE"/>
    <w:rsid w:val="00DF20AA"/>
    <w:rsid w:val="00DF30DB"/>
    <w:rsid w:val="00DF565B"/>
    <w:rsid w:val="00E01AC1"/>
    <w:rsid w:val="00E02FF6"/>
    <w:rsid w:val="00E0307B"/>
    <w:rsid w:val="00E03160"/>
    <w:rsid w:val="00E056EF"/>
    <w:rsid w:val="00E05E09"/>
    <w:rsid w:val="00E14BE1"/>
    <w:rsid w:val="00E1561A"/>
    <w:rsid w:val="00E15772"/>
    <w:rsid w:val="00E2360F"/>
    <w:rsid w:val="00E25162"/>
    <w:rsid w:val="00E25200"/>
    <w:rsid w:val="00E255D6"/>
    <w:rsid w:val="00E32739"/>
    <w:rsid w:val="00E34EBD"/>
    <w:rsid w:val="00E4095C"/>
    <w:rsid w:val="00E418C7"/>
    <w:rsid w:val="00E52614"/>
    <w:rsid w:val="00E53DE4"/>
    <w:rsid w:val="00E54216"/>
    <w:rsid w:val="00E54A34"/>
    <w:rsid w:val="00E61474"/>
    <w:rsid w:val="00E61755"/>
    <w:rsid w:val="00E61F8C"/>
    <w:rsid w:val="00E64247"/>
    <w:rsid w:val="00E666E8"/>
    <w:rsid w:val="00E704D3"/>
    <w:rsid w:val="00E72BFE"/>
    <w:rsid w:val="00E74DD1"/>
    <w:rsid w:val="00E81F1B"/>
    <w:rsid w:val="00E873E1"/>
    <w:rsid w:val="00E90F01"/>
    <w:rsid w:val="00EA1987"/>
    <w:rsid w:val="00EA2637"/>
    <w:rsid w:val="00EA39AC"/>
    <w:rsid w:val="00EA56E8"/>
    <w:rsid w:val="00EB16C5"/>
    <w:rsid w:val="00EB6C81"/>
    <w:rsid w:val="00EC2940"/>
    <w:rsid w:val="00EC7617"/>
    <w:rsid w:val="00ED1A69"/>
    <w:rsid w:val="00ED20E9"/>
    <w:rsid w:val="00ED2C39"/>
    <w:rsid w:val="00ED6D80"/>
    <w:rsid w:val="00EE2E80"/>
    <w:rsid w:val="00EE7903"/>
    <w:rsid w:val="00EF0CF2"/>
    <w:rsid w:val="00EF1105"/>
    <w:rsid w:val="00EF1FFE"/>
    <w:rsid w:val="00F009B1"/>
    <w:rsid w:val="00F05E0F"/>
    <w:rsid w:val="00F06368"/>
    <w:rsid w:val="00F11F5A"/>
    <w:rsid w:val="00F13B5C"/>
    <w:rsid w:val="00F15F0A"/>
    <w:rsid w:val="00F166DA"/>
    <w:rsid w:val="00F17F08"/>
    <w:rsid w:val="00F26030"/>
    <w:rsid w:val="00F27931"/>
    <w:rsid w:val="00F32FA4"/>
    <w:rsid w:val="00F3353D"/>
    <w:rsid w:val="00F3668D"/>
    <w:rsid w:val="00F37ED4"/>
    <w:rsid w:val="00F40171"/>
    <w:rsid w:val="00F4026D"/>
    <w:rsid w:val="00F40A95"/>
    <w:rsid w:val="00F41F77"/>
    <w:rsid w:val="00F450BF"/>
    <w:rsid w:val="00F47790"/>
    <w:rsid w:val="00F52144"/>
    <w:rsid w:val="00F56D86"/>
    <w:rsid w:val="00F70548"/>
    <w:rsid w:val="00F71A26"/>
    <w:rsid w:val="00F74ADB"/>
    <w:rsid w:val="00F75FFF"/>
    <w:rsid w:val="00F767E2"/>
    <w:rsid w:val="00F81F94"/>
    <w:rsid w:val="00F83E6B"/>
    <w:rsid w:val="00F84FB5"/>
    <w:rsid w:val="00F86313"/>
    <w:rsid w:val="00F92C7B"/>
    <w:rsid w:val="00F955D8"/>
    <w:rsid w:val="00FA3A43"/>
    <w:rsid w:val="00FA3AFE"/>
    <w:rsid w:val="00FA413A"/>
    <w:rsid w:val="00FA43CB"/>
    <w:rsid w:val="00FA4EBA"/>
    <w:rsid w:val="00FA598D"/>
    <w:rsid w:val="00FA7074"/>
    <w:rsid w:val="00FA788D"/>
    <w:rsid w:val="00FB175E"/>
    <w:rsid w:val="00FB3BD0"/>
    <w:rsid w:val="00FB4A6D"/>
    <w:rsid w:val="00FB5E83"/>
    <w:rsid w:val="00FB68A9"/>
    <w:rsid w:val="00FC0FC7"/>
    <w:rsid w:val="00FC3759"/>
    <w:rsid w:val="00FC4AF5"/>
    <w:rsid w:val="00FC4D82"/>
    <w:rsid w:val="00FD1557"/>
    <w:rsid w:val="00FD187F"/>
    <w:rsid w:val="00FE606C"/>
    <w:rsid w:val="00FE6B5D"/>
    <w:rsid w:val="00FF16B4"/>
    <w:rsid w:val="00FF36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26"/>
    <w:pPr>
      <w:spacing w:line="360" w:lineRule="exact"/>
      <w:jc w:val="both"/>
    </w:pPr>
    <w:rPr>
      <w:rFonts w:ascii=".VnTime" w:hAnsi=".VnTime"/>
      <w:sz w:val="28"/>
      <w:szCs w:val="22"/>
    </w:rPr>
  </w:style>
  <w:style w:type="paragraph" w:styleId="Heading1">
    <w:name w:val="heading 1"/>
    <w:basedOn w:val="Normal"/>
    <w:next w:val="Normal"/>
    <w:link w:val="Heading1Char"/>
    <w:qFormat/>
    <w:rsid w:val="00BD7B26"/>
    <w:pPr>
      <w:keepNext/>
      <w:spacing w:line="240" w:lineRule="auto"/>
      <w:jc w:val="center"/>
      <w:outlineLvl w:val="0"/>
    </w:pPr>
    <w:rPr>
      <w:rFonts w:eastAsia="Times New Roman"/>
      <w:b/>
      <w:bCs/>
      <w:sz w:val="20"/>
      <w:szCs w:val="20"/>
    </w:rPr>
  </w:style>
  <w:style w:type="paragraph" w:styleId="Heading2">
    <w:name w:val="heading 2"/>
    <w:basedOn w:val="Normal"/>
    <w:next w:val="Normal"/>
    <w:link w:val="Heading2Char"/>
    <w:uiPriority w:val="9"/>
    <w:semiHidden/>
    <w:unhideWhenUsed/>
    <w:qFormat/>
    <w:rsid w:val="00BC4680"/>
    <w:pPr>
      <w:keepNext/>
      <w:keepLines/>
      <w:spacing w:before="20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
    <w:semiHidden/>
    <w:unhideWhenUsed/>
    <w:qFormat/>
    <w:rsid w:val="00BC4680"/>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B26"/>
    <w:rPr>
      <w:rFonts w:ascii=".VnTime" w:eastAsia="Times New Roman" w:hAnsi=".VnTime" w:cs="Times New Roman"/>
      <w:b/>
      <w:bCs/>
      <w:sz w:val="20"/>
      <w:szCs w:val="20"/>
    </w:rPr>
  </w:style>
  <w:style w:type="paragraph" w:styleId="BodyText3">
    <w:name w:val="Body Text 3"/>
    <w:basedOn w:val="Normal"/>
    <w:link w:val="BodyText3Char"/>
    <w:rsid w:val="00BD7B26"/>
    <w:pPr>
      <w:spacing w:before="120" w:line="240" w:lineRule="auto"/>
    </w:pPr>
    <w:rPr>
      <w:rFonts w:eastAsia="Times New Roman"/>
      <w:sz w:val="26"/>
      <w:szCs w:val="26"/>
      <w:lang w:val="fr-FR"/>
    </w:rPr>
  </w:style>
  <w:style w:type="character" w:customStyle="1" w:styleId="BodyText3Char">
    <w:name w:val="Body Text 3 Char"/>
    <w:basedOn w:val="DefaultParagraphFont"/>
    <w:link w:val="BodyText3"/>
    <w:rsid w:val="00BD7B26"/>
    <w:rPr>
      <w:rFonts w:ascii=".VnTime" w:eastAsia="Times New Roman" w:hAnsi=".VnTime" w:cs="Times New Roman"/>
      <w:sz w:val="26"/>
      <w:szCs w:val="26"/>
      <w:lang w:val="fr-FR"/>
    </w:rPr>
  </w:style>
  <w:style w:type="paragraph" w:styleId="BodyText">
    <w:name w:val="Body Text"/>
    <w:basedOn w:val="Normal"/>
    <w:link w:val="BodyTextChar"/>
    <w:rsid w:val="00BD7B26"/>
    <w:pPr>
      <w:spacing w:after="120" w:line="240" w:lineRule="auto"/>
      <w:jc w:val="left"/>
    </w:pPr>
    <w:rPr>
      <w:rFonts w:eastAsia="Times New Roman"/>
      <w:sz w:val="20"/>
      <w:szCs w:val="28"/>
    </w:rPr>
  </w:style>
  <w:style w:type="character" w:customStyle="1" w:styleId="BodyTextChar">
    <w:name w:val="Body Text Char"/>
    <w:basedOn w:val="DefaultParagraphFont"/>
    <w:link w:val="BodyText"/>
    <w:rsid w:val="00BD7B26"/>
    <w:rPr>
      <w:rFonts w:ascii=".VnTime" w:eastAsia="Times New Roman" w:hAnsi=".VnTime" w:cs="Times New Roman"/>
      <w:sz w:val="20"/>
      <w:szCs w:val="28"/>
    </w:rPr>
  </w:style>
  <w:style w:type="paragraph" w:styleId="BodyText2">
    <w:name w:val="Body Text 2"/>
    <w:basedOn w:val="Normal"/>
    <w:link w:val="BodyText2Char"/>
    <w:unhideWhenUsed/>
    <w:rsid w:val="00BD7B26"/>
    <w:pPr>
      <w:spacing w:after="120" w:line="480" w:lineRule="auto"/>
    </w:pPr>
  </w:style>
  <w:style w:type="character" w:customStyle="1" w:styleId="BodyText2Char">
    <w:name w:val="Body Text 2 Char"/>
    <w:basedOn w:val="DefaultParagraphFont"/>
    <w:link w:val="BodyText2"/>
    <w:rsid w:val="00BD7B26"/>
    <w:rPr>
      <w:rFonts w:ascii=".VnTime" w:eastAsia="Calibri" w:hAnsi=".VnTime" w:cs="Times New Roman"/>
      <w:sz w:val="28"/>
    </w:rPr>
  </w:style>
  <w:style w:type="paragraph" w:styleId="BodyTextIndent2">
    <w:name w:val="Body Text Indent 2"/>
    <w:basedOn w:val="Normal"/>
    <w:link w:val="BodyTextIndent2Char"/>
    <w:unhideWhenUsed/>
    <w:rsid w:val="00BD7B26"/>
    <w:pPr>
      <w:spacing w:after="120" w:line="480" w:lineRule="auto"/>
      <w:ind w:left="360"/>
    </w:pPr>
  </w:style>
  <w:style w:type="character" w:customStyle="1" w:styleId="BodyTextIndent2Char">
    <w:name w:val="Body Text Indent 2 Char"/>
    <w:basedOn w:val="DefaultParagraphFont"/>
    <w:link w:val="BodyTextIndent2"/>
    <w:rsid w:val="00BD7B26"/>
    <w:rPr>
      <w:rFonts w:ascii=".VnTime" w:eastAsia="Calibri" w:hAnsi=".VnTime" w:cs="Times New Roman"/>
      <w:sz w:val="28"/>
    </w:rPr>
  </w:style>
  <w:style w:type="paragraph" w:styleId="BodyTextIndent">
    <w:name w:val="Body Text Indent"/>
    <w:basedOn w:val="Normal"/>
    <w:link w:val="BodyTextIndentChar"/>
    <w:unhideWhenUsed/>
    <w:rsid w:val="00BD7B26"/>
    <w:pPr>
      <w:spacing w:after="120"/>
      <w:ind w:left="360"/>
    </w:pPr>
  </w:style>
  <w:style w:type="character" w:customStyle="1" w:styleId="BodyTextIndentChar">
    <w:name w:val="Body Text Indent Char"/>
    <w:basedOn w:val="DefaultParagraphFont"/>
    <w:link w:val="BodyTextIndent"/>
    <w:rsid w:val="00BD7B26"/>
    <w:rPr>
      <w:rFonts w:ascii=".VnTime" w:eastAsia="Calibri" w:hAnsi=".VnTime" w:cs="Times New Roman"/>
      <w:sz w:val="28"/>
    </w:rPr>
  </w:style>
  <w:style w:type="paragraph" w:styleId="ListParagraph">
    <w:name w:val="List Paragraph"/>
    <w:basedOn w:val="Normal"/>
    <w:uiPriority w:val="34"/>
    <w:qFormat/>
    <w:rsid w:val="00A16BF8"/>
    <w:pPr>
      <w:ind w:left="720"/>
      <w:contextualSpacing/>
    </w:pPr>
  </w:style>
  <w:style w:type="paragraph" w:styleId="BalloonText">
    <w:name w:val="Balloon Text"/>
    <w:basedOn w:val="Normal"/>
    <w:link w:val="BalloonTextChar"/>
    <w:uiPriority w:val="99"/>
    <w:semiHidden/>
    <w:unhideWhenUsed/>
    <w:rsid w:val="000322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71"/>
    <w:rPr>
      <w:rFonts w:ascii="Tahoma" w:eastAsia="Calibri" w:hAnsi="Tahoma" w:cs="Tahoma"/>
      <w:sz w:val="16"/>
      <w:szCs w:val="16"/>
    </w:rPr>
  </w:style>
  <w:style w:type="character" w:styleId="CommentReference">
    <w:name w:val="annotation reference"/>
    <w:basedOn w:val="DefaultParagraphFont"/>
    <w:uiPriority w:val="99"/>
    <w:semiHidden/>
    <w:unhideWhenUsed/>
    <w:rsid w:val="00032271"/>
    <w:rPr>
      <w:sz w:val="16"/>
      <w:szCs w:val="16"/>
    </w:rPr>
  </w:style>
  <w:style w:type="paragraph" w:styleId="CommentText">
    <w:name w:val="annotation text"/>
    <w:basedOn w:val="Normal"/>
    <w:link w:val="CommentTextChar"/>
    <w:uiPriority w:val="99"/>
    <w:semiHidden/>
    <w:unhideWhenUsed/>
    <w:rsid w:val="00032271"/>
    <w:pPr>
      <w:spacing w:line="240" w:lineRule="auto"/>
    </w:pPr>
    <w:rPr>
      <w:sz w:val="20"/>
      <w:szCs w:val="20"/>
    </w:rPr>
  </w:style>
  <w:style w:type="character" w:customStyle="1" w:styleId="CommentTextChar">
    <w:name w:val="Comment Text Char"/>
    <w:basedOn w:val="DefaultParagraphFont"/>
    <w:link w:val="CommentText"/>
    <w:uiPriority w:val="99"/>
    <w:semiHidden/>
    <w:rsid w:val="00032271"/>
    <w:rPr>
      <w:rFonts w:ascii=".VnTime" w:eastAsia="Calibri" w:hAnsi=".VnTime" w:cs="Times New Roman"/>
      <w:sz w:val="20"/>
      <w:szCs w:val="20"/>
    </w:rPr>
  </w:style>
  <w:style w:type="paragraph" w:styleId="CommentSubject">
    <w:name w:val="annotation subject"/>
    <w:basedOn w:val="CommentText"/>
    <w:next w:val="CommentText"/>
    <w:link w:val="CommentSubjectChar"/>
    <w:uiPriority w:val="99"/>
    <w:semiHidden/>
    <w:unhideWhenUsed/>
    <w:rsid w:val="00032271"/>
    <w:rPr>
      <w:b/>
      <w:bCs/>
    </w:rPr>
  </w:style>
  <w:style w:type="character" w:customStyle="1" w:styleId="CommentSubjectChar">
    <w:name w:val="Comment Subject Char"/>
    <w:basedOn w:val="CommentTextChar"/>
    <w:link w:val="CommentSubject"/>
    <w:uiPriority w:val="99"/>
    <w:semiHidden/>
    <w:rsid w:val="00032271"/>
    <w:rPr>
      <w:rFonts w:ascii=".VnTime" w:eastAsia="Calibri" w:hAnsi=".VnTime" w:cs="Times New Roman"/>
      <w:b/>
      <w:bCs/>
      <w:sz w:val="20"/>
      <w:szCs w:val="20"/>
    </w:rPr>
  </w:style>
  <w:style w:type="character" w:customStyle="1" w:styleId="Heading2Char">
    <w:name w:val="Heading 2 Char"/>
    <w:basedOn w:val="DefaultParagraphFont"/>
    <w:link w:val="Heading2"/>
    <w:uiPriority w:val="9"/>
    <w:semiHidden/>
    <w:rsid w:val="00BC4680"/>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uiPriority w:val="9"/>
    <w:semiHidden/>
    <w:rsid w:val="00BC4680"/>
    <w:rPr>
      <w:rFonts w:ascii="Cambria" w:eastAsia="Times New Roman" w:hAnsi="Cambria" w:cs="Times New Roman"/>
      <w:i/>
      <w:iCs/>
      <w:color w:val="404040"/>
      <w:sz w:val="28"/>
    </w:rPr>
  </w:style>
  <w:style w:type="paragraph" w:styleId="Title">
    <w:name w:val="Title"/>
    <w:basedOn w:val="Normal"/>
    <w:link w:val="TitleChar"/>
    <w:qFormat/>
    <w:rsid w:val="00BC4680"/>
    <w:pPr>
      <w:spacing w:line="240" w:lineRule="auto"/>
      <w:jc w:val="center"/>
    </w:pPr>
    <w:rPr>
      <w:rFonts w:eastAsia="Times New Roman"/>
      <w:b/>
      <w:bCs/>
      <w:sz w:val="24"/>
      <w:szCs w:val="24"/>
      <w:lang w:val="en-GB"/>
    </w:rPr>
  </w:style>
  <w:style w:type="character" w:customStyle="1" w:styleId="TitleChar">
    <w:name w:val="Title Char"/>
    <w:basedOn w:val="DefaultParagraphFont"/>
    <w:link w:val="Title"/>
    <w:rsid w:val="00BC4680"/>
    <w:rPr>
      <w:rFonts w:ascii=".VnTime" w:eastAsia="Times New Roman" w:hAnsi=".VnTime" w:cs="Times New Roman"/>
      <w:b/>
      <w:bCs/>
      <w:sz w:val="24"/>
      <w:szCs w:val="24"/>
      <w:lang w:val="en-GB"/>
    </w:rPr>
  </w:style>
  <w:style w:type="paragraph" w:styleId="Header">
    <w:name w:val="header"/>
    <w:basedOn w:val="Normal"/>
    <w:link w:val="HeaderChar"/>
    <w:uiPriority w:val="99"/>
    <w:semiHidden/>
    <w:unhideWhenUsed/>
    <w:rsid w:val="0043633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6330"/>
    <w:rPr>
      <w:rFonts w:ascii=".VnTime" w:eastAsia="Calibri" w:hAnsi=".VnTime" w:cs="Times New Roman"/>
      <w:sz w:val="28"/>
    </w:rPr>
  </w:style>
  <w:style w:type="paragraph" w:styleId="Footer">
    <w:name w:val="footer"/>
    <w:basedOn w:val="Normal"/>
    <w:link w:val="FooterChar"/>
    <w:uiPriority w:val="99"/>
    <w:unhideWhenUsed/>
    <w:rsid w:val="00436330"/>
    <w:pPr>
      <w:tabs>
        <w:tab w:val="center" w:pos="4680"/>
        <w:tab w:val="right" w:pos="9360"/>
      </w:tabs>
      <w:spacing w:line="240" w:lineRule="auto"/>
    </w:pPr>
  </w:style>
  <w:style w:type="character" w:customStyle="1" w:styleId="FooterChar">
    <w:name w:val="Footer Char"/>
    <w:basedOn w:val="DefaultParagraphFont"/>
    <w:link w:val="Footer"/>
    <w:uiPriority w:val="99"/>
    <w:rsid w:val="00436330"/>
    <w:rPr>
      <w:rFonts w:ascii=".VnTime" w:eastAsia="Calibri" w:hAnsi=".VnTime" w:cs="Times New Roman"/>
      <w:sz w:val="28"/>
    </w:rPr>
  </w:style>
  <w:style w:type="paragraph" w:customStyle="1" w:styleId="Default">
    <w:name w:val="Default"/>
    <w:rsid w:val="00264183"/>
    <w:pPr>
      <w:widowControl w:val="0"/>
      <w:autoSpaceDE w:val="0"/>
      <w:autoSpaceDN w:val="0"/>
      <w:adjustRightInd w:val="0"/>
    </w:pPr>
    <w:rPr>
      <w:rFonts w:ascii="BIEEA P+ Times New Roman PSMT" w:eastAsia="Times New Roman" w:hAnsi="BIEEA P+ Times New Roman PSMT" w:cs="BIEEA P+ Times New Roman PSMT"/>
      <w:color w:val="000000"/>
      <w:sz w:val="24"/>
      <w:szCs w:val="24"/>
    </w:rPr>
  </w:style>
  <w:style w:type="paragraph" w:customStyle="1" w:styleId="CM1">
    <w:name w:val="CM1"/>
    <w:basedOn w:val="Default"/>
    <w:next w:val="Default"/>
    <w:uiPriority w:val="99"/>
    <w:rsid w:val="00264183"/>
    <w:pPr>
      <w:spacing w:line="173" w:lineRule="atLeast"/>
    </w:pPr>
    <w:rPr>
      <w:rFonts w:cs="Times New Roman"/>
      <w:color w:val="auto"/>
    </w:rPr>
  </w:style>
  <w:style w:type="paragraph" w:customStyle="1" w:styleId="CM6">
    <w:name w:val="CM6"/>
    <w:basedOn w:val="Default"/>
    <w:next w:val="Default"/>
    <w:uiPriority w:val="99"/>
    <w:rsid w:val="00264183"/>
    <w:rPr>
      <w:rFonts w:cs="Times New Roman"/>
      <w:color w:val="auto"/>
    </w:rPr>
  </w:style>
  <w:style w:type="paragraph" w:customStyle="1" w:styleId="CM2">
    <w:name w:val="CM2"/>
    <w:basedOn w:val="Default"/>
    <w:next w:val="Default"/>
    <w:uiPriority w:val="99"/>
    <w:rsid w:val="00264183"/>
    <w:rPr>
      <w:rFonts w:cs="Times New Roman"/>
      <w:color w:val="auto"/>
    </w:rPr>
  </w:style>
  <w:style w:type="paragraph" w:customStyle="1" w:styleId="CM7">
    <w:name w:val="CM7"/>
    <w:basedOn w:val="Default"/>
    <w:next w:val="Default"/>
    <w:uiPriority w:val="99"/>
    <w:rsid w:val="00264183"/>
    <w:rPr>
      <w:rFonts w:cs="Times New Roman"/>
      <w:color w:val="auto"/>
    </w:rPr>
  </w:style>
  <w:style w:type="paragraph" w:customStyle="1" w:styleId="CM3">
    <w:name w:val="CM3"/>
    <w:basedOn w:val="Default"/>
    <w:next w:val="Default"/>
    <w:uiPriority w:val="99"/>
    <w:rsid w:val="00264183"/>
    <w:rPr>
      <w:rFonts w:cs="Times New Roman"/>
      <w:color w:val="auto"/>
    </w:rPr>
  </w:style>
  <w:style w:type="paragraph" w:customStyle="1" w:styleId="CM4">
    <w:name w:val="CM4"/>
    <w:basedOn w:val="Default"/>
    <w:next w:val="Default"/>
    <w:uiPriority w:val="99"/>
    <w:rsid w:val="00264183"/>
    <w:pPr>
      <w:spacing w:line="266" w:lineRule="atLeast"/>
    </w:pPr>
    <w:rPr>
      <w:rFonts w:cs="Times New Roman"/>
      <w:color w:val="auto"/>
    </w:rPr>
  </w:style>
  <w:style w:type="paragraph" w:customStyle="1" w:styleId="CM8">
    <w:name w:val="CM8"/>
    <w:basedOn w:val="Default"/>
    <w:next w:val="Default"/>
    <w:uiPriority w:val="99"/>
    <w:rsid w:val="00264183"/>
    <w:rPr>
      <w:rFonts w:cs="Times New Roman"/>
      <w:color w:val="auto"/>
    </w:rPr>
  </w:style>
  <w:style w:type="paragraph" w:customStyle="1" w:styleId="CM5">
    <w:name w:val="CM5"/>
    <w:basedOn w:val="Default"/>
    <w:next w:val="Default"/>
    <w:uiPriority w:val="99"/>
    <w:rsid w:val="00264183"/>
    <w:pPr>
      <w:spacing w:line="266" w:lineRule="atLeast"/>
    </w:pPr>
    <w:rPr>
      <w:rFonts w:cs="Times New Roman"/>
      <w:color w:val="auto"/>
    </w:rPr>
  </w:style>
  <w:style w:type="table" w:styleId="TableGrid">
    <w:name w:val="Table Grid"/>
    <w:basedOn w:val="TableNormal"/>
    <w:uiPriority w:val="59"/>
    <w:rsid w:val="0026418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97C2A"/>
  </w:style>
  <w:style w:type="character" w:customStyle="1" w:styleId="Bodytext285pt">
    <w:name w:val="Body text (2) + 8.5 pt"/>
    <w:aliases w:val="Not Bold,Spacing 0 pt,Body text (2) + Candara,17 pt,Italic,Body text + 8 pt,Body text + Candara,8 pt,Body text + 7.5 pt,Body text + Century Gothic,7 pt,Body text + 6.5 pt"/>
    <w:basedOn w:val="DefaultParagraphFont"/>
    <w:rsid w:val="003A1146"/>
    <w:rPr>
      <w:rFonts w:ascii="Arial" w:eastAsia="Arial" w:hAnsi="Arial" w:cs="Arial"/>
      <w:b/>
      <w:bCs/>
      <w:color w:val="000000"/>
      <w:spacing w:val="-1"/>
      <w:w w:val="100"/>
      <w:position w:val="0"/>
      <w:sz w:val="17"/>
      <w:szCs w:val="17"/>
      <w:shd w:val="clear" w:color="auto" w:fill="FFFFFF"/>
      <w:lang w:val="vi-VN"/>
    </w:rPr>
  </w:style>
  <w:style w:type="character" w:customStyle="1" w:styleId="Bodytext7pt">
    <w:name w:val="Body text + 7 pt"/>
    <w:basedOn w:val="DefaultParagraphFont"/>
    <w:rsid w:val="003A1146"/>
    <w:rPr>
      <w:rFonts w:ascii="Arial" w:eastAsia="Arial" w:hAnsi="Arial" w:cs="Arial"/>
      <w:b w:val="0"/>
      <w:bCs w:val="0"/>
      <w:i w:val="0"/>
      <w:iCs w:val="0"/>
      <w:smallCaps w:val="0"/>
      <w:strike w:val="0"/>
      <w:color w:val="000000"/>
      <w:spacing w:val="0"/>
      <w:w w:val="100"/>
      <w:position w:val="0"/>
      <w:sz w:val="14"/>
      <w:szCs w:val="14"/>
      <w:u w:val="none"/>
      <w:shd w:val="clear" w:color="auto" w:fill="FFFFFF"/>
      <w:lang w:val="vi-VN"/>
    </w:rPr>
  </w:style>
  <w:style w:type="paragraph" w:styleId="Revision">
    <w:name w:val="Revision"/>
    <w:hidden/>
    <w:uiPriority w:val="99"/>
    <w:semiHidden/>
    <w:rsid w:val="00B12D51"/>
    <w:rPr>
      <w:rFonts w:ascii=".VnTime" w:hAnsi=".VnTime"/>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26"/>
    <w:pPr>
      <w:spacing w:line="360" w:lineRule="exact"/>
      <w:jc w:val="both"/>
    </w:pPr>
    <w:rPr>
      <w:rFonts w:ascii=".VnTime" w:hAnsi=".VnTime"/>
      <w:sz w:val="28"/>
      <w:szCs w:val="22"/>
    </w:rPr>
  </w:style>
  <w:style w:type="paragraph" w:styleId="Heading1">
    <w:name w:val="heading 1"/>
    <w:basedOn w:val="Normal"/>
    <w:next w:val="Normal"/>
    <w:link w:val="Heading1Char"/>
    <w:qFormat/>
    <w:rsid w:val="00BD7B26"/>
    <w:pPr>
      <w:keepNext/>
      <w:spacing w:line="240" w:lineRule="auto"/>
      <w:jc w:val="center"/>
      <w:outlineLvl w:val="0"/>
    </w:pPr>
    <w:rPr>
      <w:rFonts w:eastAsia="Times New Roman"/>
      <w:b/>
      <w:bCs/>
      <w:sz w:val="20"/>
      <w:szCs w:val="20"/>
    </w:rPr>
  </w:style>
  <w:style w:type="paragraph" w:styleId="Heading2">
    <w:name w:val="heading 2"/>
    <w:basedOn w:val="Normal"/>
    <w:next w:val="Normal"/>
    <w:link w:val="Heading2Char"/>
    <w:uiPriority w:val="9"/>
    <w:semiHidden/>
    <w:unhideWhenUsed/>
    <w:qFormat/>
    <w:rsid w:val="00BC4680"/>
    <w:pPr>
      <w:keepNext/>
      <w:keepLines/>
      <w:spacing w:before="20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
    <w:semiHidden/>
    <w:unhideWhenUsed/>
    <w:qFormat/>
    <w:rsid w:val="00BC4680"/>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B26"/>
    <w:rPr>
      <w:rFonts w:ascii=".VnTime" w:eastAsia="Times New Roman" w:hAnsi=".VnTime" w:cs="Times New Roman"/>
      <w:b/>
      <w:bCs/>
      <w:sz w:val="20"/>
      <w:szCs w:val="20"/>
    </w:rPr>
  </w:style>
  <w:style w:type="paragraph" w:styleId="BodyText3">
    <w:name w:val="Body Text 3"/>
    <w:basedOn w:val="Normal"/>
    <w:link w:val="BodyText3Char"/>
    <w:rsid w:val="00BD7B26"/>
    <w:pPr>
      <w:spacing w:before="120" w:line="240" w:lineRule="auto"/>
    </w:pPr>
    <w:rPr>
      <w:rFonts w:eastAsia="Times New Roman"/>
      <w:sz w:val="26"/>
      <w:szCs w:val="26"/>
      <w:lang w:val="fr-FR"/>
    </w:rPr>
  </w:style>
  <w:style w:type="character" w:customStyle="1" w:styleId="BodyText3Char">
    <w:name w:val="Body Text 3 Char"/>
    <w:basedOn w:val="DefaultParagraphFont"/>
    <w:link w:val="BodyText3"/>
    <w:rsid w:val="00BD7B26"/>
    <w:rPr>
      <w:rFonts w:ascii=".VnTime" w:eastAsia="Times New Roman" w:hAnsi=".VnTime" w:cs="Times New Roman"/>
      <w:sz w:val="26"/>
      <w:szCs w:val="26"/>
      <w:lang w:val="fr-FR"/>
    </w:rPr>
  </w:style>
  <w:style w:type="paragraph" w:styleId="BodyText">
    <w:name w:val="Body Text"/>
    <w:basedOn w:val="Normal"/>
    <w:link w:val="BodyTextChar"/>
    <w:rsid w:val="00BD7B26"/>
    <w:pPr>
      <w:spacing w:after="120" w:line="240" w:lineRule="auto"/>
      <w:jc w:val="left"/>
    </w:pPr>
    <w:rPr>
      <w:rFonts w:eastAsia="Times New Roman"/>
      <w:sz w:val="20"/>
      <w:szCs w:val="28"/>
    </w:rPr>
  </w:style>
  <w:style w:type="character" w:customStyle="1" w:styleId="BodyTextChar">
    <w:name w:val="Body Text Char"/>
    <w:basedOn w:val="DefaultParagraphFont"/>
    <w:link w:val="BodyText"/>
    <w:rsid w:val="00BD7B26"/>
    <w:rPr>
      <w:rFonts w:ascii=".VnTime" w:eastAsia="Times New Roman" w:hAnsi=".VnTime" w:cs="Times New Roman"/>
      <w:sz w:val="20"/>
      <w:szCs w:val="28"/>
    </w:rPr>
  </w:style>
  <w:style w:type="paragraph" w:styleId="BodyText2">
    <w:name w:val="Body Text 2"/>
    <w:basedOn w:val="Normal"/>
    <w:link w:val="BodyText2Char"/>
    <w:unhideWhenUsed/>
    <w:rsid w:val="00BD7B26"/>
    <w:pPr>
      <w:spacing w:after="120" w:line="480" w:lineRule="auto"/>
    </w:pPr>
  </w:style>
  <w:style w:type="character" w:customStyle="1" w:styleId="BodyText2Char">
    <w:name w:val="Body Text 2 Char"/>
    <w:basedOn w:val="DefaultParagraphFont"/>
    <w:link w:val="BodyText2"/>
    <w:rsid w:val="00BD7B26"/>
    <w:rPr>
      <w:rFonts w:ascii=".VnTime" w:eastAsia="Calibri" w:hAnsi=".VnTime" w:cs="Times New Roman"/>
      <w:sz w:val="28"/>
    </w:rPr>
  </w:style>
  <w:style w:type="paragraph" w:styleId="BodyTextIndent2">
    <w:name w:val="Body Text Indent 2"/>
    <w:basedOn w:val="Normal"/>
    <w:link w:val="BodyTextIndent2Char"/>
    <w:unhideWhenUsed/>
    <w:rsid w:val="00BD7B26"/>
    <w:pPr>
      <w:spacing w:after="120" w:line="480" w:lineRule="auto"/>
      <w:ind w:left="360"/>
    </w:pPr>
  </w:style>
  <w:style w:type="character" w:customStyle="1" w:styleId="BodyTextIndent2Char">
    <w:name w:val="Body Text Indent 2 Char"/>
    <w:basedOn w:val="DefaultParagraphFont"/>
    <w:link w:val="BodyTextIndent2"/>
    <w:rsid w:val="00BD7B26"/>
    <w:rPr>
      <w:rFonts w:ascii=".VnTime" w:eastAsia="Calibri" w:hAnsi=".VnTime" w:cs="Times New Roman"/>
      <w:sz w:val="28"/>
    </w:rPr>
  </w:style>
  <w:style w:type="paragraph" w:styleId="BodyTextIndent">
    <w:name w:val="Body Text Indent"/>
    <w:basedOn w:val="Normal"/>
    <w:link w:val="BodyTextIndentChar"/>
    <w:unhideWhenUsed/>
    <w:rsid w:val="00BD7B26"/>
    <w:pPr>
      <w:spacing w:after="120"/>
      <w:ind w:left="360"/>
    </w:pPr>
  </w:style>
  <w:style w:type="character" w:customStyle="1" w:styleId="BodyTextIndentChar">
    <w:name w:val="Body Text Indent Char"/>
    <w:basedOn w:val="DefaultParagraphFont"/>
    <w:link w:val="BodyTextIndent"/>
    <w:rsid w:val="00BD7B26"/>
    <w:rPr>
      <w:rFonts w:ascii=".VnTime" w:eastAsia="Calibri" w:hAnsi=".VnTime" w:cs="Times New Roman"/>
      <w:sz w:val="28"/>
    </w:rPr>
  </w:style>
  <w:style w:type="paragraph" w:styleId="ListParagraph">
    <w:name w:val="List Paragraph"/>
    <w:basedOn w:val="Normal"/>
    <w:uiPriority w:val="34"/>
    <w:qFormat/>
    <w:rsid w:val="00A16BF8"/>
    <w:pPr>
      <w:ind w:left="720"/>
      <w:contextualSpacing/>
    </w:pPr>
  </w:style>
  <w:style w:type="paragraph" w:styleId="BalloonText">
    <w:name w:val="Balloon Text"/>
    <w:basedOn w:val="Normal"/>
    <w:link w:val="BalloonTextChar"/>
    <w:uiPriority w:val="99"/>
    <w:semiHidden/>
    <w:unhideWhenUsed/>
    <w:rsid w:val="000322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71"/>
    <w:rPr>
      <w:rFonts w:ascii="Tahoma" w:eastAsia="Calibri" w:hAnsi="Tahoma" w:cs="Tahoma"/>
      <w:sz w:val="16"/>
      <w:szCs w:val="16"/>
    </w:rPr>
  </w:style>
  <w:style w:type="character" w:styleId="CommentReference">
    <w:name w:val="annotation reference"/>
    <w:basedOn w:val="DefaultParagraphFont"/>
    <w:uiPriority w:val="99"/>
    <w:semiHidden/>
    <w:unhideWhenUsed/>
    <w:rsid w:val="00032271"/>
    <w:rPr>
      <w:sz w:val="16"/>
      <w:szCs w:val="16"/>
    </w:rPr>
  </w:style>
  <w:style w:type="paragraph" w:styleId="CommentText">
    <w:name w:val="annotation text"/>
    <w:basedOn w:val="Normal"/>
    <w:link w:val="CommentTextChar"/>
    <w:uiPriority w:val="99"/>
    <w:semiHidden/>
    <w:unhideWhenUsed/>
    <w:rsid w:val="00032271"/>
    <w:pPr>
      <w:spacing w:line="240" w:lineRule="auto"/>
    </w:pPr>
    <w:rPr>
      <w:sz w:val="20"/>
      <w:szCs w:val="20"/>
    </w:rPr>
  </w:style>
  <w:style w:type="character" w:customStyle="1" w:styleId="CommentTextChar">
    <w:name w:val="Comment Text Char"/>
    <w:basedOn w:val="DefaultParagraphFont"/>
    <w:link w:val="CommentText"/>
    <w:uiPriority w:val="99"/>
    <w:semiHidden/>
    <w:rsid w:val="00032271"/>
    <w:rPr>
      <w:rFonts w:ascii=".VnTime" w:eastAsia="Calibri" w:hAnsi=".VnTime" w:cs="Times New Roman"/>
      <w:sz w:val="20"/>
      <w:szCs w:val="20"/>
    </w:rPr>
  </w:style>
  <w:style w:type="paragraph" w:styleId="CommentSubject">
    <w:name w:val="annotation subject"/>
    <w:basedOn w:val="CommentText"/>
    <w:next w:val="CommentText"/>
    <w:link w:val="CommentSubjectChar"/>
    <w:uiPriority w:val="99"/>
    <w:semiHidden/>
    <w:unhideWhenUsed/>
    <w:rsid w:val="00032271"/>
    <w:rPr>
      <w:b/>
      <w:bCs/>
    </w:rPr>
  </w:style>
  <w:style w:type="character" w:customStyle="1" w:styleId="CommentSubjectChar">
    <w:name w:val="Comment Subject Char"/>
    <w:basedOn w:val="CommentTextChar"/>
    <w:link w:val="CommentSubject"/>
    <w:uiPriority w:val="99"/>
    <w:semiHidden/>
    <w:rsid w:val="00032271"/>
    <w:rPr>
      <w:rFonts w:ascii=".VnTime" w:eastAsia="Calibri" w:hAnsi=".VnTime" w:cs="Times New Roman"/>
      <w:b/>
      <w:bCs/>
      <w:sz w:val="20"/>
      <w:szCs w:val="20"/>
    </w:rPr>
  </w:style>
  <w:style w:type="character" w:customStyle="1" w:styleId="Heading2Char">
    <w:name w:val="Heading 2 Char"/>
    <w:basedOn w:val="DefaultParagraphFont"/>
    <w:link w:val="Heading2"/>
    <w:uiPriority w:val="9"/>
    <w:semiHidden/>
    <w:rsid w:val="00BC4680"/>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uiPriority w:val="9"/>
    <w:semiHidden/>
    <w:rsid w:val="00BC4680"/>
    <w:rPr>
      <w:rFonts w:ascii="Cambria" w:eastAsia="Times New Roman" w:hAnsi="Cambria" w:cs="Times New Roman"/>
      <w:i/>
      <w:iCs/>
      <w:color w:val="404040"/>
      <w:sz w:val="28"/>
    </w:rPr>
  </w:style>
  <w:style w:type="paragraph" w:styleId="Title">
    <w:name w:val="Title"/>
    <w:basedOn w:val="Normal"/>
    <w:link w:val="TitleChar"/>
    <w:qFormat/>
    <w:rsid w:val="00BC4680"/>
    <w:pPr>
      <w:spacing w:line="240" w:lineRule="auto"/>
      <w:jc w:val="center"/>
    </w:pPr>
    <w:rPr>
      <w:rFonts w:eastAsia="Times New Roman"/>
      <w:b/>
      <w:bCs/>
      <w:sz w:val="24"/>
      <w:szCs w:val="24"/>
      <w:lang w:val="en-GB"/>
    </w:rPr>
  </w:style>
  <w:style w:type="character" w:customStyle="1" w:styleId="TitleChar">
    <w:name w:val="Title Char"/>
    <w:basedOn w:val="DefaultParagraphFont"/>
    <w:link w:val="Title"/>
    <w:rsid w:val="00BC4680"/>
    <w:rPr>
      <w:rFonts w:ascii=".VnTime" w:eastAsia="Times New Roman" w:hAnsi=".VnTime" w:cs="Times New Roman"/>
      <w:b/>
      <w:bCs/>
      <w:sz w:val="24"/>
      <w:szCs w:val="24"/>
      <w:lang w:val="en-GB"/>
    </w:rPr>
  </w:style>
  <w:style w:type="paragraph" w:styleId="Header">
    <w:name w:val="header"/>
    <w:basedOn w:val="Normal"/>
    <w:link w:val="HeaderChar"/>
    <w:uiPriority w:val="99"/>
    <w:semiHidden/>
    <w:unhideWhenUsed/>
    <w:rsid w:val="0043633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36330"/>
    <w:rPr>
      <w:rFonts w:ascii=".VnTime" w:eastAsia="Calibri" w:hAnsi=".VnTime" w:cs="Times New Roman"/>
      <w:sz w:val="28"/>
    </w:rPr>
  </w:style>
  <w:style w:type="paragraph" w:styleId="Footer">
    <w:name w:val="footer"/>
    <w:basedOn w:val="Normal"/>
    <w:link w:val="FooterChar"/>
    <w:uiPriority w:val="99"/>
    <w:unhideWhenUsed/>
    <w:rsid w:val="00436330"/>
    <w:pPr>
      <w:tabs>
        <w:tab w:val="center" w:pos="4680"/>
        <w:tab w:val="right" w:pos="9360"/>
      </w:tabs>
      <w:spacing w:line="240" w:lineRule="auto"/>
    </w:pPr>
  </w:style>
  <w:style w:type="character" w:customStyle="1" w:styleId="FooterChar">
    <w:name w:val="Footer Char"/>
    <w:basedOn w:val="DefaultParagraphFont"/>
    <w:link w:val="Footer"/>
    <w:uiPriority w:val="99"/>
    <w:rsid w:val="00436330"/>
    <w:rPr>
      <w:rFonts w:ascii=".VnTime" w:eastAsia="Calibri" w:hAnsi=".VnTime" w:cs="Times New Roman"/>
      <w:sz w:val="28"/>
    </w:rPr>
  </w:style>
  <w:style w:type="paragraph" w:customStyle="1" w:styleId="Default">
    <w:name w:val="Default"/>
    <w:rsid w:val="00264183"/>
    <w:pPr>
      <w:widowControl w:val="0"/>
      <w:autoSpaceDE w:val="0"/>
      <w:autoSpaceDN w:val="0"/>
      <w:adjustRightInd w:val="0"/>
    </w:pPr>
    <w:rPr>
      <w:rFonts w:ascii="BIEEA P+ Times New Roman PSMT" w:eastAsia="Times New Roman" w:hAnsi="BIEEA P+ Times New Roman PSMT" w:cs="BIEEA P+ Times New Roman PSMT"/>
      <w:color w:val="000000"/>
      <w:sz w:val="24"/>
      <w:szCs w:val="24"/>
    </w:rPr>
  </w:style>
  <w:style w:type="paragraph" w:customStyle="1" w:styleId="CM1">
    <w:name w:val="CM1"/>
    <w:basedOn w:val="Default"/>
    <w:next w:val="Default"/>
    <w:uiPriority w:val="99"/>
    <w:rsid w:val="00264183"/>
    <w:pPr>
      <w:spacing w:line="173" w:lineRule="atLeast"/>
    </w:pPr>
    <w:rPr>
      <w:rFonts w:cs="Times New Roman"/>
      <w:color w:val="auto"/>
    </w:rPr>
  </w:style>
  <w:style w:type="paragraph" w:customStyle="1" w:styleId="CM6">
    <w:name w:val="CM6"/>
    <w:basedOn w:val="Default"/>
    <w:next w:val="Default"/>
    <w:uiPriority w:val="99"/>
    <w:rsid w:val="00264183"/>
    <w:rPr>
      <w:rFonts w:cs="Times New Roman"/>
      <w:color w:val="auto"/>
    </w:rPr>
  </w:style>
  <w:style w:type="paragraph" w:customStyle="1" w:styleId="CM2">
    <w:name w:val="CM2"/>
    <w:basedOn w:val="Default"/>
    <w:next w:val="Default"/>
    <w:uiPriority w:val="99"/>
    <w:rsid w:val="00264183"/>
    <w:rPr>
      <w:rFonts w:cs="Times New Roman"/>
      <w:color w:val="auto"/>
    </w:rPr>
  </w:style>
  <w:style w:type="paragraph" w:customStyle="1" w:styleId="CM7">
    <w:name w:val="CM7"/>
    <w:basedOn w:val="Default"/>
    <w:next w:val="Default"/>
    <w:uiPriority w:val="99"/>
    <w:rsid w:val="00264183"/>
    <w:rPr>
      <w:rFonts w:cs="Times New Roman"/>
      <w:color w:val="auto"/>
    </w:rPr>
  </w:style>
  <w:style w:type="paragraph" w:customStyle="1" w:styleId="CM3">
    <w:name w:val="CM3"/>
    <w:basedOn w:val="Default"/>
    <w:next w:val="Default"/>
    <w:uiPriority w:val="99"/>
    <w:rsid w:val="00264183"/>
    <w:rPr>
      <w:rFonts w:cs="Times New Roman"/>
      <w:color w:val="auto"/>
    </w:rPr>
  </w:style>
  <w:style w:type="paragraph" w:customStyle="1" w:styleId="CM4">
    <w:name w:val="CM4"/>
    <w:basedOn w:val="Default"/>
    <w:next w:val="Default"/>
    <w:uiPriority w:val="99"/>
    <w:rsid w:val="00264183"/>
    <w:pPr>
      <w:spacing w:line="266" w:lineRule="atLeast"/>
    </w:pPr>
    <w:rPr>
      <w:rFonts w:cs="Times New Roman"/>
      <w:color w:val="auto"/>
    </w:rPr>
  </w:style>
  <w:style w:type="paragraph" w:customStyle="1" w:styleId="CM8">
    <w:name w:val="CM8"/>
    <w:basedOn w:val="Default"/>
    <w:next w:val="Default"/>
    <w:uiPriority w:val="99"/>
    <w:rsid w:val="00264183"/>
    <w:rPr>
      <w:rFonts w:cs="Times New Roman"/>
      <w:color w:val="auto"/>
    </w:rPr>
  </w:style>
  <w:style w:type="paragraph" w:customStyle="1" w:styleId="CM5">
    <w:name w:val="CM5"/>
    <w:basedOn w:val="Default"/>
    <w:next w:val="Default"/>
    <w:uiPriority w:val="99"/>
    <w:rsid w:val="00264183"/>
    <w:pPr>
      <w:spacing w:line="266" w:lineRule="atLeast"/>
    </w:pPr>
    <w:rPr>
      <w:rFonts w:cs="Times New Roman"/>
      <w:color w:val="auto"/>
    </w:rPr>
  </w:style>
  <w:style w:type="table" w:styleId="TableGrid">
    <w:name w:val="Table Grid"/>
    <w:basedOn w:val="TableNormal"/>
    <w:uiPriority w:val="59"/>
    <w:rsid w:val="0026418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7C2A"/>
  </w:style>
  <w:style w:type="character" w:customStyle="1" w:styleId="Bodytext285pt">
    <w:name w:val="Body text (2) + 8.5 pt"/>
    <w:aliases w:val="Not Bold,Spacing 0 pt,Body text (2) + Candara,17 pt,Italic,Body text + 8 pt,Body text + Candara,8 pt,Body text + 7.5 pt,Body text + Century Gothic,7 pt,Body text + 6.5 pt"/>
    <w:basedOn w:val="DefaultParagraphFont"/>
    <w:rsid w:val="003A1146"/>
    <w:rPr>
      <w:rFonts w:ascii="Arial" w:eastAsia="Arial" w:hAnsi="Arial" w:cs="Arial"/>
      <w:b/>
      <w:bCs/>
      <w:color w:val="000000"/>
      <w:spacing w:val="-1"/>
      <w:w w:val="100"/>
      <w:position w:val="0"/>
      <w:sz w:val="17"/>
      <w:szCs w:val="17"/>
      <w:shd w:val="clear" w:color="auto" w:fill="FFFFFF"/>
      <w:lang w:val="vi-VN"/>
    </w:rPr>
  </w:style>
  <w:style w:type="character" w:customStyle="1" w:styleId="Bodytext7pt">
    <w:name w:val="Body text + 7 pt"/>
    <w:basedOn w:val="DefaultParagraphFont"/>
    <w:rsid w:val="003A1146"/>
    <w:rPr>
      <w:rFonts w:ascii="Arial" w:eastAsia="Arial" w:hAnsi="Arial" w:cs="Arial"/>
      <w:b w:val="0"/>
      <w:bCs w:val="0"/>
      <w:i w:val="0"/>
      <w:iCs w:val="0"/>
      <w:smallCaps w:val="0"/>
      <w:strike w:val="0"/>
      <w:color w:val="000000"/>
      <w:spacing w:val="0"/>
      <w:w w:val="100"/>
      <w:position w:val="0"/>
      <w:sz w:val="14"/>
      <w:szCs w:val="14"/>
      <w:u w:val="none"/>
      <w:shd w:val="clear" w:color="auto" w:fill="FFFFFF"/>
      <w:lang w:val="vi-VN"/>
    </w:rPr>
  </w:style>
  <w:style w:type="paragraph" w:styleId="Revision">
    <w:name w:val="Revision"/>
    <w:hidden/>
    <w:uiPriority w:val="99"/>
    <w:semiHidden/>
    <w:rsid w:val="00B12D51"/>
    <w:rPr>
      <w:rFonts w:ascii=".VnTime" w:hAnsi=".VnTime"/>
      <w:sz w:val="28"/>
      <w:szCs w:val="22"/>
    </w:rPr>
  </w:style>
</w:styles>
</file>

<file path=word/webSettings.xml><?xml version="1.0" encoding="utf-8"?>
<w:webSettings xmlns:r="http://schemas.openxmlformats.org/officeDocument/2006/relationships" xmlns:w="http://schemas.openxmlformats.org/wordprocessingml/2006/main">
  <w:divs>
    <w:div w:id="352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gle.com.vn/url?sa=t&amp;rct=j&amp;q=&amp;esrc=s&amp;source=web&amp;cd=2&amp;cad=rja&amp;uact=8&amp;ved=0CCEQFjAB&amp;url=http%3A%2F%2Fwww.chemindustry.com%2Fchemicals%2F01204122.html&amp;ei=2Fr0U9mnFsnc8AXG6YAg&amp;usg=AFQjCNFDXvF011aMG-ylsec4iWN-Up7x2g&amp;sig2=gboNKZpTJGZSQBwt0-B7gA&amp;bvm=bv.73231344,d.dGc"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5F909-A681-4296-80B7-A65C7472E3D4}"/>
</file>

<file path=customXml/itemProps2.xml><?xml version="1.0" encoding="utf-8"?>
<ds:datastoreItem xmlns:ds="http://schemas.openxmlformats.org/officeDocument/2006/customXml" ds:itemID="{5260F2E3-C2A7-4DF2-937E-D931DA1B2304}"/>
</file>

<file path=customXml/itemProps3.xml><?xml version="1.0" encoding="utf-8"?>
<ds:datastoreItem xmlns:ds="http://schemas.openxmlformats.org/officeDocument/2006/customXml" ds:itemID="{349F49DF-3C4A-4B85-AF2D-FAB510C814D1}"/>
</file>

<file path=customXml/itemProps4.xml><?xml version="1.0" encoding="utf-8"?>
<ds:datastoreItem xmlns:ds="http://schemas.openxmlformats.org/officeDocument/2006/customXml" ds:itemID="{98FDC74C-F8CA-481B-B905-E48C5076AC51}"/>
</file>

<file path=docProps/app.xml><?xml version="1.0" encoding="utf-8"?>
<Properties xmlns="http://schemas.openxmlformats.org/officeDocument/2006/extended-properties" xmlns:vt="http://schemas.openxmlformats.org/officeDocument/2006/docPropsVTypes">
  <Template>Normal.dotm</Template>
  <TotalTime>3</TotalTime>
  <Pages>49</Pages>
  <Words>13704</Words>
  <Characters>78118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Tam</dc:creator>
  <cp:lastModifiedBy>TNT</cp:lastModifiedBy>
  <cp:revision>4</cp:revision>
  <cp:lastPrinted>2015-08-05T02:25:00Z</cp:lastPrinted>
  <dcterms:created xsi:type="dcterms:W3CDTF">2015-08-06T03:52:00Z</dcterms:created>
  <dcterms:modified xsi:type="dcterms:W3CDTF">2015-08-18T02:03:00Z</dcterms:modified>
</cp:coreProperties>
</file>